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C309E" w14:textId="06AB2A19" w:rsidR="007B3C18" w:rsidRPr="00C05D76" w:rsidRDefault="00A340BC">
      <w:pPr>
        <w:pStyle w:val="BodyText"/>
        <w:rPr>
          <w:rFonts w:asciiTheme="minorHAnsi" w:hAnsiTheme="minorHAnsi" w:cstheme="minorHAnsi"/>
          <w:sz w:val="20"/>
        </w:rPr>
      </w:pPr>
      <w:r w:rsidRPr="00C05D76">
        <w:rPr>
          <w:rFonts w:asciiTheme="minorHAnsi" w:hAnsiTheme="minorHAnsi" w:cstheme="minorHAnsi"/>
          <w:noProof/>
        </w:rPr>
        <w:drawing>
          <wp:anchor distT="0" distB="0" distL="0" distR="0" simplePos="0" relativeHeight="251658240" behindDoc="0" locked="0" layoutInCell="1" allowOverlap="1" wp14:anchorId="0533918A" wp14:editId="0A30919E">
            <wp:simplePos x="0" y="0"/>
            <wp:positionH relativeFrom="margin">
              <wp:posOffset>4944110</wp:posOffset>
            </wp:positionH>
            <wp:positionV relativeFrom="paragraph">
              <wp:posOffset>-423</wp:posOffset>
            </wp:positionV>
            <wp:extent cx="1041189" cy="762000"/>
            <wp:effectExtent l="0" t="0" r="6985"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041189" cy="762000"/>
                    </a:xfrm>
                    <a:prstGeom prst="rect">
                      <a:avLst/>
                    </a:prstGeom>
                  </pic:spPr>
                </pic:pic>
              </a:graphicData>
            </a:graphic>
            <wp14:sizeRelH relativeFrom="margin">
              <wp14:pctWidth>0</wp14:pctWidth>
            </wp14:sizeRelH>
            <wp14:sizeRelV relativeFrom="margin">
              <wp14:pctHeight>0</wp14:pctHeight>
            </wp14:sizeRelV>
          </wp:anchor>
        </w:drawing>
      </w:r>
    </w:p>
    <w:p w14:paraId="275201F4" w14:textId="105C6E60" w:rsidR="007B3C18" w:rsidRPr="00C05D76" w:rsidRDefault="007B3C18">
      <w:pPr>
        <w:pStyle w:val="BodyText"/>
        <w:rPr>
          <w:rFonts w:asciiTheme="minorHAnsi" w:hAnsiTheme="minorHAnsi" w:cstheme="minorHAnsi"/>
          <w:sz w:val="20"/>
        </w:rPr>
      </w:pPr>
    </w:p>
    <w:p w14:paraId="1021BE57" w14:textId="48D0A087" w:rsidR="007B3C18" w:rsidRPr="00C05D76" w:rsidRDefault="007B3C18">
      <w:pPr>
        <w:pStyle w:val="BodyText"/>
        <w:rPr>
          <w:rFonts w:asciiTheme="minorHAnsi" w:hAnsiTheme="minorHAnsi" w:cstheme="minorHAnsi"/>
          <w:sz w:val="20"/>
        </w:rPr>
      </w:pPr>
    </w:p>
    <w:p w14:paraId="798FDB21" w14:textId="77777777" w:rsidR="007B3C18" w:rsidRPr="00C05D76" w:rsidRDefault="007B3C18">
      <w:pPr>
        <w:pStyle w:val="BodyText"/>
        <w:rPr>
          <w:rFonts w:asciiTheme="minorHAnsi" w:hAnsiTheme="minorHAnsi" w:cstheme="minorHAnsi"/>
          <w:sz w:val="20"/>
        </w:rPr>
      </w:pPr>
    </w:p>
    <w:p w14:paraId="1ED684CA" w14:textId="77777777" w:rsidR="007B3C18" w:rsidRPr="00C05D76" w:rsidRDefault="007B3C18">
      <w:pPr>
        <w:pStyle w:val="BodyText"/>
        <w:rPr>
          <w:rFonts w:asciiTheme="minorHAnsi" w:hAnsiTheme="minorHAnsi" w:cstheme="minorHAnsi"/>
          <w:sz w:val="20"/>
        </w:rPr>
      </w:pPr>
    </w:p>
    <w:p w14:paraId="26B10057" w14:textId="77777777" w:rsidR="007B3C18" w:rsidRPr="00C05D76" w:rsidRDefault="007B3C18">
      <w:pPr>
        <w:pStyle w:val="BodyText"/>
        <w:rPr>
          <w:rFonts w:asciiTheme="minorHAnsi" w:hAnsiTheme="minorHAnsi" w:cstheme="minorHAnsi"/>
          <w:sz w:val="20"/>
        </w:rPr>
      </w:pPr>
    </w:p>
    <w:p w14:paraId="6F66E3F7" w14:textId="77777777" w:rsidR="007B3C18" w:rsidRPr="00C05D76" w:rsidRDefault="007B3C18">
      <w:pPr>
        <w:pStyle w:val="BodyText"/>
        <w:rPr>
          <w:rFonts w:asciiTheme="minorHAnsi" w:hAnsiTheme="minorHAnsi" w:cstheme="minorHAnsi"/>
          <w:sz w:val="20"/>
        </w:rPr>
      </w:pPr>
    </w:p>
    <w:p w14:paraId="4AEFCE1E" w14:textId="2C610BC2" w:rsidR="007B3C18" w:rsidRPr="00C05D76" w:rsidRDefault="004517D8" w:rsidP="15505755">
      <w:pPr>
        <w:spacing w:before="184"/>
        <w:ind w:right="-42"/>
        <w:jc w:val="center"/>
        <w:rPr>
          <w:rFonts w:asciiTheme="minorHAnsi" w:hAnsiTheme="minorHAnsi" w:cstheme="minorBidi"/>
          <w:b/>
          <w:bCs/>
          <w:sz w:val="28"/>
          <w:szCs w:val="28"/>
        </w:rPr>
      </w:pPr>
      <w:r w:rsidRPr="00C05D76">
        <w:rPr>
          <w:rFonts w:asciiTheme="minorHAnsi" w:hAnsiTheme="minorHAnsi" w:cstheme="minorHAnsi"/>
          <w:noProof/>
        </w:rPr>
        <mc:AlternateContent>
          <mc:Choice Requires="wps">
            <w:drawing>
              <wp:anchor distT="0" distB="0" distL="0" distR="0" simplePos="0" relativeHeight="251658241" behindDoc="1" locked="0" layoutInCell="1" allowOverlap="1" wp14:anchorId="3FE9B737" wp14:editId="1F2617A9">
                <wp:simplePos x="0" y="0"/>
                <wp:positionH relativeFrom="margin">
                  <wp:align>center</wp:align>
                </wp:positionH>
                <wp:positionV relativeFrom="paragraph">
                  <wp:posOffset>601557</wp:posOffset>
                </wp:positionV>
                <wp:extent cx="6112510" cy="701040"/>
                <wp:effectExtent l="0" t="0" r="21590" b="2286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2510" cy="701040"/>
                        </a:xfrm>
                        <a:prstGeom prst="rect">
                          <a:avLst/>
                        </a:prstGeom>
                        <a:solidFill>
                          <a:srgbClr val="FFFF00"/>
                        </a:solidFill>
                        <a:ln w="18287" cmpd="dbl">
                          <a:solidFill>
                            <a:srgbClr val="00AF50"/>
                          </a:solidFill>
                          <a:prstDash val="solid"/>
                        </a:ln>
                      </wps:spPr>
                      <wps:txbx>
                        <w:txbxContent>
                          <w:p w14:paraId="4BF6906A" w14:textId="77777777" w:rsidR="007B3C18" w:rsidRDefault="004315CC">
                            <w:pPr>
                              <w:spacing w:line="268" w:lineRule="exact"/>
                              <w:ind w:left="2819" w:right="2819"/>
                              <w:jc w:val="center"/>
                              <w:rPr>
                                <w:b/>
                              </w:rPr>
                            </w:pPr>
                            <w:r>
                              <w:rPr>
                                <w:b/>
                              </w:rPr>
                              <w:t>Disclaimer</w:t>
                            </w:r>
                            <w:r>
                              <w:rPr>
                                <w:b/>
                                <w:spacing w:val="-5"/>
                              </w:rPr>
                              <w:t xml:space="preserve"> </w:t>
                            </w:r>
                            <w:r>
                              <w:rPr>
                                <w:b/>
                              </w:rPr>
                              <w:t>–</w:t>
                            </w:r>
                            <w:r>
                              <w:rPr>
                                <w:b/>
                                <w:spacing w:val="-5"/>
                              </w:rPr>
                              <w:t xml:space="preserve"> </w:t>
                            </w:r>
                            <w:r>
                              <w:rPr>
                                <w:b/>
                              </w:rPr>
                              <w:t>Template</w:t>
                            </w:r>
                            <w:r>
                              <w:rPr>
                                <w:b/>
                                <w:spacing w:val="-6"/>
                              </w:rPr>
                              <w:t xml:space="preserve"> </w:t>
                            </w:r>
                            <w:r>
                              <w:rPr>
                                <w:b/>
                                <w:spacing w:val="-2"/>
                              </w:rPr>
                              <w:t>Policy</w:t>
                            </w:r>
                          </w:p>
                          <w:p w14:paraId="4D0F03CF" w14:textId="77777777" w:rsidR="007B3C18" w:rsidRDefault="004315CC">
                            <w:pPr>
                              <w:ind w:left="141" w:right="147" w:hanging="1"/>
                              <w:jc w:val="center"/>
                              <w:rPr>
                                <w:b/>
                              </w:rPr>
                            </w:pPr>
                            <w:r>
                              <w:rPr>
                                <w:b/>
                              </w:rPr>
                              <w:t>This is a template policy. Academies must not delete or amend the content of this policy, other than where</w:t>
                            </w:r>
                            <w:r>
                              <w:rPr>
                                <w:b/>
                                <w:spacing w:val="-3"/>
                              </w:rPr>
                              <w:t xml:space="preserve"> </w:t>
                            </w:r>
                            <w:r>
                              <w:rPr>
                                <w:b/>
                              </w:rPr>
                              <w:t>directed.</w:t>
                            </w:r>
                            <w:r>
                              <w:rPr>
                                <w:b/>
                                <w:spacing w:val="-4"/>
                              </w:rPr>
                              <w:t xml:space="preserve"> </w:t>
                            </w:r>
                            <w:r>
                              <w:rPr>
                                <w:b/>
                              </w:rPr>
                              <w:t>Once</w:t>
                            </w:r>
                            <w:r>
                              <w:rPr>
                                <w:b/>
                                <w:spacing w:val="-3"/>
                              </w:rPr>
                              <w:t xml:space="preserve"> </w:t>
                            </w:r>
                            <w:r>
                              <w:rPr>
                                <w:b/>
                              </w:rPr>
                              <w:t>updated,</w:t>
                            </w:r>
                            <w:r>
                              <w:rPr>
                                <w:b/>
                                <w:spacing w:val="-1"/>
                              </w:rPr>
                              <w:t xml:space="preserve"> </w:t>
                            </w:r>
                            <w:r>
                              <w:rPr>
                                <w:b/>
                              </w:rPr>
                              <w:t>academies</w:t>
                            </w:r>
                            <w:r>
                              <w:rPr>
                                <w:b/>
                                <w:spacing w:val="-4"/>
                              </w:rPr>
                              <w:t xml:space="preserve"> </w:t>
                            </w:r>
                            <w:r>
                              <w:rPr>
                                <w:b/>
                              </w:rPr>
                              <w:t>must</w:t>
                            </w:r>
                            <w:r>
                              <w:rPr>
                                <w:b/>
                                <w:spacing w:val="-4"/>
                              </w:rPr>
                              <w:t xml:space="preserve"> </w:t>
                            </w:r>
                            <w:r>
                              <w:rPr>
                                <w:b/>
                              </w:rPr>
                              <w:t>read</w:t>
                            </w:r>
                            <w:r>
                              <w:rPr>
                                <w:b/>
                                <w:spacing w:val="-3"/>
                              </w:rPr>
                              <w:t xml:space="preserve"> </w:t>
                            </w:r>
                            <w:r>
                              <w:rPr>
                                <w:b/>
                              </w:rPr>
                              <w:t>and</w:t>
                            </w:r>
                            <w:r>
                              <w:rPr>
                                <w:b/>
                                <w:spacing w:val="-3"/>
                              </w:rPr>
                              <w:t xml:space="preserve"> </w:t>
                            </w:r>
                            <w:r>
                              <w:rPr>
                                <w:b/>
                              </w:rPr>
                              <w:t>implement</w:t>
                            </w:r>
                            <w:r>
                              <w:rPr>
                                <w:b/>
                                <w:spacing w:val="-4"/>
                              </w:rPr>
                              <w:t xml:space="preserve"> </w:t>
                            </w:r>
                            <w:r>
                              <w:rPr>
                                <w:b/>
                              </w:rPr>
                              <w:t>this</w:t>
                            </w:r>
                            <w:r>
                              <w:rPr>
                                <w:b/>
                                <w:spacing w:val="-4"/>
                              </w:rPr>
                              <w:t xml:space="preserve"> </w:t>
                            </w:r>
                            <w:r>
                              <w:rPr>
                                <w:b/>
                              </w:rPr>
                              <w:t>policy</w:t>
                            </w:r>
                            <w:r>
                              <w:rPr>
                                <w:b/>
                                <w:spacing w:val="-4"/>
                              </w:rPr>
                              <w:t xml:space="preserve"> </w:t>
                            </w:r>
                            <w:r>
                              <w:rPr>
                                <w:b/>
                              </w:rPr>
                              <w:t>within</w:t>
                            </w:r>
                            <w:r>
                              <w:rPr>
                                <w:b/>
                                <w:spacing w:val="-3"/>
                              </w:rPr>
                              <w:t xml:space="preserve"> </w:t>
                            </w:r>
                            <w:r>
                              <w:rPr>
                                <w:b/>
                              </w:rPr>
                              <w:t>their</w:t>
                            </w:r>
                            <w:r>
                              <w:rPr>
                                <w:b/>
                                <w:spacing w:val="-4"/>
                              </w:rPr>
                              <w:t xml:space="preserve"> </w:t>
                            </w:r>
                            <w:r>
                              <w:rPr>
                                <w:b/>
                              </w:rPr>
                              <w:t>academy.</w:t>
                            </w:r>
                          </w:p>
                          <w:p w14:paraId="5411E9C0" w14:textId="77777777" w:rsidR="007B3C18" w:rsidRDefault="004315CC">
                            <w:pPr>
                              <w:ind w:left="2819" w:right="2823"/>
                              <w:jc w:val="center"/>
                              <w:rPr>
                                <w:b/>
                              </w:rPr>
                            </w:pPr>
                            <w:r>
                              <w:rPr>
                                <w:b/>
                              </w:rPr>
                              <w:t>Please</w:t>
                            </w:r>
                            <w:r>
                              <w:rPr>
                                <w:b/>
                                <w:spacing w:val="-6"/>
                              </w:rPr>
                              <w:t xml:space="preserve"> </w:t>
                            </w:r>
                            <w:r>
                              <w:rPr>
                                <w:b/>
                              </w:rPr>
                              <w:t>delete</w:t>
                            </w:r>
                            <w:r>
                              <w:rPr>
                                <w:b/>
                                <w:spacing w:val="-5"/>
                              </w:rPr>
                              <w:t xml:space="preserve"> </w:t>
                            </w:r>
                            <w:r>
                              <w:rPr>
                                <w:b/>
                              </w:rPr>
                              <w:t>this</w:t>
                            </w:r>
                            <w:r>
                              <w:rPr>
                                <w:b/>
                                <w:spacing w:val="-5"/>
                              </w:rPr>
                              <w:t xml:space="preserve"> </w:t>
                            </w:r>
                            <w:r>
                              <w:rPr>
                                <w:b/>
                              </w:rPr>
                              <w:t>disclaimer</w:t>
                            </w:r>
                            <w:r>
                              <w:rPr>
                                <w:b/>
                                <w:spacing w:val="-5"/>
                              </w:rPr>
                              <w:t xml:space="preserve"> </w:t>
                            </w:r>
                            <w:r>
                              <w:rPr>
                                <w:b/>
                              </w:rPr>
                              <w:t>once</w:t>
                            </w:r>
                            <w:r>
                              <w:rPr>
                                <w:b/>
                                <w:spacing w:val="-5"/>
                              </w:rPr>
                              <w:t xml:space="preserve"> </w:t>
                            </w:r>
                            <w:r>
                              <w:rPr>
                                <w:b/>
                                <w:spacing w:val="-2"/>
                              </w:rPr>
                              <w:t>updated.</w:t>
                            </w:r>
                          </w:p>
                        </w:txbxContent>
                      </wps:txbx>
                      <wps:bodyPr wrap="square" lIns="0" tIns="0" rIns="0" bIns="0" rtlCol="0">
                        <a:noAutofit/>
                      </wps:bodyPr>
                    </wps:wsp>
                  </a:graphicData>
                </a:graphic>
              </wp:anchor>
            </w:drawing>
          </mc:Choice>
          <mc:Fallback>
            <w:pict>
              <v:shapetype w14:anchorId="3FE9B737" id="_x0000_t202" coordsize="21600,21600" o:spt="202" path="m,l,21600r21600,l21600,xe">
                <v:stroke joinstyle="miter"/>
                <v:path gradientshapeok="t" o:connecttype="rect"/>
              </v:shapetype>
              <v:shape id="Textbox 3" o:spid="_x0000_s1026" type="#_x0000_t202" style="position:absolute;left:0;text-align:left;margin-left:0;margin-top:47.35pt;width:481.3pt;height:55.2pt;z-index:-25165823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" fillcolor="yellow" strokecolor="#00af50" strokeweight=".50797mm">
                <v:stroke linestyle="thinThin"/>
                <v:path arrowok="t"/>
                <v:textbox inset="0,0,0,0">
                  <w:txbxContent>
                    <w:p w14:paraId="4BF6906A" w14:textId="77777777" w:rsidR="007B3C18" w:rsidRDefault="004315CC">
                      <w:pPr>
                        <w:spacing w:line="268" w:lineRule="exact"/>
                        <w:ind w:left="2819" w:right="2819"/>
                        <w:jc w:val="center"/>
                        <w:rPr>
                          <w:b/>
                        </w:rPr>
                      </w:pPr>
                      <w:r>
                        <w:rPr>
                          <w:b/>
                        </w:rPr>
                        <w:t>Disclaimer</w:t>
                      </w:r>
                      <w:r>
                        <w:rPr>
                          <w:b/>
                          <w:spacing w:val="-5"/>
                        </w:rPr>
                        <w:t xml:space="preserve"> </w:t>
                      </w:r>
                      <w:r>
                        <w:rPr>
                          <w:b/>
                        </w:rPr>
                        <w:t>–</w:t>
                      </w:r>
                      <w:r>
                        <w:rPr>
                          <w:b/>
                          <w:spacing w:val="-5"/>
                        </w:rPr>
                        <w:t xml:space="preserve"> </w:t>
                      </w:r>
                      <w:r>
                        <w:rPr>
                          <w:b/>
                        </w:rPr>
                        <w:t>Template</w:t>
                      </w:r>
                      <w:r>
                        <w:rPr>
                          <w:b/>
                          <w:spacing w:val="-6"/>
                        </w:rPr>
                        <w:t xml:space="preserve"> </w:t>
                      </w:r>
                      <w:r>
                        <w:rPr>
                          <w:b/>
                          <w:spacing w:val="-2"/>
                        </w:rPr>
                        <w:t>Policy</w:t>
                      </w:r>
                    </w:p>
                    <w:p w14:paraId="4D0F03CF" w14:textId="77777777" w:rsidR="007B3C18" w:rsidRDefault="004315CC">
                      <w:pPr>
                        <w:ind w:left="141" w:right="147" w:hanging="1"/>
                        <w:jc w:val="center"/>
                        <w:rPr>
                          <w:b/>
                        </w:rPr>
                      </w:pPr>
                      <w:r>
                        <w:rPr>
                          <w:b/>
                        </w:rPr>
                        <w:t>This is a template policy. Academies must not delete or amend the content of this policy, other than where</w:t>
                      </w:r>
                      <w:r>
                        <w:rPr>
                          <w:b/>
                          <w:spacing w:val="-3"/>
                        </w:rPr>
                        <w:t xml:space="preserve"> </w:t>
                      </w:r>
                      <w:r>
                        <w:rPr>
                          <w:b/>
                        </w:rPr>
                        <w:t>directed.</w:t>
                      </w:r>
                      <w:r>
                        <w:rPr>
                          <w:b/>
                          <w:spacing w:val="-4"/>
                        </w:rPr>
                        <w:t xml:space="preserve"> </w:t>
                      </w:r>
                      <w:r>
                        <w:rPr>
                          <w:b/>
                        </w:rPr>
                        <w:t>Once</w:t>
                      </w:r>
                      <w:r>
                        <w:rPr>
                          <w:b/>
                          <w:spacing w:val="-3"/>
                        </w:rPr>
                        <w:t xml:space="preserve"> </w:t>
                      </w:r>
                      <w:r>
                        <w:rPr>
                          <w:b/>
                        </w:rPr>
                        <w:t>updated,</w:t>
                      </w:r>
                      <w:r>
                        <w:rPr>
                          <w:b/>
                          <w:spacing w:val="-1"/>
                        </w:rPr>
                        <w:t xml:space="preserve"> </w:t>
                      </w:r>
                      <w:r>
                        <w:rPr>
                          <w:b/>
                        </w:rPr>
                        <w:t>academies</w:t>
                      </w:r>
                      <w:r>
                        <w:rPr>
                          <w:b/>
                          <w:spacing w:val="-4"/>
                        </w:rPr>
                        <w:t xml:space="preserve"> </w:t>
                      </w:r>
                      <w:r>
                        <w:rPr>
                          <w:b/>
                        </w:rPr>
                        <w:t>must</w:t>
                      </w:r>
                      <w:r>
                        <w:rPr>
                          <w:b/>
                          <w:spacing w:val="-4"/>
                        </w:rPr>
                        <w:t xml:space="preserve"> </w:t>
                      </w:r>
                      <w:r>
                        <w:rPr>
                          <w:b/>
                        </w:rPr>
                        <w:t>read</w:t>
                      </w:r>
                      <w:r>
                        <w:rPr>
                          <w:b/>
                          <w:spacing w:val="-3"/>
                        </w:rPr>
                        <w:t xml:space="preserve"> </w:t>
                      </w:r>
                      <w:r>
                        <w:rPr>
                          <w:b/>
                        </w:rPr>
                        <w:t>and</w:t>
                      </w:r>
                      <w:r>
                        <w:rPr>
                          <w:b/>
                          <w:spacing w:val="-3"/>
                        </w:rPr>
                        <w:t xml:space="preserve"> </w:t>
                      </w:r>
                      <w:r>
                        <w:rPr>
                          <w:b/>
                        </w:rPr>
                        <w:t>implement</w:t>
                      </w:r>
                      <w:r>
                        <w:rPr>
                          <w:b/>
                          <w:spacing w:val="-4"/>
                        </w:rPr>
                        <w:t xml:space="preserve"> </w:t>
                      </w:r>
                      <w:r>
                        <w:rPr>
                          <w:b/>
                        </w:rPr>
                        <w:t>this</w:t>
                      </w:r>
                      <w:r>
                        <w:rPr>
                          <w:b/>
                          <w:spacing w:val="-4"/>
                        </w:rPr>
                        <w:t xml:space="preserve"> </w:t>
                      </w:r>
                      <w:r>
                        <w:rPr>
                          <w:b/>
                        </w:rPr>
                        <w:t>policy</w:t>
                      </w:r>
                      <w:r>
                        <w:rPr>
                          <w:b/>
                          <w:spacing w:val="-4"/>
                        </w:rPr>
                        <w:t xml:space="preserve"> </w:t>
                      </w:r>
                      <w:r>
                        <w:rPr>
                          <w:b/>
                        </w:rPr>
                        <w:t>within</w:t>
                      </w:r>
                      <w:r>
                        <w:rPr>
                          <w:b/>
                          <w:spacing w:val="-3"/>
                        </w:rPr>
                        <w:t xml:space="preserve"> </w:t>
                      </w:r>
                      <w:r>
                        <w:rPr>
                          <w:b/>
                        </w:rPr>
                        <w:t>their</w:t>
                      </w:r>
                      <w:r>
                        <w:rPr>
                          <w:b/>
                          <w:spacing w:val="-4"/>
                        </w:rPr>
                        <w:t xml:space="preserve"> </w:t>
                      </w:r>
                      <w:r>
                        <w:rPr>
                          <w:b/>
                        </w:rPr>
                        <w:t>academy.</w:t>
                      </w:r>
                    </w:p>
                    <w:p w14:paraId="5411E9C0" w14:textId="77777777" w:rsidR="007B3C18" w:rsidRDefault="004315CC">
                      <w:pPr>
                        <w:ind w:left="2819" w:right="2823"/>
                        <w:jc w:val="center"/>
                        <w:rPr>
                          <w:b/>
                        </w:rPr>
                      </w:pPr>
                      <w:r>
                        <w:rPr>
                          <w:b/>
                        </w:rPr>
                        <w:t>Please</w:t>
                      </w:r>
                      <w:r>
                        <w:rPr>
                          <w:b/>
                          <w:spacing w:val="-6"/>
                        </w:rPr>
                        <w:t xml:space="preserve"> </w:t>
                      </w:r>
                      <w:r>
                        <w:rPr>
                          <w:b/>
                        </w:rPr>
                        <w:t>delete</w:t>
                      </w:r>
                      <w:r>
                        <w:rPr>
                          <w:b/>
                          <w:spacing w:val="-5"/>
                        </w:rPr>
                        <w:t xml:space="preserve"> </w:t>
                      </w:r>
                      <w:r>
                        <w:rPr>
                          <w:b/>
                        </w:rPr>
                        <w:t>this</w:t>
                      </w:r>
                      <w:r>
                        <w:rPr>
                          <w:b/>
                          <w:spacing w:val="-5"/>
                        </w:rPr>
                        <w:t xml:space="preserve"> </w:t>
                      </w:r>
                      <w:r>
                        <w:rPr>
                          <w:b/>
                        </w:rPr>
                        <w:t>disclaimer</w:t>
                      </w:r>
                      <w:r>
                        <w:rPr>
                          <w:b/>
                          <w:spacing w:val="-5"/>
                        </w:rPr>
                        <w:t xml:space="preserve"> </w:t>
                      </w:r>
                      <w:r>
                        <w:rPr>
                          <w:b/>
                        </w:rPr>
                        <w:t>once</w:t>
                      </w:r>
                      <w:r>
                        <w:rPr>
                          <w:b/>
                          <w:spacing w:val="-5"/>
                        </w:rPr>
                        <w:t xml:space="preserve"> </w:t>
                      </w:r>
                      <w:r>
                        <w:rPr>
                          <w:b/>
                          <w:spacing w:val="-2"/>
                        </w:rPr>
                        <w:t>updated.</w:t>
                      </w:r>
                    </w:p>
                  </w:txbxContent>
                </v:textbox>
                <w10:wrap type="topAndBottom" anchorx="margin"/>
              </v:shape>
            </w:pict>
          </mc:Fallback>
        </mc:AlternateContent>
      </w:r>
      <w:r w:rsidR="004315CC" w:rsidRPr="15505755">
        <w:rPr>
          <w:rFonts w:asciiTheme="minorHAnsi" w:hAnsiTheme="minorHAnsi" w:cstheme="minorBidi"/>
          <w:b/>
          <w:bCs/>
          <w:sz w:val="28"/>
          <w:szCs w:val="28"/>
        </w:rPr>
        <w:t>Equality</w:t>
      </w:r>
      <w:r w:rsidR="004315CC" w:rsidRPr="15505755">
        <w:rPr>
          <w:rFonts w:asciiTheme="minorHAnsi" w:hAnsiTheme="minorHAnsi" w:cstheme="minorBidi"/>
          <w:b/>
          <w:bCs/>
          <w:spacing w:val="-6"/>
          <w:sz w:val="28"/>
          <w:szCs w:val="28"/>
        </w:rPr>
        <w:t xml:space="preserve"> </w:t>
      </w:r>
      <w:r w:rsidR="004315CC" w:rsidRPr="15505755">
        <w:rPr>
          <w:rFonts w:asciiTheme="minorHAnsi" w:hAnsiTheme="minorHAnsi" w:cstheme="minorBidi"/>
          <w:b/>
          <w:bCs/>
          <w:sz w:val="28"/>
          <w:szCs w:val="28"/>
        </w:rPr>
        <w:t>Statement</w:t>
      </w:r>
      <w:r w:rsidR="004315CC" w:rsidRPr="15505755">
        <w:rPr>
          <w:rFonts w:asciiTheme="minorHAnsi" w:hAnsiTheme="minorHAnsi" w:cstheme="minorBidi"/>
          <w:b/>
          <w:bCs/>
          <w:spacing w:val="-5"/>
          <w:sz w:val="28"/>
          <w:szCs w:val="28"/>
        </w:rPr>
        <w:t xml:space="preserve"> </w:t>
      </w:r>
      <w:r w:rsidR="004315CC" w:rsidRPr="15505755">
        <w:rPr>
          <w:rFonts w:asciiTheme="minorHAnsi" w:hAnsiTheme="minorHAnsi" w:cstheme="minorBidi"/>
          <w:b/>
          <w:bCs/>
          <w:sz w:val="28"/>
          <w:szCs w:val="28"/>
        </w:rPr>
        <w:t>and</w:t>
      </w:r>
      <w:r w:rsidR="004315CC" w:rsidRPr="15505755">
        <w:rPr>
          <w:rFonts w:asciiTheme="minorHAnsi" w:hAnsiTheme="minorHAnsi" w:cstheme="minorBidi"/>
          <w:b/>
          <w:bCs/>
          <w:spacing w:val="-3"/>
          <w:sz w:val="28"/>
          <w:szCs w:val="28"/>
        </w:rPr>
        <w:t xml:space="preserve"> </w:t>
      </w:r>
      <w:r w:rsidR="004315CC" w:rsidRPr="15505755">
        <w:rPr>
          <w:rFonts w:asciiTheme="minorHAnsi" w:hAnsiTheme="minorHAnsi" w:cstheme="minorBidi"/>
          <w:b/>
          <w:bCs/>
          <w:spacing w:val="-2"/>
          <w:sz w:val="28"/>
          <w:szCs w:val="28"/>
        </w:rPr>
        <w:t>Objectives</w:t>
      </w:r>
      <w:r w:rsidR="7A84BEF0" w:rsidRPr="15505755">
        <w:rPr>
          <w:rFonts w:asciiTheme="minorHAnsi" w:hAnsiTheme="minorHAnsi" w:cstheme="minorBidi"/>
          <w:b/>
          <w:bCs/>
          <w:spacing w:val="-2"/>
          <w:sz w:val="28"/>
          <w:szCs w:val="28"/>
        </w:rPr>
        <w:t>:</w:t>
      </w:r>
    </w:p>
    <w:p w14:paraId="6D86EBAD" w14:textId="62B6F29F" w:rsidR="7A84BEF0" w:rsidRPr="00D12C43" w:rsidRDefault="7A84BEF0" w:rsidP="15505755">
      <w:pPr>
        <w:spacing w:before="184"/>
        <w:ind w:right="-42"/>
        <w:jc w:val="center"/>
        <w:rPr>
          <w:rFonts w:asciiTheme="minorHAnsi" w:hAnsiTheme="minorHAnsi" w:cstheme="minorBidi"/>
          <w:b/>
          <w:bCs/>
          <w:sz w:val="28"/>
          <w:szCs w:val="28"/>
        </w:rPr>
      </w:pPr>
      <w:r w:rsidRPr="00D12C43">
        <w:rPr>
          <w:rFonts w:asciiTheme="minorHAnsi" w:hAnsiTheme="minorHAnsi" w:cstheme="minorBidi"/>
          <w:b/>
          <w:bCs/>
          <w:sz w:val="28"/>
          <w:szCs w:val="28"/>
        </w:rPr>
        <w:t>Pupils</w:t>
      </w:r>
    </w:p>
    <w:p w14:paraId="6CC32A3D" w14:textId="6451007A" w:rsidR="007B3C18" w:rsidRPr="00D12C43" w:rsidRDefault="007B3C18">
      <w:pPr>
        <w:pStyle w:val="BodyText"/>
        <w:rPr>
          <w:rFonts w:asciiTheme="minorHAnsi" w:hAnsiTheme="minorHAnsi" w:cstheme="minorHAnsi"/>
          <w:b/>
          <w:sz w:val="20"/>
        </w:rPr>
      </w:pPr>
    </w:p>
    <w:p w14:paraId="5908F5FD" w14:textId="77777777" w:rsidR="007B3C18" w:rsidRPr="00D12C43" w:rsidRDefault="007B3C18">
      <w:pPr>
        <w:pStyle w:val="BodyText"/>
        <w:spacing w:before="6" w:after="1"/>
        <w:rPr>
          <w:rFonts w:asciiTheme="minorHAnsi" w:hAnsiTheme="minorHAnsi" w:cstheme="minorHAnsi"/>
          <w:sz w:val="13"/>
        </w:rPr>
      </w:pPr>
    </w:p>
    <w:tbl>
      <w:tblPr>
        <w:tblW w:w="901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5"/>
        <w:gridCol w:w="7163"/>
      </w:tblGrid>
      <w:tr w:rsidR="00D12C43" w:rsidRPr="00D12C43" w14:paraId="0F4A3059" w14:textId="77777777" w:rsidTr="00D12C43">
        <w:trPr>
          <w:trHeight w:val="213"/>
        </w:trPr>
        <w:tc>
          <w:tcPr>
            <w:tcW w:w="1855" w:type="dxa"/>
            <w:shd w:val="clear" w:color="auto" w:fill="BBDF89"/>
          </w:tcPr>
          <w:p w14:paraId="47D1C6FF" w14:textId="77777777" w:rsidR="007B3C18" w:rsidRPr="00D12C43" w:rsidRDefault="004315CC">
            <w:pPr>
              <w:pStyle w:val="TableParagraph"/>
              <w:spacing w:line="268" w:lineRule="exact"/>
              <w:ind w:left="107"/>
              <w:rPr>
                <w:rFonts w:asciiTheme="minorHAnsi" w:hAnsiTheme="minorHAnsi" w:cstheme="minorHAnsi"/>
                <w:b/>
              </w:rPr>
            </w:pPr>
            <w:r w:rsidRPr="00D12C43">
              <w:rPr>
                <w:rFonts w:asciiTheme="minorHAnsi" w:hAnsiTheme="minorHAnsi" w:cstheme="minorHAnsi"/>
                <w:b/>
                <w:spacing w:val="-2"/>
              </w:rPr>
              <w:t>Version:</w:t>
            </w:r>
          </w:p>
        </w:tc>
        <w:tc>
          <w:tcPr>
            <w:tcW w:w="7163" w:type="dxa"/>
          </w:tcPr>
          <w:p w14:paraId="55CC078B" w14:textId="55277783" w:rsidR="007B3C18" w:rsidRPr="00D12C43" w:rsidRDefault="00C05D76">
            <w:pPr>
              <w:pStyle w:val="TableParagraph"/>
              <w:spacing w:line="268" w:lineRule="exact"/>
              <w:ind w:left="107"/>
              <w:rPr>
                <w:rFonts w:asciiTheme="minorHAnsi" w:hAnsiTheme="minorHAnsi" w:cstheme="minorHAnsi"/>
              </w:rPr>
            </w:pPr>
            <w:r w:rsidRPr="00D12C43">
              <w:rPr>
                <w:rFonts w:asciiTheme="minorHAnsi" w:hAnsiTheme="minorHAnsi" w:cstheme="minorHAnsi"/>
                <w:spacing w:val="-5"/>
              </w:rPr>
              <w:t>2.0</w:t>
            </w:r>
          </w:p>
        </w:tc>
      </w:tr>
      <w:tr w:rsidR="00D12C43" w:rsidRPr="00D12C43" w14:paraId="5D87F1F2" w14:textId="77777777" w:rsidTr="00D12C43">
        <w:trPr>
          <w:trHeight w:val="235"/>
        </w:trPr>
        <w:tc>
          <w:tcPr>
            <w:tcW w:w="1855" w:type="dxa"/>
            <w:shd w:val="clear" w:color="auto" w:fill="BBDF89"/>
          </w:tcPr>
          <w:p w14:paraId="2C2D796F" w14:textId="5A2F1339" w:rsidR="007B3C18" w:rsidRPr="00D12C43" w:rsidRDefault="00C05D76">
            <w:pPr>
              <w:pStyle w:val="TableParagraph"/>
              <w:spacing w:line="268" w:lineRule="exact"/>
              <w:ind w:left="107"/>
              <w:rPr>
                <w:rFonts w:asciiTheme="minorHAnsi" w:hAnsiTheme="minorHAnsi" w:cstheme="minorHAnsi"/>
                <w:b/>
              </w:rPr>
            </w:pPr>
            <w:r w:rsidRPr="00D12C43">
              <w:rPr>
                <w:rFonts w:asciiTheme="minorHAnsi" w:hAnsiTheme="minorHAnsi" w:cstheme="minorHAnsi"/>
                <w:b/>
                <w:spacing w:val="-4"/>
              </w:rPr>
              <w:t xml:space="preserve">Last </w:t>
            </w:r>
            <w:r w:rsidRPr="00D12C43">
              <w:rPr>
                <w:rFonts w:asciiTheme="minorHAnsi" w:hAnsiTheme="minorHAnsi" w:cstheme="minorHAnsi"/>
                <w:b/>
                <w:spacing w:val="-2"/>
              </w:rPr>
              <w:t>reviewed</w:t>
            </w:r>
            <w:r w:rsidR="004315CC" w:rsidRPr="00D12C43">
              <w:rPr>
                <w:rFonts w:asciiTheme="minorHAnsi" w:hAnsiTheme="minorHAnsi" w:cstheme="minorHAnsi"/>
                <w:b/>
                <w:spacing w:val="-2"/>
              </w:rPr>
              <w:t>:</w:t>
            </w:r>
          </w:p>
        </w:tc>
        <w:tc>
          <w:tcPr>
            <w:tcW w:w="7163" w:type="dxa"/>
          </w:tcPr>
          <w:p w14:paraId="67986C84" w14:textId="79E04E0F" w:rsidR="007B3C18" w:rsidRPr="00D12C43" w:rsidRDefault="00C05D76">
            <w:pPr>
              <w:pStyle w:val="TableParagraph"/>
              <w:spacing w:line="268" w:lineRule="exact"/>
              <w:ind w:left="107"/>
              <w:rPr>
                <w:rFonts w:asciiTheme="minorHAnsi" w:hAnsiTheme="minorHAnsi" w:cstheme="minorHAnsi"/>
              </w:rPr>
            </w:pPr>
            <w:r w:rsidRPr="00D12C43">
              <w:rPr>
                <w:rFonts w:asciiTheme="minorHAnsi" w:hAnsiTheme="minorHAnsi" w:cstheme="minorHAnsi"/>
              </w:rPr>
              <w:t>May 2024</w:t>
            </w:r>
          </w:p>
        </w:tc>
      </w:tr>
      <w:tr w:rsidR="00D12C43" w:rsidRPr="00D12C43" w14:paraId="05918A9F" w14:textId="77777777" w:rsidTr="00D12C43">
        <w:trPr>
          <w:trHeight w:val="235"/>
        </w:trPr>
        <w:tc>
          <w:tcPr>
            <w:tcW w:w="1855" w:type="dxa"/>
            <w:shd w:val="clear" w:color="auto" w:fill="BBDF89"/>
          </w:tcPr>
          <w:p w14:paraId="445F5CB0" w14:textId="77777777" w:rsidR="007B3C18" w:rsidRPr="00D12C43" w:rsidRDefault="004315CC">
            <w:pPr>
              <w:pStyle w:val="TableParagraph"/>
              <w:spacing w:line="268" w:lineRule="exact"/>
              <w:ind w:left="107"/>
              <w:rPr>
                <w:rFonts w:asciiTheme="minorHAnsi" w:hAnsiTheme="minorHAnsi" w:cstheme="minorHAnsi"/>
                <w:b/>
              </w:rPr>
            </w:pPr>
            <w:r w:rsidRPr="00D12C43">
              <w:rPr>
                <w:rFonts w:asciiTheme="minorHAnsi" w:hAnsiTheme="minorHAnsi" w:cstheme="minorHAnsi"/>
                <w:b/>
              </w:rPr>
              <w:t>Ratified</w:t>
            </w:r>
            <w:r w:rsidRPr="00D12C43">
              <w:rPr>
                <w:rFonts w:asciiTheme="minorHAnsi" w:hAnsiTheme="minorHAnsi" w:cstheme="minorHAnsi"/>
                <w:b/>
                <w:spacing w:val="-2"/>
              </w:rPr>
              <w:t xml:space="preserve"> </w:t>
            </w:r>
            <w:r w:rsidRPr="00D12C43">
              <w:rPr>
                <w:rFonts w:asciiTheme="minorHAnsi" w:hAnsiTheme="minorHAnsi" w:cstheme="minorHAnsi"/>
                <w:b/>
                <w:spacing w:val="-5"/>
              </w:rPr>
              <w:t>by:</w:t>
            </w:r>
          </w:p>
        </w:tc>
        <w:tc>
          <w:tcPr>
            <w:tcW w:w="7163" w:type="dxa"/>
          </w:tcPr>
          <w:p w14:paraId="1973ABC6" w14:textId="49C43C4F" w:rsidR="007B3C18" w:rsidRPr="00D12C43" w:rsidRDefault="004315CC">
            <w:pPr>
              <w:pStyle w:val="TableParagraph"/>
              <w:spacing w:line="268" w:lineRule="exact"/>
              <w:ind w:left="107"/>
              <w:rPr>
                <w:rFonts w:asciiTheme="minorHAnsi" w:hAnsiTheme="minorHAnsi" w:cstheme="minorHAnsi"/>
              </w:rPr>
            </w:pPr>
            <w:r w:rsidRPr="00D12C43">
              <w:rPr>
                <w:rFonts w:asciiTheme="minorHAnsi" w:hAnsiTheme="minorHAnsi" w:cstheme="minorHAnsi"/>
                <w:spacing w:val="-2"/>
              </w:rPr>
              <w:t>Board</w:t>
            </w:r>
            <w:r w:rsidR="00C05D76" w:rsidRPr="00D12C43">
              <w:rPr>
                <w:rFonts w:asciiTheme="minorHAnsi" w:hAnsiTheme="minorHAnsi" w:cstheme="minorHAnsi"/>
                <w:spacing w:val="-2"/>
              </w:rPr>
              <w:t xml:space="preserve"> of Trustees</w:t>
            </w:r>
          </w:p>
        </w:tc>
      </w:tr>
      <w:tr w:rsidR="00D12C43" w:rsidRPr="00D12C43" w14:paraId="461504AF" w14:textId="77777777" w:rsidTr="00D12C43">
        <w:trPr>
          <w:trHeight w:val="225"/>
        </w:trPr>
        <w:tc>
          <w:tcPr>
            <w:tcW w:w="1855" w:type="dxa"/>
            <w:shd w:val="clear" w:color="auto" w:fill="BBDF89"/>
          </w:tcPr>
          <w:p w14:paraId="3B7FB860" w14:textId="77777777" w:rsidR="007B3C18" w:rsidRPr="00D12C43" w:rsidRDefault="004315CC">
            <w:pPr>
              <w:pStyle w:val="TableParagraph"/>
              <w:spacing w:line="268" w:lineRule="exact"/>
              <w:ind w:left="107"/>
              <w:rPr>
                <w:rFonts w:asciiTheme="minorHAnsi" w:hAnsiTheme="minorHAnsi" w:cstheme="minorHAnsi"/>
                <w:b/>
              </w:rPr>
            </w:pPr>
            <w:r w:rsidRPr="00D12C43">
              <w:rPr>
                <w:rFonts w:asciiTheme="minorHAnsi" w:hAnsiTheme="minorHAnsi" w:cstheme="minorHAnsi"/>
                <w:b/>
              </w:rPr>
              <w:t>Date</w:t>
            </w:r>
            <w:r w:rsidRPr="00D12C43">
              <w:rPr>
                <w:rFonts w:asciiTheme="minorHAnsi" w:hAnsiTheme="minorHAnsi" w:cstheme="minorHAnsi"/>
                <w:b/>
                <w:spacing w:val="-4"/>
              </w:rPr>
              <w:t xml:space="preserve"> </w:t>
            </w:r>
            <w:r w:rsidRPr="00D12C43">
              <w:rPr>
                <w:rFonts w:asciiTheme="minorHAnsi" w:hAnsiTheme="minorHAnsi" w:cstheme="minorHAnsi"/>
                <w:b/>
                <w:spacing w:val="-2"/>
              </w:rPr>
              <w:t>ratified:</w:t>
            </w:r>
          </w:p>
        </w:tc>
        <w:tc>
          <w:tcPr>
            <w:tcW w:w="7163" w:type="dxa"/>
          </w:tcPr>
          <w:p w14:paraId="2DD100B6" w14:textId="1887CDBD" w:rsidR="007B3C18" w:rsidRPr="00D12C43" w:rsidRDefault="00D12C43">
            <w:pPr>
              <w:pStyle w:val="TableParagraph"/>
              <w:spacing w:line="268" w:lineRule="exact"/>
              <w:ind w:left="107"/>
              <w:rPr>
                <w:rFonts w:asciiTheme="minorHAnsi" w:hAnsiTheme="minorHAnsi" w:cstheme="minorHAnsi"/>
              </w:rPr>
            </w:pPr>
            <w:r>
              <w:rPr>
                <w:rFonts w:asciiTheme="minorHAnsi" w:hAnsiTheme="minorHAnsi" w:cstheme="minorHAnsi"/>
              </w:rPr>
              <w:t>9</w:t>
            </w:r>
            <w:r w:rsidRPr="00D12C43">
              <w:rPr>
                <w:rFonts w:asciiTheme="minorHAnsi" w:hAnsiTheme="minorHAnsi" w:cstheme="minorHAnsi"/>
                <w:vertAlign w:val="superscript"/>
              </w:rPr>
              <w:t>th</w:t>
            </w:r>
            <w:r>
              <w:rPr>
                <w:rFonts w:asciiTheme="minorHAnsi" w:hAnsiTheme="minorHAnsi" w:cstheme="minorHAnsi"/>
              </w:rPr>
              <w:t xml:space="preserve"> July 2024</w:t>
            </w:r>
          </w:p>
        </w:tc>
      </w:tr>
      <w:tr w:rsidR="00D12C43" w:rsidRPr="00D12C43" w14:paraId="57FB3994" w14:textId="77777777" w:rsidTr="00D12C43">
        <w:trPr>
          <w:trHeight w:val="243"/>
        </w:trPr>
        <w:tc>
          <w:tcPr>
            <w:tcW w:w="1855" w:type="dxa"/>
            <w:shd w:val="clear" w:color="auto" w:fill="BBDF89"/>
          </w:tcPr>
          <w:p w14:paraId="2F617AC0" w14:textId="39428436" w:rsidR="007B3C18" w:rsidRPr="00D12C43" w:rsidRDefault="00C05D76">
            <w:pPr>
              <w:pStyle w:val="TableParagraph"/>
              <w:spacing w:line="268" w:lineRule="exact"/>
              <w:ind w:left="107"/>
              <w:rPr>
                <w:rFonts w:asciiTheme="minorHAnsi" w:hAnsiTheme="minorHAnsi" w:cstheme="minorHAnsi"/>
                <w:b/>
              </w:rPr>
            </w:pPr>
            <w:r w:rsidRPr="00D12C43">
              <w:rPr>
                <w:rFonts w:asciiTheme="minorHAnsi" w:hAnsiTheme="minorHAnsi" w:cstheme="minorHAnsi"/>
                <w:b/>
              </w:rPr>
              <w:t>Next r</w:t>
            </w:r>
            <w:r w:rsidR="004315CC" w:rsidRPr="00D12C43">
              <w:rPr>
                <w:rFonts w:asciiTheme="minorHAnsi" w:hAnsiTheme="minorHAnsi" w:cstheme="minorHAnsi"/>
                <w:b/>
              </w:rPr>
              <w:t>eview</w:t>
            </w:r>
            <w:r w:rsidR="004315CC" w:rsidRPr="00D12C43">
              <w:rPr>
                <w:rFonts w:asciiTheme="minorHAnsi" w:hAnsiTheme="minorHAnsi" w:cstheme="minorHAnsi"/>
                <w:b/>
                <w:spacing w:val="-5"/>
              </w:rPr>
              <w:t xml:space="preserve"> </w:t>
            </w:r>
            <w:r w:rsidR="004315CC" w:rsidRPr="00D12C43">
              <w:rPr>
                <w:rFonts w:asciiTheme="minorHAnsi" w:hAnsiTheme="minorHAnsi" w:cstheme="minorHAnsi"/>
                <w:b/>
                <w:spacing w:val="-2"/>
              </w:rPr>
              <w:t>date:</w:t>
            </w:r>
          </w:p>
        </w:tc>
        <w:tc>
          <w:tcPr>
            <w:tcW w:w="7163" w:type="dxa"/>
          </w:tcPr>
          <w:p w14:paraId="49AEF509" w14:textId="333AE898" w:rsidR="007B3C18" w:rsidRPr="00D12C43" w:rsidRDefault="00C05D76">
            <w:pPr>
              <w:pStyle w:val="TableParagraph"/>
              <w:spacing w:line="268" w:lineRule="exact"/>
              <w:ind w:left="107"/>
              <w:rPr>
                <w:rFonts w:asciiTheme="minorHAnsi" w:hAnsiTheme="minorHAnsi" w:cstheme="minorHAnsi"/>
              </w:rPr>
            </w:pPr>
            <w:r w:rsidRPr="00D12C43">
              <w:rPr>
                <w:rFonts w:asciiTheme="minorHAnsi" w:hAnsiTheme="minorHAnsi" w:cstheme="minorHAnsi"/>
              </w:rPr>
              <w:t>April 2028</w:t>
            </w:r>
          </w:p>
        </w:tc>
      </w:tr>
    </w:tbl>
    <w:p w14:paraId="5BDCBE67" w14:textId="77777777" w:rsidR="007B3C18" w:rsidRPr="00D12C43" w:rsidRDefault="007B3C18">
      <w:pPr>
        <w:pStyle w:val="BodyText"/>
        <w:rPr>
          <w:rFonts w:asciiTheme="minorHAnsi" w:hAnsiTheme="minorHAnsi" w:cstheme="minorHAnsi"/>
        </w:rPr>
      </w:pPr>
    </w:p>
    <w:p w14:paraId="3E8154E1" w14:textId="77777777" w:rsidR="007B3C18" w:rsidRPr="00D12C43" w:rsidRDefault="004315CC" w:rsidP="004517D8">
      <w:pPr>
        <w:ind w:left="142"/>
        <w:rPr>
          <w:b/>
          <w:bCs/>
        </w:rPr>
      </w:pPr>
      <w:r w:rsidRPr="00D12C43">
        <w:rPr>
          <w:b/>
          <w:bCs/>
        </w:rPr>
        <w:t>Revision</w:t>
      </w:r>
      <w:r w:rsidRPr="00D12C43">
        <w:rPr>
          <w:b/>
          <w:bCs/>
          <w:spacing w:val="-7"/>
        </w:rPr>
        <w:t xml:space="preserve"> </w:t>
      </w:r>
      <w:r w:rsidRPr="00D12C43">
        <w:rPr>
          <w:b/>
          <w:bCs/>
          <w:spacing w:val="-2"/>
        </w:rPr>
        <w:t>History:</w:t>
      </w:r>
    </w:p>
    <w:p w14:paraId="02A1FEF4" w14:textId="77777777" w:rsidR="007B3C18" w:rsidRPr="00D12C43" w:rsidRDefault="007B3C18">
      <w:pPr>
        <w:pStyle w:val="BodyText"/>
        <w:spacing w:before="1" w:after="1"/>
        <w:rPr>
          <w:rFonts w:asciiTheme="minorHAnsi" w:hAnsiTheme="minorHAnsi" w:cstheme="minorHAnsi"/>
          <w:b/>
        </w:rPr>
      </w:pPr>
    </w:p>
    <w:tbl>
      <w:tblPr>
        <w:tblW w:w="894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416"/>
        <w:gridCol w:w="856"/>
        <w:gridCol w:w="5535"/>
      </w:tblGrid>
      <w:tr w:rsidR="00D12C43" w:rsidRPr="00D12C43" w14:paraId="69AB8D94" w14:textId="77777777" w:rsidTr="00A340BC">
        <w:trPr>
          <w:trHeight w:val="268"/>
        </w:trPr>
        <w:tc>
          <w:tcPr>
            <w:tcW w:w="1135" w:type="dxa"/>
            <w:shd w:val="clear" w:color="auto" w:fill="BBDF89"/>
          </w:tcPr>
          <w:p w14:paraId="1BBE877F" w14:textId="77777777" w:rsidR="007B3C18" w:rsidRPr="00D12C43" w:rsidRDefault="004315CC" w:rsidP="00C05D76">
            <w:pPr>
              <w:pStyle w:val="TableParagraph"/>
              <w:spacing w:line="248" w:lineRule="exact"/>
              <w:ind w:left="107"/>
              <w:rPr>
                <w:rFonts w:asciiTheme="minorHAnsi" w:hAnsiTheme="minorHAnsi" w:cstheme="minorHAnsi"/>
                <w:b/>
              </w:rPr>
            </w:pPr>
            <w:r w:rsidRPr="00D12C43">
              <w:rPr>
                <w:rFonts w:asciiTheme="minorHAnsi" w:hAnsiTheme="minorHAnsi" w:cstheme="minorHAnsi"/>
                <w:b/>
                <w:spacing w:val="-2"/>
              </w:rPr>
              <w:t>Version</w:t>
            </w:r>
          </w:p>
        </w:tc>
        <w:tc>
          <w:tcPr>
            <w:tcW w:w="1416" w:type="dxa"/>
            <w:shd w:val="clear" w:color="auto" w:fill="BBDF89"/>
          </w:tcPr>
          <w:p w14:paraId="7760D719" w14:textId="77777777" w:rsidR="007B3C18" w:rsidRPr="00D12C43" w:rsidRDefault="004315CC" w:rsidP="00C05D76">
            <w:pPr>
              <w:pStyle w:val="TableParagraph"/>
              <w:spacing w:line="248" w:lineRule="exact"/>
              <w:ind w:left="105"/>
              <w:rPr>
                <w:rFonts w:asciiTheme="minorHAnsi" w:hAnsiTheme="minorHAnsi" w:cstheme="minorHAnsi"/>
                <w:b/>
              </w:rPr>
            </w:pPr>
            <w:r w:rsidRPr="00D12C43">
              <w:rPr>
                <w:rFonts w:asciiTheme="minorHAnsi" w:hAnsiTheme="minorHAnsi" w:cstheme="minorHAnsi"/>
                <w:b/>
                <w:spacing w:val="-4"/>
              </w:rPr>
              <w:t>Date</w:t>
            </w:r>
          </w:p>
        </w:tc>
        <w:tc>
          <w:tcPr>
            <w:tcW w:w="856" w:type="dxa"/>
            <w:shd w:val="clear" w:color="auto" w:fill="BBDF89"/>
          </w:tcPr>
          <w:p w14:paraId="5928C142" w14:textId="77777777" w:rsidR="007B3C18" w:rsidRPr="00D12C43" w:rsidRDefault="004315CC" w:rsidP="00C05D76">
            <w:pPr>
              <w:pStyle w:val="TableParagraph"/>
              <w:spacing w:line="248" w:lineRule="exact"/>
              <w:ind w:left="106"/>
              <w:rPr>
                <w:rFonts w:asciiTheme="minorHAnsi" w:hAnsiTheme="minorHAnsi" w:cstheme="minorHAnsi"/>
                <w:b/>
              </w:rPr>
            </w:pPr>
            <w:r w:rsidRPr="00D12C43">
              <w:rPr>
                <w:rFonts w:asciiTheme="minorHAnsi" w:hAnsiTheme="minorHAnsi" w:cstheme="minorHAnsi"/>
                <w:b/>
                <w:spacing w:val="-2"/>
              </w:rPr>
              <w:t>Author</w:t>
            </w:r>
          </w:p>
        </w:tc>
        <w:tc>
          <w:tcPr>
            <w:tcW w:w="5535" w:type="dxa"/>
            <w:shd w:val="clear" w:color="auto" w:fill="BBDF89"/>
          </w:tcPr>
          <w:p w14:paraId="0B8ADF77" w14:textId="77777777" w:rsidR="007B3C18" w:rsidRPr="00D12C43" w:rsidRDefault="004315CC" w:rsidP="00C05D76">
            <w:pPr>
              <w:pStyle w:val="TableParagraph"/>
              <w:spacing w:line="248" w:lineRule="exact"/>
              <w:ind w:left="109"/>
              <w:rPr>
                <w:rFonts w:asciiTheme="minorHAnsi" w:hAnsiTheme="minorHAnsi" w:cstheme="minorHAnsi"/>
                <w:b/>
              </w:rPr>
            </w:pPr>
            <w:r w:rsidRPr="00D12C43">
              <w:rPr>
                <w:rFonts w:asciiTheme="minorHAnsi" w:hAnsiTheme="minorHAnsi" w:cstheme="minorHAnsi"/>
                <w:b/>
              </w:rPr>
              <w:t>Summary</w:t>
            </w:r>
            <w:r w:rsidRPr="00D12C43">
              <w:rPr>
                <w:rFonts w:asciiTheme="minorHAnsi" w:hAnsiTheme="minorHAnsi" w:cstheme="minorHAnsi"/>
                <w:b/>
                <w:spacing w:val="-4"/>
              </w:rPr>
              <w:t xml:space="preserve"> </w:t>
            </w:r>
            <w:r w:rsidRPr="00D12C43">
              <w:rPr>
                <w:rFonts w:asciiTheme="minorHAnsi" w:hAnsiTheme="minorHAnsi" w:cstheme="minorHAnsi"/>
                <w:b/>
              </w:rPr>
              <w:t>of</w:t>
            </w:r>
            <w:r w:rsidRPr="00D12C43">
              <w:rPr>
                <w:rFonts w:asciiTheme="minorHAnsi" w:hAnsiTheme="minorHAnsi" w:cstheme="minorHAnsi"/>
                <w:b/>
                <w:spacing w:val="-5"/>
              </w:rPr>
              <w:t xml:space="preserve"> </w:t>
            </w:r>
            <w:r w:rsidRPr="00D12C43">
              <w:rPr>
                <w:rFonts w:asciiTheme="minorHAnsi" w:hAnsiTheme="minorHAnsi" w:cstheme="minorHAnsi"/>
                <w:b/>
                <w:spacing w:val="-2"/>
              </w:rPr>
              <w:t>Changes:</w:t>
            </w:r>
          </w:p>
        </w:tc>
      </w:tr>
      <w:tr w:rsidR="00D12C43" w:rsidRPr="00D12C43" w14:paraId="2A058B15" w14:textId="77777777" w:rsidTr="00A340BC">
        <w:trPr>
          <w:trHeight w:val="537"/>
        </w:trPr>
        <w:tc>
          <w:tcPr>
            <w:tcW w:w="1135" w:type="dxa"/>
          </w:tcPr>
          <w:p w14:paraId="75634D31" w14:textId="77777777" w:rsidR="007B3C18" w:rsidRPr="00D12C43" w:rsidRDefault="004315CC" w:rsidP="00C05D76">
            <w:pPr>
              <w:pStyle w:val="TableParagraph"/>
              <w:spacing w:before="133"/>
              <w:ind w:left="225"/>
              <w:rPr>
                <w:rFonts w:asciiTheme="minorHAnsi" w:hAnsiTheme="minorHAnsi" w:cstheme="minorHAnsi"/>
              </w:rPr>
            </w:pPr>
            <w:r w:rsidRPr="00D12C43">
              <w:rPr>
                <w:rFonts w:asciiTheme="minorHAnsi" w:hAnsiTheme="minorHAnsi" w:cstheme="minorHAnsi"/>
                <w:spacing w:val="-5"/>
              </w:rPr>
              <w:t>1.0</w:t>
            </w:r>
          </w:p>
        </w:tc>
        <w:tc>
          <w:tcPr>
            <w:tcW w:w="1416" w:type="dxa"/>
          </w:tcPr>
          <w:p w14:paraId="7D953640" w14:textId="77777777" w:rsidR="007B3C18" w:rsidRPr="00D12C43" w:rsidRDefault="004315CC" w:rsidP="00C05D76">
            <w:pPr>
              <w:pStyle w:val="TableParagraph"/>
              <w:spacing w:line="268" w:lineRule="exact"/>
              <w:ind w:left="186" w:right="270"/>
              <w:rPr>
                <w:rFonts w:asciiTheme="minorHAnsi" w:hAnsiTheme="minorHAnsi" w:cstheme="minorHAnsi"/>
              </w:rPr>
            </w:pPr>
            <w:r w:rsidRPr="00D12C43">
              <w:rPr>
                <w:rFonts w:asciiTheme="minorHAnsi" w:hAnsiTheme="minorHAnsi" w:cstheme="minorHAnsi"/>
                <w:spacing w:val="-2"/>
              </w:rPr>
              <w:t>December</w:t>
            </w:r>
          </w:p>
          <w:p w14:paraId="604F335A" w14:textId="77777777" w:rsidR="007B3C18" w:rsidRPr="00D12C43" w:rsidRDefault="004315CC" w:rsidP="00C05D76">
            <w:pPr>
              <w:pStyle w:val="TableParagraph"/>
              <w:spacing w:line="249" w:lineRule="exact"/>
              <w:ind w:left="186" w:right="259"/>
              <w:rPr>
                <w:rFonts w:asciiTheme="minorHAnsi" w:hAnsiTheme="minorHAnsi" w:cstheme="minorHAnsi"/>
              </w:rPr>
            </w:pPr>
            <w:r w:rsidRPr="00D12C43">
              <w:rPr>
                <w:rFonts w:asciiTheme="minorHAnsi" w:hAnsiTheme="minorHAnsi" w:cstheme="minorHAnsi"/>
                <w:spacing w:val="-4"/>
              </w:rPr>
              <w:t>2019</w:t>
            </w:r>
          </w:p>
        </w:tc>
        <w:tc>
          <w:tcPr>
            <w:tcW w:w="856" w:type="dxa"/>
          </w:tcPr>
          <w:p w14:paraId="5971F882" w14:textId="77777777" w:rsidR="007B3C18" w:rsidRPr="00D12C43" w:rsidRDefault="004315CC" w:rsidP="00C05D76">
            <w:pPr>
              <w:pStyle w:val="TableParagraph"/>
              <w:spacing w:before="133"/>
              <w:ind w:left="77"/>
              <w:rPr>
                <w:rFonts w:asciiTheme="minorHAnsi" w:hAnsiTheme="minorHAnsi" w:cstheme="minorHAnsi"/>
              </w:rPr>
            </w:pPr>
            <w:r w:rsidRPr="00D12C43">
              <w:rPr>
                <w:rFonts w:asciiTheme="minorHAnsi" w:hAnsiTheme="minorHAnsi" w:cstheme="minorHAnsi"/>
                <w:spacing w:val="-5"/>
              </w:rPr>
              <w:t>EM</w:t>
            </w:r>
          </w:p>
        </w:tc>
        <w:tc>
          <w:tcPr>
            <w:tcW w:w="5535" w:type="dxa"/>
          </w:tcPr>
          <w:p w14:paraId="045773E3" w14:textId="77777777" w:rsidR="007B3C18" w:rsidRPr="00D12C43" w:rsidRDefault="004315CC" w:rsidP="00C05D76">
            <w:pPr>
              <w:pStyle w:val="TableParagraph"/>
              <w:spacing w:line="268" w:lineRule="exact"/>
              <w:ind w:left="109"/>
              <w:rPr>
                <w:rFonts w:asciiTheme="minorHAnsi" w:hAnsiTheme="minorHAnsi" w:cstheme="minorHAnsi"/>
              </w:rPr>
            </w:pPr>
            <w:r w:rsidRPr="00D12C43">
              <w:rPr>
                <w:rFonts w:asciiTheme="minorHAnsi" w:hAnsiTheme="minorHAnsi" w:cstheme="minorHAnsi"/>
              </w:rPr>
              <w:t>Trust</w:t>
            </w:r>
            <w:r w:rsidRPr="00D12C43">
              <w:rPr>
                <w:rFonts w:asciiTheme="minorHAnsi" w:hAnsiTheme="minorHAnsi" w:cstheme="minorHAnsi"/>
                <w:spacing w:val="-4"/>
              </w:rPr>
              <w:t xml:space="preserve"> </w:t>
            </w:r>
            <w:r w:rsidRPr="00D12C43">
              <w:rPr>
                <w:rFonts w:asciiTheme="minorHAnsi" w:hAnsiTheme="minorHAnsi" w:cstheme="minorHAnsi"/>
              </w:rPr>
              <w:t>template</w:t>
            </w:r>
            <w:r w:rsidRPr="00D12C43">
              <w:rPr>
                <w:rFonts w:asciiTheme="minorHAnsi" w:hAnsiTheme="minorHAnsi" w:cstheme="minorHAnsi"/>
                <w:spacing w:val="-3"/>
              </w:rPr>
              <w:t xml:space="preserve"> </w:t>
            </w:r>
            <w:r w:rsidRPr="00D12C43">
              <w:rPr>
                <w:rFonts w:asciiTheme="minorHAnsi" w:hAnsiTheme="minorHAnsi" w:cstheme="minorHAnsi"/>
              </w:rPr>
              <w:t>Equality</w:t>
            </w:r>
            <w:r w:rsidRPr="00D12C43">
              <w:rPr>
                <w:rFonts w:asciiTheme="minorHAnsi" w:hAnsiTheme="minorHAnsi" w:cstheme="minorHAnsi"/>
                <w:spacing w:val="-4"/>
              </w:rPr>
              <w:t xml:space="preserve"> </w:t>
            </w:r>
            <w:r w:rsidRPr="00D12C43">
              <w:rPr>
                <w:rFonts w:asciiTheme="minorHAnsi" w:hAnsiTheme="minorHAnsi" w:cstheme="minorHAnsi"/>
              </w:rPr>
              <w:t>Statement</w:t>
            </w:r>
            <w:r w:rsidRPr="00D12C43">
              <w:rPr>
                <w:rFonts w:asciiTheme="minorHAnsi" w:hAnsiTheme="minorHAnsi" w:cstheme="minorHAnsi"/>
                <w:spacing w:val="-3"/>
              </w:rPr>
              <w:t xml:space="preserve"> </w:t>
            </w:r>
            <w:r w:rsidRPr="00D12C43">
              <w:rPr>
                <w:rFonts w:asciiTheme="minorHAnsi" w:hAnsiTheme="minorHAnsi" w:cstheme="minorHAnsi"/>
              </w:rPr>
              <w:t>and</w:t>
            </w:r>
            <w:r w:rsidRPr="00D12C43">
              <w:rPr>
                <w:rFonts w:asciiTheme="minorHAnsi" w:hAnsiTheme="minorHAnsi" w:cstheme="minorHAnsi"/>
                <w:spacing w:val="-6"/>
              </w:rPr>
              <w:t xml:space="preserve"> </w:t>
            </w:r>
            <w:r w:rsidRPr="00D12C43">
              <w:rPr>
                <w:rFonts w:asciiTheme="minorHAnsi" w:hAnsiTheme="minorHAnsi" w:cstheme="minorHAnsi"/>
                <w:spacing w:val="-2"/>
              </w:rPr>
              <w:t>Objectives</w:t>
            </w:r>
          </w:p>
        </w:tc>
      </w:tr>
      <w:tr w:rsidR="00D12C43" w:rsidRPr="00D12C43" w14:paraId="5FB6D1B4" w14:textId="77777777" w:rsidTr="00A340BC">
        <w:trPr>
          <w:trHeight w:val="537"/>
        </w:trPr>
        <w:tc>
          <w:tcPr>
            <w:tcW w:w="1135" w:type="dxa"/>
          </w:tcPr>
          <w:p w14:paraId="5EB19F52" w14:textId="38A4108A" w:rsidR="004517D8" w:rsidRPr="00D12C43" w:rsidRDefault="004517D8" w:rsidP="004517D8">
            <w:pPr>
              <w:pStyle w:val="TableParagraph"/>
              <w:spacing w:before="133"/>
              <w:ind w:left="225"/>
              <w:rPr>
                <w:rFonts w:asciiTheme="minorHAnsi" w:hAnsiTheme="minorHAnsi" w:cstheme="minorHAnsi"/>
                <w:spacing w:val="-5"/>
              </w:rPr>
            </w:pPr>
            <w:r w:rsidRPr="00D12C43">
              <w:rPr>
                <w:rFonts w:asciiTheme="minorHAnsi" w:hAnsiTheme="minorHAnsi" w:cstheme="minorHAnsi"/>
                <w:spacing w:val="-5"/>
              </w:rPr>
              <w:t>2.0</w:t>
            </w:r>
          </w:p>
        </w:tc>
        <w:tc>
          <w:tcPr>
            <w:tcW w:w="1416" w:type="dxa"/>
          </w:tcPr>
          <w:p w14:paraId="5F39E581" w14:textId="091B537B" w:rsidR="004517D8" w:rsidRPr="00D12C43" w:rsidRDefault="004517D8" w:rsidP="004517D8">
            <w:pPr>
              <w:pStyle w:val="TableParagraph"/>
              <w:spacing w:line="268" w:lineRule="exact"/>
              <w:ind w:left="186" w:right="270"/>
              <w:rPr>
                <w:rFonts w:asciiTheme="minorHAnsi" w:hAnsiTheme="minorHAnsi" w:cstheme="minorHAnsi"/>
                <w:spacing w:val="-2"/>
              </w:rPr>
            </w:pPr>
            <w:r w:rsidRPr="00D12C43">
              <w:rPr>
                <w:rFonts w:asciiTheme="minorHAnsi" w:hAnsiTheme="minorHAnsi" w:cstheme="minorHAnsi"/>
                <w:spacing w:val="-2"/>
              </w:rPr>
              <w:t>May 2024</w:t>
            </w:r>
          </w:p>
        </w:tc>
        <w:tc>
          <w:tcPr>
            <w:tcW w:w="856" w:type="dxa"/>
          </w:tcPr>
          <w:p w14:paraId="4B26621A" w14:textId="785E44E3" w:rsidR="004517D8" w:rsidRPr="00D12C43" w:rsidRDefault="004517D8" w:rsidP="004517D8">
            <w:pPr>
              <w:pStyle w:val="TableParagraph"/>
              <w:spacing w:before="133"/>
              <w:ind w:left="77"/>
              <w:rPr>
                <w:rFonts w:asciiTheme="minorHAnsi" w:hAnsiTheme="minorHAnsi" w:cstheme="minorHAnsi"/>
                <w:spacing w:val="-5"/>
              </w:rPr>
            </w:pPr>
            <w:proofErr w:type="spellStart"/>
            <w:r w:rsidRPr="00D12C43">
              <w:rPr>
                <w:rFonts w:asciiTheme="minorHAnsi" w:hAnsiTheme="minorHAnsi" w:cstheme="minorHAnsi"/>
                <w:spacing w:val="-5"/>
              </w:rPr>
              <w:t>SMcA</w:t>
            </w:r>
            <w:proofErr w:type="spellEnd"/>
          </w:p>
        </w:tc>
        <w:tc>
          <w:tcPr>
            <w:tcW w:w="5535" w:type="dxa"/>
          </w:tcPr>
          <w:p w14:paraId="26B417A1" w14:textId="754B4EAD" w:rsidR="00A340BC" w:rsidRPr="00D12C43" w:rsidRDefault="00A340BC" w:rsidP="004517D8">
            <w:pPr>
              <w:pStyle w:val="TableParagraph"/>
              <w:spacing w:line="268" w:lineRule="exact"/>
              <w:ind w:left="109"/>
              <w:rPr>
                <w:rFonts w:asciiTheme="minorHAnsi" w:hAnsiTheme="minorHAnsi" w:cstheme="minorHAnsi"/>
              </w:rPr>
            </w:pPr>
            <w:r w:rsidRPr="00D12C43">
              <w:rPr>
                <w:rFonts w:asciiTheme="minorHAnsi" w:hAnsiTheme="minorHAnsi" w:cstheme="minorHAnsi"/>
              </w:rPr>
              <w:t>Reworded elements to make more succinct.</w:t>
            </w:r>
          </w:p>
          <w:p w14:paraId="4F4E5C10" w14:textId="0F3CB338" w:rsidR="004517D8" w:rsidRPr="00D12C43" w:rsidRDefault="00125E24" w:rsidP="004517D8">
            <w:pPr>
              <w:pStyle w:val="TableParagraph"/>
              <w:spacing w:line="268" w:lineRule="exact"/>
              <w:ind w:left="109"/>
              <w:rPr>
                <w:rFonts w:asciiTheme="minorHAnsi" w:hAnsiTheme="minorHAnsi" w:cstheme="minorHAnsi"/>
              </w:rPr>
            </w:pPr>
            <w:r w:rsidRPr="00D12C43">
              <w:rPr>
                <w:rFonts w:asciiTheme="minorHAnsi" w:hAnsiTheme="minorHAnsi" w:cstheme="minorHAnsi"/>
              </w:rPr>
              <w:t xml:space="preserve">Section 6 Eliminating Discrimination – specified staff refresher training occurs every 2 years. </w:t>
            </w:r>
          </w:p>
          <w:p w14:paraId="1A8E49ED" w14:textId="76F42502" w:rsidR="00A340BC" w:rsidRPr="00D12C43" w:rsidRDefault="00A340BC" w:rsidP="004517D8">
            <w:pPr>
              <w:pStyle w:val="TableParagraph"/>
              <w:spacing w:line="268" w:lineRule="exact"/>
              <w:ind w:left="109"/>
              <w:rPr>
                <w:rFonts w:asciiTheme="minorHAnsi" w:hAnsiTheme="minorHAnsi" w:cstheme="minorHAnsi"/>
              </w:rPr>
            </w:pPr>
            <w:r w:rsidRPr="00D12C43">
              <w:rPr>
                <w:rFonts w:asciiTheme="minorHAnsi" w:hAnsiTheme="minorHAnsi" w:cstheme="minorHAnsi"/>
              </w:rPr>
              <w:t>Section 10: Objectives – included examples of school equality objectives.</w:t>
            </w:r>
          </w:p>
        </w:tc>
      </w:tr>
    </w:tbl>
    <w:p w14:paraId="580A4724" w14:textId="77777777" w:rsidR="007B3C18" w:rsidRPr="00C05D76" w:rsidRDefault="007B3C18">
      <w:pPr>
        <w:rPr>
          <w:rFonts w:asciiTheme="minorHAnsi" w:hAnsiTheme="minorHAnsi" w:cstheme="minorHAnsi"/>
        </w:rPr>
        <w:sectPr w:rsidR="007B3C18" w:rsidRPr="00C05D76" w:rsidSect="00895A8C">
          <w:footerReference w:type="default" r:id="rId11"/>
          <w:type w:val="continuous"/>
          <w:pgSz w:w="11910" w:h="16840"/>
          <w:pgMar w:top="1440" w:right="1440" w:bottom="1440" w:left="1440" w:header="0" w:footer="977" w:gutter="0"/>
          <w:pgNumType w:start="1"/>
          <w:cols w:space="720"/>
        </w:sectPr>
      </w:pPr>
    </w:p>
    <w:p w14:paraId="63E774DC" w14:textId="417B0559" w:rsidR="004517D8" w:rsidRPr="004517D8" w:rsidRDefault="004517D8" w:rsidP="004517D8">
      <w:pPr>
        <w:pStyle w:val="Heading1"/>
        <w:tabs>
          <w:tab w:val="clear" w:pos="838"/>
          <w:tab w:val="left" w:pos="480"/>
        </w:tabs>
        <w:ind w:hanging="838"/>
      </w:pPr>
      <w:bookmarkStart w:id="0" w:name="_TOC_250009"/>
      <w:bookmarkEnd w:id="0"/>
      <w:r>
        <w:lastRenderedPageBreak/>
        <w:t>Equality Statement and Objectives</w:t>
      </w:r>
    </w:p>
    <w:p w14:paraId="25697D3E" w14:textId="6D7B83B8" w:rsidR="56BA5759" w:rsidRPr="00D12C43" w:rsidRDefault="56BA5759" w:rsidP="15505755">
      <w:pPr>
        <w:pStyle w:val="Heading1"/>
        <w:tabs>
          <w:tab w:val="clear" w:pos="838"/>
          <w:tab w:val="left" w:pos="480"/>
        </w:tabs>
        <w:ind w:hanging="838"/>
      </w:pPr>
      <w:r w:rsidRPr="00D12C43">
        <w:t>Pupils</w:t>
      </w:r>
    </w:p>
    <w:p w14:paraId="7DD021C3" w14:textId="5A5E04B5" w:rsidR="007B3C18" w:rsidRPr="0011008A" w:rsidRDefault="004315CC" w:rsidP="0011008A">
      <w:pPr>
        <w:pStyle w:val="Heading2"/>
      </w:pPr>
      <w:r w:rsidRPr="0011008A">
        <w:t>Aims</w:t>
      </w:r>
    </w:p>
    <w:p w14:paraId="34AC3BE3" w14:textId="1F2C0113" w:rsidR="007B3C18" w:rsidRDefault="004315CC" w:rsidP="004517D8">
      <w:pPr>
        <w:pStyle w:val="ListParagraph"/>
        <w:numPr>
          <w:ilvl w:val="1"/>
          <w:numId w:val="14"/>
        </w:numPr>
        <w:ind w:left="426"/>
      </w:pPr>
      <w:r w:rsidRPr="004517D8">
        <w:t>Our</w:t>
      </w:r>
      <w:r w:rsidRPr="004517D8">
        <w:rPr>
          <w:spacing w:val="-3"/>
        </w:rPr>
        <w:t xml:space="preserve"> </w:t>
      </w:r>
      <w:r w:rsidRPr="004517D8">
        <w:t>school</w:t>
      </w:r>
      <w:r w:rsidRPr="004517D8">
        <w:rPr>
          <w:spacing w:val="-2"/>
        </w:rPr>
        <w:t xml:space="preserve"> </w:t>
      </w:r>
      <w:r w:rsidRPr="004517D8">
        <w:t>aims</w:t>
      </w:r>
      <w:r w:rsidRPr="004517D8">
        <w:rPr>
          <w:spacing w:val="-4"/>
        </w:rPr>
        <w:t xml:space="preserve"> </w:t>
      </w:r>
      <w:r w:rsidRPr="004517D8">
        <w:t>to</w:t>
      </w:r>
      <w:r w:rsidRPr="004517D8">
        <w:rPr>
          <w:spacing w:val="-3"/>
        </w:rPr>
        <w:t xml:space="preserve"> </w:t>
      </w:r>
      <w:r w:rsidRPr="004517D8">
        <w:t>meet</w:t>
      </w:r>
      <w:r w:rsidRPr="004517D8">
        <w:rPr>
          <w:spacing w:val="-2"/>
        </w:rPr>
        <w:t xml:space="preserve"> </w:t>
      </w:r>
      <w:r w:rsidRPr="004517D8">
        <w:t>its</w:t>
      </w:r>
      <w:r w:rsidRPr="004517D8">
        <w:rPr>
          <w:spacing w:val="-5"/>
        </w:rPr>
        <w:t xml:space="preserve"> </w:t>
      </w:r>
      <w:r w:rsidRPr="004517D8">
        <w:t>obligations</w:t>
      </w:r>
      <w:r w:rsidRPr="004517D8">
        <w:rPr>
          <w:spacing w:val="-2"/>
        </w:rPr>
        <w:t xml:space="preserve"> </w:t>
      </w:r>
      <w:r w:rsidRPr="004517D8">
        <w:t>under</w:t>
      </w:r>
      <w:r w:rsidRPr="004517D8">
        <w:rPr>
          <w:spacing w:val="-2"/>
        </w:rPr>
        <w:t xml:space="preserve"> </w:t>
      </w:r>
      <w:r w:rsidRPr="004517D8">
        <w:t xml:space="preserve">the </w:t>
      </w:r>
      <w:r w:rsidR="0286F8AF" w:rsidRPr="004517D8">
        <w:t>P</w:t>
      </w:r>
      <w:r w:rsidRPr="004517D8">
        <w:t>ublic</w:t>
      </w:r>
      <w:r w:rsidRPr="004517D8">
        <w:rPr>
          <w:spacing w:val="-2"/>
        </w:rPr>
        <w:t xml:space="preserve"> </w:t>
      </w:r>
      <w:r w:rsidR="2A1FA57F" w:rsidRPr="004517D8">
        <w:rPr>
          <w:spacing w:val="-2"/>
        </w:rPr>
        <w:t>S</w:t>
      </w:r>
      <w:r w:rsidRPr="004517D8">
        <w:t>ector</w:t>
      </w:r>
      <w:r w:rsidRPr="004517D8">
        <w:rPr>
          <w:spacing w:val="-5"/>
        </w:rPr>
        <w:t xml:space="preserve"> </w:t>
      </w:r>
      <w:r w:rsidR="4EFAE082" w:rsidRPr="004517D8">
        <w:rPr>
          <w:spacing w:val="-5"/>
        </w:rPr>
        <w:t>E</w:t>
      </w:r>
      <w:r w:rsidRPr="004517D8">
        <w:t>quality</w:t>
      </w:r>
      <w:r w:rsidRPr="004517D8">
        <w:rPr>
          <w:spacing w:val="-3"/>
        </w:rPr>
        <w:t xml:space="preserve"> </w:t>
      </w:r>
      <w:r w:rsidR="24C0EE6C" w:rsidRPr="004517D8">
        <w:rPr>
          <w:spacing w:val="-3"/>
        </w:rPr>
        <w:t>D</w:t>
      </w:r>
      <w:r w:rsidRPr="004517D8">
        <w:t>uty</w:t>
      </w:r>
      <w:r w:rsidR="123C33C2" w:rsidRPr="004517D8">
        <w:t xml:space="preserve"> (PSED)</w:t>
      </w:r>
      <w:r w:rsidRPr="004517D8">
        <w:t xml:space="preserve"> by</w:t>
      </w:r>
      <w:r w:rsidRPr="004517D8">
        <w:rPr>
          <w:spacing w:val="-1"/>
        </w:rPr>
        <w:t xml:space="preserve"> </w:t>
      </w:r>
      <w:r w:rsidRPr="004517D8">
        <w:t>having</w:t>
      </w:r>
      <w:r w:rsidRPr="004517D8">
        <w:rPr>
          <w:spacing w:val="-3"/>
        </w:rPr>
        <w:t xml:space="preserve"> </w:t>
      </w:r>
      <w:r w:rsidRPr="004517D8">
        <w:t>due</w:t>
      </w:r>
      <w:r w:rsidRPr="004517D8">
        <w:rPr>
          <w:spacing w:val="-2"/>
        </w:rPr>
        <w:t xml:space="preserve"> </w:t>
      </w:r>
      <w:r w:rsidRPr="004517D8">
        <w:t>regard</w:t>
      </w:r>
      <w:r w:rsidRPr="004517D8">
        <w:rPr>
          <w:spacing w:val="-5"/>
        </w:rPr>
        <w:t xml:space="preserve"> </w:t>
      </w:r>
      <w:r w:rsidRPr="004517D8">
        <w:t>to the need to:</w:t>
      </w:r>
    </w:p>
    <w:p w14:paraId="4E824BA8" w14:textId="77777777" w:rsidR="007B3C18" w:rsidRPr="00E70B35" w:rsidRDefault="004315CC" w:rsidP="00E70B35">
      <w:pPr>
        <w:pStyle w:val="ListParagraph"/>
        <w:widowControl/>
        <w:numPr>
          <w:ilvl w:val="0"/>
          <w:numId w:val="21"/>
        </w:numPr>
        <w:autoSpaceDE/>
        <w:autoSpaceDN/>
        <w:spacing w:after="76" w:line="259" w:lineRule="auto"/>
        <w:ind w:left="993" w:right="87"/>
        <w:jc w:val="both"/>
        <w:rPr>
          <w:kern w:val="2"/>
          <w:lang w:val="en-GB"/>
          <w14:ligatures w14:val="standardContextual"/>
        </w:rPr>
      </w:pPr>
      <w:r w:rsidRPr="00E70B35">
        <w:rPr>
          <w:kern w:val="2"/>
          <w:lang w:val="en-GB"/>
          <w14:ligatures w14:val="standardContextual"/>
        </w:rPr>
        <w:t>Eliminate discrimination and other conduct that is prohibited by the Equality Act 2010</w:t>
      </w:r>
    </w:p>
    <w:p w14:paraId="779D3DDA" w14:textId="4CA1FF51" w:rsidR="007B3C18" w:rsidRPr="00E70B35" w:rsidRDefault="004315CC" w:rsidP="00E70B35">
      <w:pPr>
        <w:pStyle w:val="ListParagraph"/>
        <w:widowControl/>
        <w:numPr>
          <w:ilvl w:val="0"/>
          <w:numId w:val="21"/>
        </w:numPr>
        <w:autoSpaceDE/>
        <w:autoSpaceDN/>
        <w:spacing w:after="76" w:line="259" w:lineRule="auto"/>
        <w:ind w:left="993" w:right="87"/>
        <w:jc w:val="both"/>
        <w:rPr>
          <w:kern w:val="2"/>
          <w:lang w:val="en-GB"/>
          <w14:ligatures w14:val="standardContextual"/>
        </w:rPr>
      </w:pPr>
      <w:r w:rsidRPr="00E70B35">
        <w:rPr>
          <w:kern w:val="2"/>
          <w:lang w:val="en-GB"/>
          <w14:ligatures w14:val="standardContextual"/>
        </w:rPr>
        <w:t xml:space="preserve">Advance equality of </w:t>
      </w:r>
      <w:r w:rsidR="00E70B35" w:rsidRPr="00E70B35">
        <w:rPr>
          <w:kern w:val="2"/>
          <w:lang w:val="en-GB"/>
          <w14:ligatures w14:val="standardContextual"/>
        </w:rPr>
        <w:t>opportunities for individuals with and without protected characteristics.</w:t>
      </w:r>
      <w:r w:rsidRPr="00E70B35">
        <w:rPr>
          <w:kern w:val="2"/>
          <w:lang w:val="en-GB"/>
          <w14:ligatures w14:val="standardContextual"/>
        </w:rPr>
        <w:t xml:space="preserve"> </w:t>
      </w:r>
    </w:p>
    <w:p w14:paraId="665ABB85" w14:textId="4C926EB1" w:rsidR="007B3C18" w:rsidRPr="00E70B35" w:rsidRDefault="004315CC" w:rsidP="00E70B35">
      <w:pPr>
        <w:pStyle w:val="ListParagraph"/>
        <w:widowControl/>
        <w:numPr>
          <w:ilvl w:val="0"/>
          <w:numId w:val="21"/>
        </w:numPr>
        <w:autoSpaceDE/>
        <w:autoSpaceDN/>
        <w:spacing w:after="76" w:line="259" w:lineRule="auto"/>
        <w:ind w:left="993" w:right="87"/>
        <w:jc w:val="both"/>
        <w:rPr>
          <w:kern w:val="2"/>
          <w:lang w:val="en-GB"/>
          <w14:ligatures w14:val="standardContextual"/>
        </w:rPr>
      </w:pPr>
      <w:r w:rsidRPr="00E70B35">
        <w:rPr>
          <w:kern w:val="2"/>
          <w:lang w:val="en-GB"/>
          <w14:ligatures w14:val="standardContextual"/>
        </w:rPr>
        <w:t xml:space="preserve">Foster good relations </w:t>
      </w:r>
      <w:r w:rsidR="00E70B35" w:rsidRPr="00E70B35">
        <w:rPr>
          <w:kern w:val="2"/>
          <w:lang w:val="en-GB"/>
          <w14:ligatures w14:val="standardContextual"/>
        </w:rPr>
        <w:t>among people across</w:t>
      </w:r>
      <w:r w:rsidRPr="00E70B35">
        <w:rPr>
          <w:kern w:val="2"/>
          <w:lang w:val="en-GB"/>
          <w14:ligatures w14:val="standardContextual"/>
        </w:rPr>
        <w:t xml:space="preserve"> all </w:t>
      </w:r>
      <w:r w:rsidR="00E70B35" w:rsidRPr="00E70B35">
        <w:rPr>
          <w:kern w:val="2"/>
          <w:lang w:val="en-GB"/>
          <w14:ligatures w14:val="standardContextual"/>
        </w:rPr>
        <w:t xml:space="preserve">protected </w:t>
      </w:r>
      <w:r w:rsidRPr="00E70B35">
        <w:rPr>
          <w:kern w:val="2"/>
          <w:lang w:val="en-GB"/>
          <w14:ligatures w14:val="standardContextual"/>
        </w:rPr>
        <w:t>characteristics</w:t>
      </w:r>
      <w:r w:rsidR="00E70B35" w:rsidRPr="00E70B35">
        <w:rPr>
          <w:kern w:val="2"/>
          <w:lang w:val="en-GB"/>
          <w14:ligatures w14:val="standardContextual"/>
        </w:rPr>
        <w:t xml:space="preserve">, regardless of whether they share the same characteristics. </w:t>
      </w:r>
    </w:p>
    <w:p w14:paraId="32A319B2" w14:textId="77777777" w:rsidR="00E70B35" w:rsidRDefault="00E70B35" w:rsidP="00E70B35">
      <w:pPr>
        <w:widowControl/>
        <w:autoSpaceDE/>
        <w:autoSpaceDN/>
        <w:spacing w:after="76" w:line="259" w:lineRule="auto"/>
        <w:ind w:left="705" w:right="87"/>
        <w:jc w:val="both"/>
        <w:rPr>
          <w:kern w:val="2"/>
          <w:lang w:val="en-GB"/>
          <w14:ligatures w14:val="standardContextual"/>
        </w:rPr>
      </w:pPr>
    </w:p>
    <w:p w14:paraId="2295591F" w14:textId="72125132" w:rsidR="004517D8" w:rsidRDefault="004517D8" w:rsidP="0011008A">
      <w:pPr>
        <w:pStyle w:val="Heading2"/>
      </w:pPr>
      <w:r>
        <w:t>Scope</w:t>
      </w:r>
    </w:p>
    <w:p w14:paraId="24F605D4" w14:textId="083FEF03" w:rsidR="004517D8" w:rsidRPr="004517D8" w:rsidRDefault="004517D8" w:rsidP="004517D8">
      <w:pPr>
        <w:pStyle w:val="ListParagraph"/>
        <w:numPr>
          <w:ilvl w:val="1"/>
          <w:numId w:val="15"/>
        </w:numPr>
        <w:ind w:left="426"/>
        <w:rPr>
          <w:rFonts w:cs="Times New Roman"/>
          <w:kern w:val="36"/>
          <w:lang w:eastAsia="en-GB"/>
        </w:rPr>
      </w:pPr>
      <w:r w:rsidRPr="004517D8">
        <w:rPr>
          <w:rFonts w:cs="Times New Roman"/>
          <w:kern w:val="36"/>
          <w:lang w:eastAsia="en-GB"/>
        </w:rPr>
        <w:t>This policy is effective for all schools within The Mead Educational Trust, the Teaching School, the SCITT and all other activities under the control of the Trust and reporting to the Trust Board.</w:t>
      </w:r>
    </w:p>
    <w:p w14:paraId="01CE228F" w14:textId="49B1E4DD" w:rsidR="004517D8" w:rsidRPr="00C05D76" w:rsidRDefault="004517D8" w:rsidP="00E70B35"/>
    <w:p w14:paraId="41D8C9BD" w14:textId="77777777" w:rsidR="007B3C18" w:rsidRPr="00C05D76" w:rsidRDefault="004315CC" w:rsidP="0011008A">
      <w:pPr>
        <w:pStyle w:val="Heading2"/>
      </w:pPr>
      <w:bookmarkStart w:id="1" w:name="_TOC_250008"/>
      <w:r w:rsidRPr="00C05D76">
        <w:t>Legislation</w:t>
      </w:r>
      <w:r w:rsidRPr="00C05D76">
        <w:rPr>
          <w:spacing w:val="-2"/>
        </w:rPr>
        <w:t xml:space="preserve"> </w:t>
      </w:r>
      <w:r w:rsidRPr="00C05D76">
        <w:t>and</w:t>
      </w:r>
      <w:r w:rsidRPr="00C05D76">
        <w:rPr>
          <w:spacing w:val="-1"/>
        </w:rPr>
        <w:t xml:space="preserve"> </w:t>
      </w:r>
      <w:bookmarkEnd w:id="1"/>
      <w:r w:rsidRPr="00C05D76">
        <w:rPr>
          <w:spacing w:val="-2"/>
        </w:rPr>
        <w:t>guidance</w:t>
      </w:r>
    </w:p>
    <w:p w14:paraId="34C02B22" w14:textId="48B17548" w:rsidR="007B3C18" w:rsidRPr="00E70B35" w:rsidRDefault="004315CC" w:rsidP="00E70B35">
      <w:pPr>
        <w:pStyle w:val="ListParagraph"/>
        <w:numPr>
          <w:ilvl w:val="1"/>
          <w:numId w:val="17"/>
        </w:numPr>
        <w:ind w:left="426"/>
        <w:rPr>
          <w:rFonts w:asciiTheme="minorHAnsi" w:hAnsiTheme="minorHAnsi" w:cstheme="minorHAnsi"/>
        </w:rPr>
      </w:pPr>
      <w:r w:rsidRPr="00E70B35">
        <w:rPr>
          <w:rFonts w:asciiTheme="minorHAnsi" w:hAnsiTheme="minorHAnsi" w:cstheme="minorHAnsi"/>
        </w:rPr>
        <w:t>This</w:t>
      </w:r>
      <w:r w:rsidRPr="00E70B35">
        <w:rPr>
          <w:rFonts w:asciiTheme="minorHAnsi" w:hAnsiTheme="minorHAnsi" w:cstheme="minorHAnsi"/>
          <w:spacing w:val="-6"/>
        </w:rPr>
        <w:t xml:space="preserve"> </w:t>
      </w:r>
      <w:r w:rsidRPr="00E70B35">
        <w:rPr>
          <w:rFonts w:cs="Times New Roman"/>
          <w:kern w:val="36"/>
          <w:lang w:eastAsia="en-GB"/>
        </w:rPr>
        <w:t>document</w:t>
      </w:r>
      <w:r w:rsidRPr="00E70B35">
        <w:rPr>
          <w:rFonts w:asciiTheme="minorHAnsi" w:hAnsiTheme="minorHAnsi" w:cstheme="minorHAnsi"/>
          <w:spacing w:val="-7"/>
        </w:rPr>
        <w:t xml:space="preserve"> </w:t>
      </w:r>
      <w:r w:rsidRPr="00E70B35">
        <w:rPr>
          <w:rFonts w:asciiTheme="minorHAnsi" w:hAnsiTheme="minorHAnsi" w:cstheme="minorHAnsi"/>
        </w:rPr>
        <w:t>meets</w:t>
      </w:r>
      <w:r w:rsidRPr="00E70B35">
        <w:rPr>
          <w:rFonts w:asciiTheme="minorHAnsi" w:hAnsiTheme="minorHAnsi" w:cstheme="minorHAnsi"/>
          <w:spacing w:val="-3"/>
        </w:rPr>
        <w:t xml:space="preserve"> </w:t>
      </w:r>
      <w:r w:rsidRPr="00E70B35">
        <w:rPr>
          <w:rFonts w:asciiTheme="minorHAnsi" w:hAnsiTheme="minorHAnsi" w:cstheme="minorHAnsi"/>
        </w:rPr>
        <w:t>the</w:t>
      </w:r>
      <w:r w:rsidRPr="00E70B35">
        <w:rPr>
          <w:rFonts w:asciiTheme="minorHAnsi" w:hAnsiTheme="minorHAnsi" w:cstheme="minorHAnsi"/>
          <w:spacing w:val="-5"/>
        </w:rPr>
        <w:t xml:space="preserve"> </w:t>
      </w:r>
      <w:r w:rsidRPr="00E70B35">
        <w:rPr>
          <w:rFonts w:asciiTheme="minorHAnsi" w:hAnsiTheme="minorHAnsi" w:cstheme="minorHAnsi"/>
        </w:rPr>
        <w:t>requirements</w:t>
      </w:r>
      <w:r w:rsidRPr="00E70B35">
        <w:rPr>
          <w:rFonts w:asciiTheme="minorHAnsi" w:hAnsiTheme="minorHAnsi" w:cstheme="minorHAnsi"/>
          <w:spacing w:val="-2"/>
        </w:rPr>
        <w:t xml:space="preserve"> </w:t>
      </w:r>
      <w:r w:rsidRPr="00E70B35">
        <w:rPr>
          <w:rFonts w:asciiTheme="minorHAnsi" w:hAnsiTheme="minorHAnsi" w:cstheme="minorHAnsi"/>
        </w:rPr>
        <w:t>under</w:t>
      </w:r>
      <w:r w:rsidRPr="00E70B35">
        <w:rPr>
          <w:rFonts w:asciiTheme="minorHAnsi" w:hAnsiTheme="minorHAnsi" w:cstheme="minorHAnsi"/>
          <w:spacing w:val="-6"/>
        </w:rPr>
        <w:t xml:space="preserve"> </w:t>
      </w:r>
      <w:r w:rsidRPr="00E70B35">
        <w:rPr>
          <w:rFonts w:asciiTheme="minorHAnsi" w:hAnsiTheme="minorHAnsi" w:cstheme="minorHAnsi"/>
        </w:rPr>
        <w:t>the</w:t>
      </w:r>
      <w:r w:rsidRPr="00E70B35">
        <w:rPr>
          <w:rFonts w:asciiTheme="minorHAnsi" w:hAnsiTheme="minorHAnsi" w:cstheme="minorHAnsi"/>
          <w:spacing w:val="-4"/>
        </w:rPr>
        <w:t xml:space="preserve"> </w:t>
      </w:r>
      <w:r w:rsidRPr="00E70B35">
        <w:rPr>
          <w:rFonts w:asciiTheme="minorHAnsi" w:hAnsiTheme="minorHAnsi" w:cstheme="minorHAnsi"/>
        </w:rPr>
        <w:t>following</w:t>
      </w:r>
      <w:r w:rsidRPr="00E70B35">
        <w:rPr>
          <w:rFonts w:asciiTheme="minorHAnsi" w:hAnsiTheme="minorHAnsi" w:cstheme="minorHAnsi"/>
          <w:spacing w:val="-5"/>
        </w:rPr>
        <w:t xml:space="preserve"> </w:t>
      </w:r>
      <w:r w:rsidRPr="00E70B35">
        <w:rPr>
          <w:rFonts w:asciiTheme="minorHAnsi" w:hAnsiTheme="minorHAnsi" w:cstheme="minorHAnsi"/>
          <w:spacing w:val="-2"/>
        </w:rPr>
        <w:t>legislation:</w:t>
      </w:r>
    </w:p>
    <w:p w14:paraId="4B43782A" w14:textId="77777777" w:rsidR="007B3C18" w:rsidRPr="00E70B35" w:rsidRDefault="004315CC" w:rsidP="00E70B35">
      <w:pPr>
        <w:pStyle w:val="ListParagraph"/>
        <w:widowControl/>
        <w:numPr>
          <w:ilvl w:val="0"/>
          <w:numId w:val="21"/>
        </w:numPr>
        <w:autoSpaceDE/>
        <w:autoSpaceDN/>
        <w:spacing w:after="76" w:line="259" w:lineRule="auto"/>
        <w:ind w:left="993" w:right="87"/>
        <w:jc w:val="both"/>
        <w:rPr>
          <w:rFonts w:asciiTheme="minorHAnsi" w:hAnsiTheme="minorHAnsi" w:cstheme="minorHAnsi"/>
        </w:rPr>
      </w:pPr>
      <w:hyperlink r:id="rId12">
        <w:r w:rsidRPr="00E70B35">
          <w:rPr>
            <w:rFonts w:asciiTheme="minorHAnsi" w:hAnsiTheme="minorHAnsi" w:cstheme="minorHAnsi"/>
            <w:color w:val="0092CF"/>
            <w:u w:val="single" w:color="0092CF"/>
          </w:rPr>
          <w:t>The</w:t>
        </w:r>
        <w:r w:rsidRPr="00E70B35">
          <w:rPr>
            <w:rFonts w:asciiTheme="minorHAnsi" w:hAnsiTheme="minorHAnsi" w:cstheme="minorHAnsi"/>
            <w:color w:val="0092CF"/>
            <w:spacing w:val="-4"/>
            <w:u w:val="single" w:color="0092CF"/>
          </w:rPr>
          <w:t xml:space="preserve"> </w:t>
        </w:r>
        <w:r w:rsidRPr="00E70B35">
          <w:rPr>
            <w:rFonts w:asciiTheme="minorHAnsi" w:hAnsiTheme="minorHAnsi" w:cstheme="minorHAnsi"/>
            <w:color w:val="0092CF"/>
            <w:u w:val="single" w:color="0092CF"/>
          </w:rPr>
          <w:t>Equality</w:t>
        </w:r>
        <w:r w:rsidRPr="00E70B35">
          <w:rPr>
            <w:rFonts w:asciiTheme="minorHAnsi" w:hAnsiTheme="minorHAnsi" w:cstheme="minorHAnsi"/>
            <w:color w:val="0092CF"/>
            <w:spacing w:val="-4"/>
            <w:u w:val="single" w:color="0092CF"/>
          </w:rPr>
          <w:t xml:space="preserve"> </w:t>
        </w:r>
        <w:r w:rsidRPr="00E70B35">
          <w:rPr>
            <w:rFonts w:asciiTheme="minorHAnsi" w:hAnsiTheme="minorHAnsi" w:cstheme="minorHAnsi"/>
            <w:color w:val="0092CF"/>
            <w:u w:val="single" w:color="0092CF"/>
          </w:rPr>
          <w:t>Act</w:t>
        </w:r>
        <w:r w:rsidRPr="00E70B35">
          <w:rPr>
            <w:rFonts w:asciiTheme="minorHAnsi" w:hAnsiTheme="minorHAnsi" w:cstheme="minorHAnsi"/>
            <w:color w:val="0092CF"/>
            <w:spacing w:val="-3"/>
            <w:u w:val="single" w:color="0092CF"/>
          </w:rPr>
          <w:t xml:space="preserve"> </w:t>
        </w:r>
        <w:r w:rsidRPr="00E70B35">
          <w:rPr>
            <w:rFonts w:asciiTheme="minorHAnsi" w:hAnsiTheme="minorHAnsi" w:cstheme="minorHAnsi"/>
            <w:color w:val="0092CF"/>
            <w:u w:val="single" w:color="0092CF"/>
          </w:rPr>
          <w:t>2010</w:t>
        </w:r>
        <w:r w:rsidRPr="00E70B35">
          <w:rPr>
            <w:rFonts w:asciiTheme="minorHAnsi" w:hAnsiTheme="minorHAnsi" w:cstheme="minorHAnsi"/>
          </w:rPr>
          <w:t>,</w:t>
        </w:r>
      </w:hyperlink>
      <w:r w:rsidRPr="00E70B35">
        <w:rPr>
          <w:rFonts w:asciiTheme="minorHAnsi" w:hAnsiTheme="minorHAnsi" w:cstheme="minorHAnsi"/>
          <w:spacing w:val="-2"/>
        </w:rPr>
        <w:t xml:space="preserve"> </w:t>
      </w:r>
      <w:r w:rsidRPr="00E70B35">
        <w:rPr>
          <w:rFonts w:asciiTheme="minorHAnsi" w:hAnsiTheme="minorHAnsi" w:cstheme="minorHAnsi"/>
        </w:rPr>
        <w:t>which</w:t>
      </w:r>
      <w:r w:rsidRPr="00E70B35">
        <w:rPr>
          <w:rFonts w:asciiTheme="minorHAnsi" w:hAnsiTheme="minorHAnsi" w:cstheme="minorHAnsi"/>
          <w:spacing w:val="-2"/>
        </w:rPr>
        <w:t xml:space="preserve"> </w:t>
      </w:r>
      <w:r w:rsidRPr="00E70B35">
        <w:rPr>
          <w:kern w:val="2"/>
          <w:lang w:val="en-GB"/>
          <w14:ligatures w14:val="standardContextual"/>
        </w:rPr>
        <w:t>introduced</w:t>
      </w:r>
      <w:r w:rsidRPr="00E70B35">
        <w:rPr>
          <w:rFonts w:asciiTheme="minorHAnsi" w:hAnsiTheme="minorHAnsi" w:cstheme="minorHAnsi"/>
          <w:spacing w:val="-5"/>
        </w:rPr>
        <w:t xml:space="preserve"> </w:t>
      </w:r>
      <w:r w:rsidRPr="00E70B35">
        <w:rPr>
          <w:rFonts w:asciiTheme="minorHAnsi" w:hAnsiTheme="minorHAnsi" w:cstheme="minorHAnsi"/>
        </w:rPr>
        <w:t>the public</w:t>
      </w:r>
      <w:r w:rsidRPr="00E70B35">
        <w:rPr>
          <w:rFonts w:asciiTheme="minorHAnsi" w:hAnsiTheme="minorHAnsi" w:cstheme="minorHAnsi"/>
          <w:spacing w:val="-2"/>
        </w:rPr>
        <w:t xml:space="preserve"> </w:t>
      </w:r>
      <w:r w:rsidRPr="00E70B35">
        <w:rPr>
          <w:rFonts w:asciiTheme="minorHAnsi" w:hAnsiTheme="minorHAnsi" w:cstheme="minorHAnsi"/>
        </w:rPr>
        <w:t>sector</w:t>
      </w:r>
      <w:r w:rsidRPr="00E70B35">
        <w:rPr>
          <w:rFonts w:asciiTheme="minorHAnsi" w:hAnsiTheme="minorHAnsi" w:cstheme="minorHAnsi"/>
          <w:spacing w:val="-4"/>
        </w:rPr>
        <w:t xml:space="preserve"> </w:t>
      </w:r>
      <w:r w:rsidRPr="00E70B35">
        <w:rPr>
          <w:rFonts w:asciiTheme="minorHAnsi" w:hAnsiTheme="minorHAnsi" w:cstheme="minorHAnsi"/>
        </w:rPr>
        <w:t>equality</w:t>
      </w:r>
      <w:r w:rsidRPr="00E70B35">
        <w:rPr>
          <w:rFonts w:asciiTheme="minorHAnsi" w:hAnsiTheme="minorHAnsi" w:cstheme="minorHAnsi"/>
          <w:spacing w:val="-3"/>
        </w:rPr>
        <w:t xml:space="preserve"> </w:t>
      </w:r>
      <w:r w:rsidRPr="00E70B35">
        <w:rPr>
          <w:rFonts w:asciiTheme="minorHAnsi" w:hAnsiTheme="minorHAnsi" w:cstheme="minorHAnsi"/>
        </w:rPr>
        <w:t>duty and</w:t>
      </w:r>
      <w:r w:rsidRPr="00E70B35">
        <w:rPr>
          <w:rFonts w:asciiTheme="minorHAnsi" w:hAnsiTheme="minorHAnsi" w:cstheme="minorHAnsi"/>
          <w:spacing w:val="-3"/>
        </w:rPr>
        <w:t xml:space="preserve"> </w:t>
      </w:r>
      <w:r w:rsidRPr="00E70B35">
        <w:rPr>
          <w:rFonts w:asciiTheme="minorHAnsi" w:hAnsiTheme="minorHAnsi" w:cstheme="minorHAnsi"/>
        </w:rPr>
        <w:t>protects</w:t>
      </w:r>
      <w:r w:rsidRPr="00E70B35">
        <w:rPr>
          <w:rFonts w:asciiTheme="minorHAnsi" w:hAnsiTheme="minorHAnsi" w:cstheme="minorHAnsi"/>
          <w:spacing w:val="-1"/>
        </w:rPr>
        <w:t xml:space="preserve"> </w:t>
      </w:r>
      <w:r w:rsidRPr="00E70B35">
        <w:rPr>
          <w:rFonts w:asciiTheme="minorHAnsi" w:hAnsiTheme="minorHAnsi" w:cstheme="minorHAnsi"/>
        </w:rPr>
        <w:t>people from discrimination</w:t>
      </w:r>
    </w:p>
    <w:p w14:paraId="7665C1AA" w14:textId="77777777" w:rsidR="007B3C18" w:rsidRPr="00E70B35" w:rsidRDefault="004315CC" w:rsidP="00E70B35">
      <w:pPr>
        <w:pStyle w:val="ListParagraph"/>
        <w:widowControl/>
        <w:numPr>
          <w:ilvl w:val="0"/>
          <w:numId w:val="21"/>
        </w:numPr>
        <w:autoSpaceDE/>
        <w:autoSpaceDN/>
        <w:spacing w:after="76" w:line="259" w:lineRule="auto"/>
        <w:ind w:left="993" w:right="87"/>
        <w:jc w:val="both"/>
        <w:rPr>
          <w:rFonts w:asciiTheme="minorHAnsi" w:hAnsiTheme="minorHAnsi" w:cstheme="minorHAnsi"/>
        </w:rPr>
      </w:pPr>
      <w:hyperlink r:id="rId13">
        <w:r w:rsidRPr="00E70B35">
          <w:rPr>
            <w:rFonts w:asciiTheme="minorHAnsi" w:hAnsiTheme="minorHAnsi" w:cstheme="minorHAnsi"/>
            <w:color w:val="0092CF"/>
            <w:u w:val="single" w:color="0092CF"/>
          </w:rPr>
          <w:t>The</w:t>
        </w:r>
        <w:r w:rsidRPr="00E70B35">
          <w:rPr>
            <w:rFonts w:asciiTheme="minorHAnsi" w:hAnsiTheme="minorHAnsi" w:cstheme="minorHAnsi"/>
            <w:color w:val="0092CF"/>
            <w:spacing w:val="-5"/>
            <w:u w:val="single" w:color="0092CF"/>
          </w:rPr>
          <w:t xml:space="preserve"> </w:t>
        </w:r>
        <w:r w:rsidRPr="00E70B35">
          <w:rPr>
            <w:rFonts w:asciiTheme="minorHAnsi" w:hAnsiTheme="minorHAnsi" w:cstheme="minorHAnsi"/>
            <w:color w:val="0092CF"/>
            <w:u w:val="single" w:color="0092CF"/>
          </w:rPr>
          <w:t>Equality</w:t>
        </w:r>
        <w:r w:rsidRPr="00E70B35">
          <w:rPr>
            <w:rFonts w:asciiTheme="minorHAnsi" w:hAnsiTheme="minorHAnsi" w:cstheme="minorHAnsi"/>
            <w:color w:val="0092CF"/>
            <w:spacing w:val="-5"/>
            <w:u w:val="single" w:color="0092CF"/>
          </w:rPr>
          <w:t xml:space="preserve"> </w:t>
        </w:r>
        <w:r w:rsidRPr="00E70B35">
          <w:rPr>
            <w:rFonts w:asciiTheme="minorHAnsi" w:hAnsiTheme="minorHAnsi" w:cstheme="minorHAnsi"/>
            <w:color w:val="0092CF"/>
            <w:u w:val="single" w:color="0092CF"/>
          </w:rPr>
          <w:t>Act</w:t>
        </w:r>
        <w:r w:rsidRPr="00E70B35">
          <w:rPr>
            <w:rFonts w:asciiTheme="minorHAnsi" w:hAnsiTheme="minorHAnsi" w:cstheme="minorHAnsi"/>
            <w:color w:val="0092CF"/>
            <w:spacing w:val="-4"/>
            <w:u w:val="single" w:color="0092CF"/>
          </w:rPr>
          <w:t xml:space="preserve"> </w:t>
        </w:r>
        <w:r w:rsidRPr="00E70B35">
          <w:rPr>
            <w:rFonts w:asciiTheme="minorHAnsi" w:hAnsiTheme="minorHAnsi" w:cstheme="minorHAnsi"/>
            <w:color w:val="0092CF"/>
            <w:u w:val="single" w:color="0092CF"/>
          </w:rPr>
          <w:t>2010</w:t>
        </w:r>
        <w:r w:rsidRPr="00E70B35">
          <w:rPr>
            <w:rFonts w:asciiTheme="minorHAnsi" w:hAnsiTheme="minorHAnsi" w:cstheme="minorHAnsi"/>
            <w:color w:val="0092CF"/>
            <w:spacing w:val="-2"/>
            <w:u w:val="single" w:color="0092CF"/>
          </w:rPr>
          <w:t xml:space="preserve"> </w:t>
        </w:r>
        <w:r w:rsidRPr="00E70B35">
          <w:rPr>
            <w:rFonts w:asciiTheme="minorHAnsi" w:hAnsiTheme="minorHAnsi" w:cstheme="minorHAnsi"/>
            <w:color w:val="0092CF"/>
            <w:u w:val="single" w:color="0092CF"/>
          </w:rPr>
          <w:t>(Specific</w:t>
        </w:r>
        <w:r w:rsidRPr="00E70B35">
          <w:rPr>
            <w:rFonts w:asciiTheme="minorHAnsi" w:hAnsiTheme="minorHAnsi" w:cstheme="minorHAnsi"/>
            <w:color w:val="0092CF"/>
            <w:spacing w:val="-3"/>
            <w:u w:val="single" w:color="0092CF"/>
          </w:rPr>
          <w:t xml:space="preserve"> </w:t>
        </w:r>
        <w:r w:rsidRPr="00E70B35">
          <w:rPr>
            <w:rFonts w:asciiTheme="minorHAnsi" w:hAnsiTheme="minorHAnsi" w:cstheme="minorHAnsi"/>
            <w:color w:val="0092CF"/>
            <w:u w:val="single" w:color="0092CF"/>
          </w:rPr>
          <w:t>Duties)</w:t>
        </w:r>
        <w:r w:rsidRPr="00E70B35">
          <w:rPr>
            <w:rFonts w:asciiTheme="minorHAnsi" w:hAnsiTheme="minorHAnsi" w:cstheme="minorHAnsi"/>
            <w:color w:val="0092CF"/>
            <w:spacing w:val="-3"/>
            <w:u w:val="single" w:color="0092CF"/>
          </w:rPr>
          <w:t xml:space="preserve"> </w:t>
        </w:r>
        <w:r w:rsidRPr="00E70B35">
          <w:rPr>
            <w:rFonts w:asciiTheme="minorHAnsi" w:hAnsiTheme="minorHAnsi" w:cstheme="minorHAnsi"/>
            <w:color w:val="0092CF"/>
            <w:u w:val="single" w:color="0092CF"/>
          </w:rPr>
          <w:t>Regulations</w:t>
        </w:r>
        <w:r w:rsidRPr="00E70B35">
          <w:rPr>
            <w:rFonts w:asciiTheme="minorHAnsi" w:hAnsiTheme="minorHAnsi" w:cstheme="minorHAnsi"/>
            <w:color w:val="0092CF"/>
            <w:spacing w:val="-3"/>
            <w:u w:val="single" w:color="0092CF"/>
          </w:rPr>
          <w:t xml:space="preserve"> </w:t>
        </w:r>
        <w:r w:rsidRPr="00E70B35">
          <w:rPr>
            <w:rFonts w:asciiTheme="minorHAnsi" w:hAnsiTheme="minorHAnsi" w:cstheme="minorHAnsi"/>
            <w:color w:val="0092CF"/>
            <w:u w:val="single" w:color="0092CF"/>
          </w:rPr>
          <w:t>2011</w:t>
        </w:r>
        <w:r w:rsidRPr="00E70B35">
          <w:rPr>
            <w:rFonts w:asciiTheme="minorHAnsi" w:hAnsiTheme="minorHAnsi" w:cstheme="minorHAnsi"/>
          </w:rPr>
          <w:t>,</w:t>
        </w:r>
      </w:hyperlink>
      <w:r w:rsidRPr="00E70B35">
        <w:rPr>
          <w:rFonts w:asciiTheme="minorHAnsi" w:hAnsiTheme="minorHAnsi" w:cstheme="minorHAnsi"/>
          <w:spacing w:val="-2"/>
        </w:rPr>
        <w:t xml:space="preserve"> </w:t>
      </w:r>
      <w:r w:rsidRPr="00E70B35">
        <w:rPr>
          <w:rFonts w:asciiTheme="minorHAnsi" w:hAnsiTheme="minorHAnsi" w:cstheme="minorHAnsi"/>
        </w:rPr>
        <w:t>which</w:t>
      </w:r>
      <w:r w:rsidRPr="00E70B35">
        <w:rPr>
          <w:rFonts w:asciiTheme="minorHAnsi" w:hAnsiTheme="minorHAnsi" w:cstheme="minorHAnsi"/>
          <w:spacing w:val="-3"/>
        </w:rPr>
        <w:t xml:space="preserve"> </w:t>
      </w:r>
      <w:r w:rsidRPr="00E70B35">
        <w:rPr>
          <w:kern w:val="2"/>
          <w:lang w:val="en-GB"/>
          <w14:ligatures w14:val="standardContextual"/>
        </w:rPr>
        <w:t>require</w:t>
      </w:r>
      <w:r w:rsidRPr="00E70B35">
        <w:rPr>
          <w:rFonts w:asciiTheme="minorHAnsi" w:hAnsiTheme="minorHAnsi" w:cstheme="minorHAnsi"/>
          <w:spacing w:val="-2"/>
        </w:rPr>
        <w:t xml:space="preserve"> </w:t>
      </w:r>
      <w:r w:rsidRPr="00E70B35">
        <w:rPr>
          <w:rFonts w:asciiTheme="minorHAnsi" w:hAnsiTheme="minorHAnsi" w:cstheme="minorHAnsi"/>
        </w:rPr>
        <w:t>schools</w:t>
      </w:r>
      <w:r w:rsidRPr="00E70B35">
        <w:rPr>
          <w:rFonts w:asciiTheme="minorHAnsi" w:hAnsiTheme="minorHAnsi" w:cstheme="minorHAnsi"/>
          <w:spacing w:val="-3"/>
        </w:rPr>
        <w:t xml:space="preserve"> </w:t>
      </w:r>
      <w:r w:rsidRPr="00E70B35">
        <w:rPr>
          <w:rFonts w:asciiTheme="minorHAnsi" w:hAnsiTheme="minorHAnsi" w:cstheme="minorHAnsi"/>
        </w:rPr>
        <w:t>to</w:t>
      </w:r>
      <w:r w:rsidRPr="00E70B35">
        <w:rPr>
          <w:rFonts w:asciiTheme="minorHAnsi" w:hAnsiTheme="minorHAnsi" w:cstheme="minorHAnsi"/>
          <w:spacing w:val="-2"/>
        </w:rPr>
        <w:t xml:space="preserve"> </w:t>
      </w:r>
      <w:r w:rsidRPr="00E70B35">
        <w:rPr>
          <w:rFonts w:asciiTheme="minorHAnsi" w:hAnsiTheme="minorHAnsi" w:cstheme="minorHAnsi"/>
        </w:rPr>
        <w:t>publish information to demonstrate how they are complying with the public sector equality duty and to publish equality objectives</w:t>
      </w:r>
    </w:p>
    <w:p w14:paraId="38C391DE" w14:textId="77777777" w:rsidR="007B3C18" w:rsidRPr="00E70B35" w:rsidRDefault="004315CC" w:rsidP="00E70B35">
      <w:pPr>
        <w:pStyle w:val="ListParagraph"/>
        <w:numPr>
          <w:ilvl w:val="1"/>
          <w:numId w:val="17"/>
        </w:numPr>
        <w:ind w:left="426"/>
        <w:rPr>
          <w:rFonts w:asciiTheme="minorHAnsi" w:hAnsiTheme="minorHAnsi" w:cstheme="minorHAnsi"/>
        </w:rPr>
      </w:pPr>
      <w:r w:rsidRPr="00E70B35">
        <w:rPr>
          <w:rFonts w:asciiTheme="minorHAnsi" w:hAnsiTheme="minorHAnsi" w:cstheme="minorHAnsi"/>
        </w:rPr>
        <w:t>This</w:t>
      </w:r>
      <w:r w:rsidRPr="00E70B35">
        <w:rPr>
          <w:rFonts w:asciiTheme="minorHAnsi" w:hAnsiTheme="minorHAnsi" w:cstheme="minorHAnsi"/>
          <w:spacing w:val="-2"/>
        </w:rPr>
        <w:t xml:space="preserve"> </w:t>
      </w:r>
      <w:r w:rsidRPr="00E70B35">
        <w:rPr>
          <w:rFonts w:asciiTheme="minorHAnsi" w:hAnsiTheme="minorHAnsi" w:cstheme="minorHAnsi"/>
        </w:rPr>
        <w:t>document</w:t>
      </w:r>
      <w:r w:rsidRPr="00E70B35">
        <w:rPr>
          <w:rFonts w:asciiTheme="minorHAnsi" w:hAnsiTheme="minorHAnsi" w:cstheme="minorHAnsi"/>
          <w:spacing w:val="-5"/>
        </w:rPr>
        <w:t xml:space="preserve"> </w:t>
      </w:r>
      <w:r w:rsidRPr="00E70B35">
        <w:rPr>
          <w:rFonts w:asciiTheme="minorHAnsi" w:hAnsiTheme="minorHAnsi" w:cstheme="minorHAnsi"/>
        </w:rPr>
        <w:t>is</w:t>
      </w:r>
      <w:r w:rsidRPr="00E70B35">
        <w:rPr>
          <w:rFonts w:asciiTheme="minorHAnsi" w:hAnsiTheme="minorHAnsi" w:cstheme="minorHAnsi"/>
          <w:spacing w:val="-2"/>
        </w:rPr>
        <w:t xml:space="preserve"> </w:t>
      </w:r>
      <w:r w:rsidRPr="00E70B35">
        <w:rPr>
          <w:rFonts w:asciiTheme="minorHAnsi" w:hAnsiTheme="minorHAnsi" w:cstheme="minorHAnsi"/>
        </w:rPr>
        <w:t>also</w:t>
      </w:r>
      <w:r w:rsidRPr="00E70B35">
        <w:rPr>
          <w:rFonts w:asciiTheme="minorHAnsi" w:hAnsiTheme="minorHAnsi" w:cstheme="minorHAnsi"/>
          <w:spacing w:val="-1"/>
        </w:rPr>
        <w:t xml:space="preserve"> </w:t>
      </w:r>
      <w:r w:rsidRPr="00E70B35">
        <w:rPr>
          <w:rFonts w:asciiTheme="minorHAnsi" w:hAnsiTheme="minorHAnsi" w:cstheme="minorHAnsi"/>
        </w:rPr>
        <w:t>based</w:t>
      </w:r>
      <w:r w:rsidRPr="00E70B35">
        <w:rPr>
          <w:rFonts w:asciiTheme="minorHAnsi" w:hAnsiTheme="minorHAnsi" w:cstheme="minorHAnsi"/>
          <w:spacing w:val="-3"/>
        </w:rPr>
        <w:t xml:space="preserve"> </w:t>
      </w:r>
      <w:r w:rsidRPr="00E70B35">
        <w:rPr>
          <w:rFonts w:asciiTheme="minorHAnsi" w:hAnsiTheme="minorHAnsi" w:cstheme="minorHAnsi"/>
        </w:rPr>
        <w:t>on</w:t>
      </w:r>
      <w:r w:rsidRPr="00E70B35">
        <w:rPr>
          <w:rFonts w:asciiTheme="minorHAnsi" w:hAnsiTheme="minorHAnsi" w:cstheme="minorHAnsi"/>
          <w:spacing w:val="-3"/>
        </w:rPr>
        <w:t xml:space="preserve"> </w:t>
      </w:r>
      <w:r w:rsidRPr="00E70B35">
        <w:rPr>
          <w:rFonts w:asciiTheme="minorHAnsi" w:hAnsiTheme="minorHAnsi" w:cstheme="minorHAnsi"/>
        </w:rPr>
        <w:t>Department</w:t>
      </w:r>
      <w:r w:rsidRPr="00E70B35">
        <w:rPr>
          <w:rFonts w:asciiTheme="minorHAnsi" w:hAnsiTheme="minorHAnsi" w:cstheme="minorHAnsi"/>
          <w:spacing w:val="-5"/>
        </w:rPr>
        <w:t xml:space="preserve"> </w:t>
      </w:r>
      <w:r w:rsidRPr="00E70B35">
        <w:rPr>
          <w:rFonts w:asciiTheme="minorHAnsi" w:hAnsiTheme="minorHAnsi" w:cstheme="minorHAnsi"/>
        </w:rPr>
        <w:t>for</w:t>
      </w:r>
      <w:r w:rsidRPr="00E70B35">
        <w:rPr>
          <w:rFonts w:asciiTheme="minorHAnsi" w:hAnsiTheme="minorHAnsi" w:cstheme="minorHAnsi"/>
          <w:spacing w:val="-5"/>
        </w:rPr>
        <w:t xml:space="preserve"> </w:t>
      </w:r>
      <w:r w:rsidRPr="00E70B35">
        <w:rPr>
          <w:rFonts w:asciiTheme="minorHAnsi" w:hAnsiTheme="minorHAnsi" w:cstheme="minorHAnsi"/>
        </w:rPr>
        <w:t>Education</w:t>
      </w:r>
      <w:r w:rsidRPr="00E70B35">
        <w:rPr>
          <w:rFonts w:asciiTheme="minorHAnsi" w:hAnsiTheme="minorHAnsi" w:cstheme="minorHAnsi"/>
          <w:spacing w:val="-3"/>
        </w:rPr>
        <w:t xml:space="preserve"> </w:t>
      </w:r>
      <w:r w:rsidRPr="00E70B35">
        <w:rPr>
          <w:rFonts w:asciiTheme="minorHAnsi" w:hAnsiTheme="minorHAnsi" w:cstheme="minorHAnsi"/>
        </w:rPr>
        <w:t>(DfE)</w:t>
      </w:r>
      <w:r w:rsidRPr="00E70B35">
        <w:rPr>
          <w:rFonts w:asciiTheme="minorHAnsi" w:hAnsiTheme="minorHAnsi" w:cstheme="minorHAnsi"/>
          <w:spacing w:val="-4"/>
        </w:rPr>
        <w:t xml:space="preserve"> </w:t>
      </w:r>
      <w:r w:rsidRPr="00E70B35">
        <w:rPr>
          <w:rFonts w:asciiTheme="minorHAnsi" w:hAnsiTheme="minorHAnsi" w:cstheme="minorHAnsi"/>
        </w:rPr>
        <w:t xml:space="preserve">guidance: </w:t>
      </w:r>
      <w:hyperlink r:id="rId14">
        <w:r w:rsidRPr="00E70B35">
          <w:rPr>
            <w:rFonts w:asciiTheme="minorHAnsi" w:hAnsiTheme="minorHAnsi" w:cstheme="minorHAnsi"/>
            <w:color w:val="0092CF"/>
            <w:u w:val="single" w:color="0092CF"/>
          </w:rPr>
          <w:t>The</w:t>
        </w:r>
        <w:r w:rsidRPr="00E70B35">
          <w:rPr>
            <w:rFonts w:asciiTheme="minorHAnsi" w:hAnsiTheme="minorHAnsi" w:cstheme="minorHAnsi"/>
            <w:color w:val="0092CF"/>
            <w:spacing w:val="-4"/>
            <w:u w:val="single" w:color="0092CF"/>
          </w:rPr>
          <w:t xml:space="preserve"> </w:t>
        </w:r>
        <w:r w:rsidRPr="00E70B35">
          <w:rPr>
            <w:rFonts w:asciiTheme="minorHAnsi" w:hAnsiTheme="minorHAnsi" w:cstheme="minorHAnsi"/>
            <w:color w:val="0092CF"/>
            <w:u w:val="single" w:color="0092CF"/>
          </w:rPr>
          <w:t>Equality</w:t>
        </w:r>
        <w:r w:rsidRPr="00E70B35">
          <w:rPr>
            <w:rFonts w:asciiTheme="minorHAnsi" w:hAnsiTheme="minorHAnsi" w:cstheme="minorHAnsi"/>
            <w:color w:val="0092CF"/>
            <w:spacing w:val="-4"/>
            <w:u w:val="single" w:color="0092CF"/>
          </w:rPr>
          <w:t xml:space="preserve"> </w:t>
        </w:r>
        <w:r w:rsidRPr="00E70B35">
          <w:rPr>
            <w:rFonts w:asciiTheme="minorHAnsi" w:hAnsiTheme="minorHAnsi" w:cstheme="minorHAnsi"/>
            <w:color w:val="0092CF"/>
            <w:u w:val="single" w:color="0092CF"/>
          </w:rPr>
          <w:t>Act</w:t>
        </w:r>
        <w:r w:rsidRPr="00E70B35">
          <w:rPr>
            <w:rFonts w:asciiTheme="minorHAnsi" w:hAnsiTheme="minorHAnsi" w:cstheme="minorHAnsi"/>
            <w:color w:val="0092CF"/>
            <w:spacing w:val="-2"/>
            <w:u w:val="single" w:color="0092CF"/>
          </w:rPr>
          <w:t xml:space="preserve"> </w:t>
        </w:r>
        <w:r w:rsidRPr="00E70B35">
          <w:rPr>
            <w:rFonts w:asciiTheme="minorHAnsi" w:hAnsiTheme="minorHAnsi" w:cstheme="minorHAnsi"/>
            <w:color w:val="0092CF"/>
            <w:u w:val="single" w:color="0092CF"/>
          </w:rPr>
          <w:t>2010</w:t>
        </w:r>
        <w:r w:rsidRPr="00E70B35">
          <w:rPr>
            <w:rFonts w:asciiTheme="minorHAnsi" w:hAnsiTheme="minorHAnsi" w:cstheme="minorHAnsi"/>
            <w:color w:val="0092CF"/>
            <w:spacing w:val="-1"/>
            <w:u w:val="single" w:color="0092CF"/>
          </w:rPr>
          <w:t xml:space="preserve"> </w:t>
        </w:r>
        <w:r w:rsidRPr="00E70B35">
          <w:rPr>
            <w:rFonts w:asciiTheme="minorHAnsi" w:hAnsiTheme="minorHAnsi" w:cstheme="minorHAnsi"/>
            <w:color w:val="0092CF"/>
            <w:u w:val="single" w:color="0092CF"/>
          </w:rPr>
          <w:t>and</w:t>
        </w:r>
      </w:hyperlink>
      <w:r w:rsidRPr="00E70B35">
        <w:rPr>
          <w:rFonts w:asciiTheme="minorHAnsi" w:hAnsiTheme="minorHAnsi" w:cstheme="minorHAnsi"/>
          <w:color w:val="0092CF"/>
        </w:rPr>
        <w:t xml:space="preserve"> </w:t>
      </w:r>
      <w:hyperlink r:id="rId15">
        <w:r w:rsidRPr="00E70B35">
          <w:rPr>
            <w:rFonts w:asciiTheme="minorHAnsi" w:hAnsiTheme="minorHAnsi" w:cstheme="minorHAnsi"/>
            <w:color w:val="0092CF"/>
            <w:spacing w:val="-2"/>
            <w:u w:val="single" w:color="0092CF"/>
          </w:rPr>
          <w:t>schools.</w:t>
        </w:r>
      </w:hyperlink>
    </w:p>
    <w:p w14:paraId="41BFB5E9" w14:textId="77777777" w:rsidR="007B3C18" w:rsidRPr="00C05D76" w:rsidRDefault="007B3C18">
      <w:pPr>
        <w:pStyle w:val="BodyText"/>
        <w:spacing w:before="5"/>
        <w:rPr>
          <w:rFonts w:asciiTheme="minorHAnsi" w:hAnsiTheme="minorHAnsi" w:cstheme="minorHAnsi"/>
          <w:sz w:val="9"/>
        </w:rPr>
      </w:pPr>
    </w:p>
    <w:p w14:paraId="72B27153" w14:textId="77777777" w:rsidR="007B3C18" w:rsidRPr="00C05D76" w:rsidRDefault="004315CC" w:rsidP="00E70B35">
      <w:pPr>
        <w:pStyle w:val="ListParagraph"/>
        <w:numPr>
          <w:ilvl w:val="1"/>
          <w:numId w:val="17"/>
        </w:numPr>
        <w:ind w:left="426"/>
        <w:rPr>
          <w:rFonts w:asciiTheme="minorHAnsi" w:hAnsiTheme="minorHAnsi" w:cstheme="minorHAnsi"/>
        </w:rPr>
      </w:pPr>
      <w:r w:rsidRPr="00C05D76">
        <w:rPr>
          <w:rFonts w:asciiTheme="minorHAnsi" w:hAnsiTheme="minorHAnsi" w:cstheme="minorHAnsi"/>
        </w:rPr>
        <w:t>This</w:t>
      </w:r>
      <w:r w:rsidRPr="00C05D76">
        <w:rPr>
          <w:rFonts w:asciiTheme="minorHAnsi" w:hAnsiTheme="minorHAnsi" w:cstheme="minorHAnsi"/>
          <w:spacing w:val="-6"/>
        </w:rPr>
        <w:t xml:space="preserve"> </w:t>
      </w:r>
      <w:r w:rsidRPr="00C05D76">
        <w:rPr>
          <w:rFonts w:asciiTheme="minorHAnsi" w:hAnsiTheme="minorHAnsi" w:cstheme="minorHAnsi"/>
        </w:rPr>
        <w:t>document</w:t>
      </w:r>
      <w:r w:rsidRPr="00C05D76">
        <w:rPr>
          <w:rFonts w:asciiTheme="minorHAnsi" w:hAnsiTheme="minorHAnsi" w:cstheme="minorHAnsi"/>
          <w:spacing w:val="-6"/>
        </w:rPr>
        <w:t xml:space="preserve"> </w:t>
      </w:r>
      <w:r w:rsidRPr="00C05D76">
        <w:rPr>
          <w:rFonts w:asciiTheme="minorHAnsi" w:hAnsiTheme="minorHAnsi" w:cstheme="minorHAnsi"/>
        </w:rPr>
        <w:t>also</w:t>
      </w:r>
      <w:r w:rsidRPr="00C05D76">
        <w:rPr>
          <w:rFonts w:asciiTheme="minorHAnsi" w:hAnsiTheme="minorHAnsi" w:cstheme="minorHAnsi"/>
          <w:spacing w:val="-3"/>
        </w:rPr>
        <w:t xml:space="preserve"> </w:t>
      </w:r>
      <w:r w:rsidRPr="00C05D76">
        <w:rPr>
          <w:rFonts w:asciiTheme="minorHAnsi" w:hAnsiTheme="minorHAnsi" w:cstheme="minorHAnsi"/>
        </w:rPr>
        <w:t>complies</w:t>
      </w:r>
      <w:r w:rsidRPr="00C05D76">
        <w:rPr>
          <w:rFonts w:asciiTheme="minorHAnsi" w:hAnsiTheme="minorHAnsi" w:cstheme="minorHAnsi"/>
          <w:spacing w:val="-2"/>
        </w:rPr>
        <w:t xml:space="preserve"> </w:t>
      </w:r>
      <w:r w:rsidRPr="00C05D76">
        <w:rPr>
          <w:rFonts w:asciiTheme="minorHAnsi" w:hAnsiTheme="minorHAnsi" w:cstheme="minorHAnsi"/>
        </w:rPr>
        <w:t>with</w:t>
      </w:r>
      <w:r w:rsidRPr="00C05D76">
        <w:rPr>
          <w:rFonts w:asciiTheme="minorHAnsi" w:hAnsiTheme="minorHAnsi" w:cstheme="minorHAnsi"/>
          <w:spacing w:val="-3"/>
        </w:rPr>
        <w:t xml:space="preserve"> </w:t>
      </w:r>
      <w:r w:rsidRPr="00C05D76">
        <w:rPr>
          <w:rFonts w:asciiTheme="minorHAnsi" w:hAnsiTheme="minorHAnsi" w:cstheme="minorHAnsi"/>
        </w:rPr>
        <w:t>our</w:t>
      </w:r>
      <w:r w:rsidRPr="00C05D76">
        <w:rPr>
          <w:rFonts w:asciiTheme="minorHAnsi" w:hAnsiTheme="minorHAnsi" w:cstheme="minorHAnsi"/>
          <w:spacing w:val="-4"/>
        </w:rPr>
        <w:t xml:space="preserve"> </w:t>
      </w:r>
      <w:r w:rsidRPr="00C05D76">
        <w:rPr>
          <w:rFonts w:asciiTheme="minorHAnsi" w:hAnsiTheme="minorHAnsi" w:cstheme="minorHAnsi"/>
        </w:rPr>
        <w:t>funding</w:t>
      </w:r>
      <w:r w:rsidRPr="00C05D76">
        <w:rPr>
          <w:rFonts w:asciiTheme="minorHAnsi" w:hAnsiTheme="minorHAnsi" w:cstheme="minorHAnsi"/>
          <w:spacing w:val="-5"/>
        </w:rPr>
        <w:t xml:space="preserve"> </w:t>
      </w:r>
      <w:r w:rsidRPr="00C05D76">
        <w:rPr>
          <w:rFonts w:asciiTheme="minorHAnsi" w:hAnsiTheme="minorHAnsi" w:cstheme="minorHAnsi"/>
        </w:rPr>
        <w:t>agreement</w:t>
      </w:r>
      <w:r w:rsidRPr="00C05D76">
        <w:rPr>
          <w:rFonts w:asciiTheme="minorHAnsi" w:hAnsiTheme="minorHAnsi" w:cstheme="minorHAnsi"/>
          <w:spacing w:val="-5"/>
        </w:rPr>
        <w:t xml:space="preserve"> </w:t>
      </w:r>
      <w:r w:rsidRPr="00C05D76">
        <w:rPr>
          <w:rFonts w:asciiTheme="minorHAnsi" w:hAnsiTheme="minorHAnsi" w:cstheme="minorHAnsi"/>
        </w:rPr>
        <w:t>and</w:t>
      </w:r>
      <w:r w:rsidRPr="00C05D76">
        <w:rPr>
          <w:rFonts w:asciiTheme="minorHAnsi" w:hAnsiTheme="minorHAnsi" w:cstheme="minorHAnsi"/>
          <w:spacing w:val="-6"/>
        </w:rPr>
        <w:t xml:space="preserve"> </w:t>
      </w:r>
      <w:r w:rsidRPr="00C05D76">
        <w:rPr>
          <w:rFonts w:asciiTheme="minorHAnsi" w:hAnsiTheme="minorHAnsi" w:cstheme="minorHAnsi"/>
        </w:rPr>
        <w:t>articles</w:t>
      </w:r>
      <w:r w:rsidRPr="00C05D76">
        <w:rPr>
          <w:rFonts w:asciiTheme="minorHAnsi" w:hAnsiTheme="minorHAnsi" w:cstheme="minorHAnsi"/>
          <w:spacing w:val="-6"/>
        </w:rPr>
        <w:t xml:space="preserve"> </w:t>
      </w:r>
      <w:r w:rsidRPr="00C05D76">
        <w:rPr>
          <w:rFonts w:asciiTheme="minorHAnsi" w:hAnsiTheme="minorHAnsi" w:cstheme="minorHAnsi"/>
        </w:rPr>
        <w:t>of</w:t>
      </w:r>
      <w:r w:rsidRPr="00C05D76">
        <w:rPr>
          <w:rFonts w:asciiTheme="minorHAnsi" w:hAnsiTheme="minorHAnsi" w:cstheme="minorHAnsi"/>
          <w:spacing w:val="-3"/>
        </w:rPr>
        <w:t xml:space="preserve"> </w:t>
      </w:r>
      <w:r w:rsidRPr="00C05D76">
        <w:rPr>
          <w:rFonts w:asciiTheme="minorHAnsi" w:hAnsiTheme="minorHAnsi" w:cstheme="minorHAnsi"/>
          <w:spacing w:val="-2"/>
        </w:rPr>
        <w:t>association.</w:t>
      </w:r>
    </w:p>
    <w:p w14:paraId="42B27A82" w14:textId="77777777" w:rsidR="007B3C18" w:rsidRPr="00C05D76" w:rsidRDefault="007B3C18">
      <w:pPr>
        <w:pStyle w:val="BodyText"/>
        <w:spacing w:before="5"/>
        <w:rPr>
          <w:rFonts w:asciiTheme="minorHAnsi" w:hAnsiTheme="minorHAnsi" w:cstheme="minorHAnsi"/>
          <w:sz w:val="25"/>
        </w:rPr>
      </w:pPr>
    </w:p>
    <w:p w14:paraId="5412A2B8" w14:textId="77777777" w:rsidR="007B3C18" w:rsidRPr="00C05D76" w:rsidRDefault="004315CC" w:rsidP="0011008A">
      <w:pPr>
        <w:pStyle w:val="Heading2"/>
      </w:pPr>
      <w:bookmarkStart w:id="2" w:name="_TOC_250007"/>
      <w:r w:rsidRPr="00C05D76">
        <w:t>Roles</w:t>
      </w:r>
      <w:r w:rsidRPr="00C05D76">
        <w:rPr>
          <w:spacing w:val="-1"/>
        </w:rPr>
        <w:t xml:space="preserve"> </w:t>
      </w:r>
      <w:r w:rsidRPr="00C05D76">
        <w:t>and</w:t>
      </w:r>
      <w:bookmarkEnd w:id="2"/>
      <w:r w:rsidRPr="00C05D76">
        <w:t xml:space="preserve"> responsibilities</w:t>
      </w:r>
    </w:p>
    <w:p w14:paraId="69F95059" w14:textId="29C0A7A2" w:rsidR="007B3C18" w:rsidRPr="00E70B35" w:rsidRDefault="004315CC" w:rsidP="00E70B35">
      <w:pPr>
        <w:pStyle w:val="ListParagraph"/>
        <w:numPr>
          <w:ilvl w:val="1"/>
          <w:numId w:val="19"/>
        </w:numPr>
        <w:ind w:left="426"/>
        <w:rPr>
          <w:rFonts w:asciiTheme="minorHAnsi" w:hAnsiTheme="minorHAnsi" w:cstheme="minorHAnsi"/>
        </w:rPr>
      </w:pPr>
      <w:r w:rsidRPr="00E70B35">
        <w:rPr>
          <w:rFonts w:asciiTheme="minorHAnsi" w:hAnsiTheme="minorHAnsi" w:cstheme="minorHAnsi"/>
        </w:rPr>
        <w:t>The</w:t>
      </w:r>
      <w:r w:rsidRPr="00E70B35">
        <w:rPr>
          <w:rFonts w:asciiTheme="minorHAnsi" w:hAnsiTheme="minorHAnsi" w:cstheme="minorHAnsi"/>
          <w:spacing w:val="-4"/>
        </w:rPr>
        <w:t xml:space="preserve"> </w:t>
      </w:r>
      <w:r w:rsidR="00E70B35">
        <w:rPr>
          <w:rFonts w:asciiTheme="minorHAnsi" w:hAnsiTheme="minorHAnsi" w:cstheme="minorHAnsi"/>
        </w:rPr>
        <w:t>Academy Council</w:t>
      </w:r>
      <w:r w:rsidRPr="00E70B35">
        <w:rPr>
          <w:rFonts w:asciiTheme="minorHAnsi" w:hAnsiTheme="minorHAnsi" w:cstheme="minorHAnsi"/>
          <w:spacing w:val="-4"/>
        </w:rPr>
        <w:t xml:space="preserve"> will:</w:t>
      </w:r>
    </w:p>
    <w:p w14:paraId="1C8C4891" w14:textId="5D7A376A" w:rsidR="007B3C18" w:rsidRPr="00E70B35" w:rsidRDefault="004315CC" w:rsidP="00E70B35">
      <w:pPr>
        <w:pStyle w:val="ListParagraph"/>
        <w:widowControl/>
        <w:numPr>
          <w:ilvl w:val="0"/>
          <w:numId w:val="21"/>
        </w:numPr>
        <w:autoSpaceDE/>
        <w:autoSpaceDN/>
        <w:spacing w:after="76" w:line="259" w:lineRule="auto"/>
        <w:ind w:left="993" w:right="87"/>
        <w:jc w:val="both"/>
        <w:rPr>
          <w:kern w:val="2"/>
          <w:lang w:val="en-GB"/>
          <w14:ligatures w14:val="standardContextual"/>
        </w:rPr>
      </w:pPr>
      <w:r w:rsidRPr="00E70B35">
        <w:rPr>
          <w:kern w:val="2"/>
          <w:lang w:val="en-GB"/>
          <w14:ligatures w14:val="standardContextual"/>
        </w:rPr>
        <w:t>Ensure that the equality information and objectives as set out in this statement are published and communicated throughout the school, including to staff, pupils and parents, and that they are reviewed and updated at least once every four years</w:t>
      </w:r>
      <w:r w:rsidR="00E70B35">
        <w:rPr>
          <w:kern w:val="2"/>
          <w:lang w:val="en-GB"/>
          <w14:ligatures w14:val="standardContextual"/>
        </w:rPr>
        <w:t>.</w:t>
      </w:r>
    </w:p>
    <w:p w14:paraId="4CC89B2C" w14:textId="6272A3CC" w:rsidR="007B3C18" w:rsidRDefault="004315CC" w:rsidP="00E70B35">
      <w:pPr>
        <w:pStyle w:val="ListParagraph"/>
        <w:widowControl/>
        <w:numPr>
          <w:ilvl w:val="0"/>
          <w:numId w:val="21"/>
        </w:numPr>
        <w:autoSpaceDE/>
        <w:autoSpaceDN/>
        <w:spacing w:after="76" w:line="259" w:lineRule="auto"/>
        <w:ind w:left="993" w:right="87"/>
        <w:jc w:val="both"/>
        <w:rPr>
          <w:kern w:val="2"/>
          <w:lang w:val="en-GB"/>
          <w14:ligatures w14:val="standardContextual"/>
        </w:rPr>
      </w:pPr>
      <w:r w:rsidRPr="00E70B35">
        <w:rPr>
          <w:kern w:val="2"/>
          <w:lang w:val="en-GB"/>
          <w14:ligatures w14:val="standardContextual"/>
        </w:rPr>
        <w:t xml:space="preserve">Delegate responsibility for monitoring the achievement of the objectives </w:t>
      </w:r>
      <w:proofErr w:type="gramStart"/>
      <w:r w:rsidRPr="00E70B35">
        <w:rPr>
          <w:kern w:val="2"/>
          <w:lang w:val="en-GB"/>
          <w14:ligatures w14:val="standardContextual"/>
        </w:rPr>
        <w:t>on a daily basis</w:t>
      </w:r>
      <w:proofErr w:type="gramEnd"/>
      <w:r w:rsidRPr="00E70B35">
        <w:rPr>
          <w:kern w:val="2"/>
          <w:lang w:val="en-GB"/>
          <w14:ligatures w14:val="standardContextual"/>
        </w:rPr>
        <w:t xml:space="preserve"> to the Principal</w:t>
      </w:r>
      <w:r w:rsidR="6ECD40CF" w:rsidRPr="00E70B35">
        <w:rPr>
          <w:kern w:val="2"/>
          <w:lang w:val="en-GB"/>
          <w14:ligatures w14:val="standardContextual"/>
        </w:rPr>
        <w:t>.</w:t>
      </w:r>
    </w:p>
    <w:p w14:paraId="73A58BDF" w14:textId="1622F143" w:rsidR="0011008A" w:rsidRPr="00E70B35" w:rsidRDefault="0011008A" w:rsidP="00E70B35">
      <w:pPr>
        <w:pStyle w:val="ListParagraph"/>
        <w:widowControl/>
        <w:numPr>
          <w:ilvl w:val="0"/>
          <w:numId w:val="21"/>
        </w:numPr>
        <w:autoSpaceDE/>
        <w:autoSpaceDN/>
        <w:spacing w:after="76" w:line="259" w:lineRule="auto"/>
        <w:ind w:left="993" w:right="87"/>
        <w:jc w:val="both"/>
        <w:rPr>
          <w:kern w:val="2"/>
          <w:lang w:val="en-GB"/>
          <w14:ligatures w14:val="standardContextual"/>
        </w:rPr>
      </w:pPr>
      <w:r>
        <w:rPr>
          <w:kern w:val="2"/>
          <w:lang w:val="en-GB"/>
          <w14:ligatures w14:val="standardContextual"/>
        </w:rPr>
        <w:t xml:space="preserve">Receive reports </w:t>
      </w:r>
      <w:r w:rsidR="00125E24">
        <w:rPr>
          <w:kern w:val="2"/>
          <w:lang w:val="en-GB"/>
          <w14:ligatures w14:val="standardContextual"/>
        </w:rPr>
        <w:t>on the</w:t>
      </w:r>
      <w:r>
        <w:rPr>
          <w:kern w:val="2"/>
          <w:lang w:val="en-GB"/>
          <w14:ligatures w14:val="standardContextual"/>
        </w:rPr>
        <w:t xml:space="preserve"> progress made </w:t>
      </w:r>
      <w:r w:rsidR="00125E24">
        <w:rPr>
          <w:kern w:val="2"/>
          <w:lang w:val="en-GB"/>
          <w14:ligatures w14:val="standardContextual"/>
        </w:rPr>
        <w:t>towards achieving</w:t>
      </w:r>
      <w:r>
        <w:rPr>
          <w:kern w:val="2"/>
          <w:lang w:val="en-GB"/>
          <w14:ligatures w14:val="standardContextual"/>
        </w:rPr>
        <w:t xml:space="preserve"> the school’s equality </w:t>
      </w:r>
      <w:r w:rsidR="00125E24">
        <w:rPr>
          <w:kern w:val="2"/>
          <w:lang w:val="en-GB"/>
          <w14:ligatures w14:val="standardContextual"/>
        </w:rPr>
        <w:t xml:space="preserve">objectives. </w:t>
      </w:r>
    </w:p>
    <w:p w14:paraId="78421161" w14:textId="77777777" w:rsidR="007B3C18" w:rsidRDefault="007B3C18">
      <w:pPr>
        <w:rPr>
          <w:rFonts w:asciiTheme="minorHAnsi" w:hAnsiTheme="minorHAnsi" w:cstheme="minorHAnsi"/>
        </w:rPr>
      </w:pPr>
    </w:p>
    <w:p w14:paraId="5CB3F32B" w14:textId="77777777" w:rsidR="007B3C18" w:rsidRPr="00C05D76" w:rsidRDefault="004315CC">
      <w:pPr>
        <w:spacing w:before="67"/>
        <w:ind w:left="120"/>
        <w:rPr>
          <w:rFonts w:asciiTheme="minorHAnsi" w:hAnsiTheme="minorHAnsi" w:cstheme="minorHAnsi"/>
          <w:i/>
          <w:sz w:val="20"/>
        </w:rPr>
      </w:pPr>
      <w:r w:rsidRPr="00C05D76">
        <w:rPr>
          <w:rFonts w:asciiTheme="minorHAnsi" w:hAnsiTheme="minorHAnsi" w:cstheme="minorHAnsi"/>
          <w:i/>
          <w:color w:val="FF0000"/>
          <w:sz w:val="20"/>
        </w:rPr>
        <w:t>If</w:t>
      </w:r>
      <w:r w:rsidRPr="00C05D76">
        <w:rPr>
          <w:rFonts w:asciiTheme="minorHAnsi" w:hAnsiTheme="minorHAnsi" w:cstheme="minorHAnsi"/>
          <w:i/>
          <w:color w:val="FF0000"/>
          <w:spacing w:val="-7"/>
          <w:sz w:val="20"/>
        </w:rPr>
        <w:t xml:space="preserve"> </w:t>
      </w:r>
      <w:r w:rsidRPr="00C05D76">
        <w:rPr>
          <w:rFonts w:asciiTheme="minorHAnsi" w:hAnsiTheme="minorHAnsi" w:cstheme="minorHAnsi"/>
          <w:i/>
          <w:color w:val="FF0000"/>
          <w:sz w:val="20"/>
        </w:rPr>
        <w:t>you</w:t>
      </w:r>
      <w:r w:rsidRPr="00C05D76">
        <w:rPr>
          <w:rFonts w:asciiTheme="minorHAnsi" w:hAnsiTheme="minorHAnsi" w:cstheme="minorHAnsi"/>
          <w:i/>
          <w:color w:val="FF0000"/>
          <w:spacing w:val="-8"/>
          <w:sz w:val="20"/>
        </w:rPr>
        <w:t xml:space="preserve"> </w:t>
      </w:r>
      <w:r w:rsidRPr="00C05D76">
        <w:rPr>
          <w:rFonts w:asciiTheme="minorHAnsi" w:hAnsiTheme="minorHAnsi" w:cstheme="minorHAnsi"/>
          <w:i/>
          <w:color w:val="FF0000"/>
          <w:sz w:val="20"/>
        </w:rPr>
        <w:t>have</w:t>
      </w:r>
      <w:r w:rsidRPr="00C05D76">
        <w:rPr>
          <w:rFonts w:asciiTheme="minorHAnsi" w:hAnsiTheme="minorHAnsi" w:cstheme="minorHAnsi"/>
          <w:i/>
          <w:color w:val="FF0000"/>
          <w:spacing w:val="-7"/>
          <w:sz w:val="20"/>
        </w:rPr>
        <w:t xml:space="preserve"> </w:t>
      </w:r>
      <w:r w:rsidRPr="00C05D76">
        <w:rPr>
          <w:rFonts w:asciiTheme="minorHAnsi" w:hAnsiTheme="minorHAnsi" w:cstheme="minorHAnsi"/>
          <w:i/>
          <w:color w:val="FF0000"/>
          <w:sz w:val="20"/>
        </w:rPr>
        <w:t>an</w:t>
      </w:r>
      <w:r w:rsidRPr="00C05D76">
        <w:rPr>
          <w:rFonts w:asciiTheme="minorHAnsi" w:hAnsiTheme="minorHAnsi" w:cstheme="minorHAnsi"/>
          <w:i/>
          <w:color w:val="FF0000"/>
          <w:spacing w:val="-6"/>
          <w:sz w:val="20"/>
        </w:rPr>
        <w:t xml:space="preserve"> </w:t>
      </w:r>
      <w:r w:rsidRPr="00C05D76">
        <w:rPr>
          <w:rFonts w:asciiTheme="minorHAnsi" w:hAnsiTheme="minorHAnsi" w:cstheme="minorHAnsi"/>
          <w:i/>
          <w:color w:val="FF0000"/>
          <w:sz w:val="20"/>
        </w:rPr>
        <w:t>equality</w:t>
      </w:r>
      <w:r w:rsidRPr="00C05D76">
        <w:rPr>
          <w:rFonts w:asciiTheme="minorHAnsi" w:hAnsiTheme="minorHAnsi" w:cstheme="minorHAnsi"/>
          <w:i/>
          <w:color w:val="FF0000"/>
          <w:spacing w:val="-5"/>
          <w:sz w:val="20"/>
        </w:rPr>
        <w:t xml:space="preserve"> </w:t>
      </w:r>
      <w:r w:rsidRPr="00C05D76">
        <w:rPr>
          <w:rFonts w:asciiTheme="minorHAnsi" w:hAnsiTheme="minorHAnsi" w:cstheme="minorHAnsi"/>
          <w:i/>
          <w:color w:val="FF0000"/>
          <w:sz w:val="20"/>
        </w:rPr>
        <w:t>link</w:t>
      </w:r>
      <w:r w:rsidRPr="00C05D76">
        <w:rPr>
          <w:rFonts w:asciiTheme="minorHAnsi" w:hAnsiTheme="minorHAnsi" w:cstheme="minorHAnsi"/>
          <w:i/>
          <w:color w:val="FF0000"/>
          <w:spacing w:val="-4"/>
          <w:sz w:val="20"/>
        </w:rPr>
        <w:t xml:space="preserve"> </w:t>
      </w:r>
      <w:r w:rsidRPr="00C05D76">
        <w:rPr>
          <w:rFonts w:asciiTheme="minorHAnsi" w:hAnsiTheme="minorHAnsi" w:cstheme="minorHAnsi"/>
          <w:i/>
          <w:color w:val="FF0000"/>
          <w:sz w:val="20"/>
        </w:rPr>
        <w:t>Academy</w:t>
      </w:r>
      <w:r w:rsidRPr="00C05D76">
        <w:rPr>
          <w:rFonts w:asciiTheme="minorHAnsi" w:hAnsiTheme="minorHAnsi" w:cstheme="minorHAnsi"/>
          <w:i/>
          <w:color w:val="FF0000"/>
          <w:spacing w:val="-6"/>
          <w:sz w:val="20"/>
        </w:rPr>
        <w:t xml:space="preserve"> </w:t>
      </w:r>
      <w:proofErr w:type="spellStart"/>
      <w:r w:rsidRPr="00C05D76">
        <w:rPr>
          <w:rFonts w:asciiTheme="minorHAnsi" w:hAnsiTheme="minorHAnsi" w:cstheme="minorHAnsi"/>
          <w:i/>
          <w:color w:val="FF0000"/>
          <w:sz w:val="20"/>
        </w:rPr>
        <w:t>Councillor</w:t>
      </w:r>
      <w:proofErr w:type="spellEnd"/>
      <w:r w:rsidRPr="00C05D76">
        <w:rPr>
          <w:rFonts w:asciiTheme="minorHAnsi" w:hAnsiTheme="minorHAnsi" w:cstheme="minorHAnsi"/>
          <w:i/>
          <w:color w:val="FF0000"/>
          <w:sz w:val="20"/>
        </w:rPr>
        <w:t>,</w:t>
      </w:r>
      <w:r w:rsidRPr="00C05D76">
        <w:rPr>
          <w:rFonts w:asciiTheme="minorHAnsi" w:hAnsiTheme="minorHAnsi" w:cstheme="minorHAnsi"/>
          <w:i/>
          <w:color w:val="FF0000"/>
          <w:spacing w:val="-5"/>
          <w:sz w:val="20"/>
        </w:rPr>
        <w:t xml:space="preserve"> </w:t>
      </w:r>
      <w:r w:rsidRPr="00C05D76">
        <w:rPr>
          <w:rFonts w:asciiTheme="minorHAnsi" w:hAnsiTheme="minorHAnsi" w:cstheme="minorHAnsi"/>
          <w:i/>
          <w:color w:val="FF0000"/>
          <w:sz w:val="20"/>
        </w:rPr>
        <w:t>insert</w:t>
      </w:r>
      <w:r w:rsidRPr="00C05D76">
        <w:rPr>
          <w:rFonts w:asciiTheme="minorHAnsi" w:hAnsiTheme="minorHAnsi" w:cstheme="minorHAnsi"/>
          <w:i/>
          <w:color w:val="FF0000"/>
          <w:spacing w:val="-4"/>
          <w:sz w:val="20"/>
        </w:rPr>
        <w:t xml:space="preserve"> </w:t>
      </w:r>
      <w:r w:rsidRPr="00C05D76">
        <w:rPr>
          <w:rFonts w:asciiTheme="minorHAnsi" w:hAnsiTheme="minorHAnsi" w:cstheme="minorHAnsi"/>
          <w:i/>
          <w:color w:val="FF0000"/>
          <w:sz w:val="20"/>
        </w:rPr>
        <w:t>and</w:t>
      </w:r>
      <w:r w:rsidRPr="00C05D76">
        <w:rPr>
          <w:rFonts w:asciiTheme="minorHAnsi" w:hAnsiTheme="minorHAnsi" w:cstheme="minorHAnsi"/>
          <w:i/>
          <w:color w:val="FF0000"/>
          <w:spacing w:val="-5"/>
          <w:sz w:val="20"/>
        </w:rPr>
        <w:t xml:space="preserve"> </w:t>
      </w:r>
      <w:r w:rsidRPr="00C05D76">
        <w:rPr>
          <w:rFonts w:asciiTheme="minorHAnsi" w:hAnsiTheme="minorHAnsi" w:cstheme="minorHAnsi"/>
          <w:i/>
          <w:color w:val="FF0000"/>
          <w:sz w:val="20"/>
        </w:rPr>
        <w:t>amend</w:t>
      </w:r>
      <w:r w:rsidRPr="00C05D76">
        <w:rPr>
          <w:rFonts w:asciiTheme="minorHAnsi" w:hAnsiTheme="minorHAnsi" w:cstheme="minorHAnsi"/>
          <w:i/>
          <w:color w:val="FF0000"/>
          <w:spacing w:val="-6"/>
          <w:sz w:val="20"/>
        </w:rPr>
        <w:t xml:space="preserve"> </w:t>
      </w:r>
      <w:r w:rsidRPr="00C05D76">
        <w:rPr>
          <w:rFonts w:asciiTheme="minorHAnsi" w:hAnsiTheme="minorHAnsi" w:cstheme="minorHAnsi"/>
          <w:i/>
          <w:color w:val="FF0000"/>
          <w:sz w:val="20"/>
        </w:rPr>
        <w:t>as</w:t>
      </w:r>
      <w:r w:rsidRPr="00C05D76">
        <w:rPr>
          <w:rFonts w:asciiTheme="minorHAnsi" w:hAnsiTheme="minorHAnsi" w:cstheme="minorHAnsi"/>
          <w:i/>
          <w:color w:val="FF0000"/>
          <w:spacing w:val="-5"/>
          <w:sz w:val="20"/>
        </w:rPr>
        <w:t xml:space="preserve"> </w:t>
      </w:r>
      <w:r w:rsidRPr="00C05D76">
        <w:rPr>
          <w:rFonts w:asciiTheme="minorHAnsi" w:hAnsiTheme="minorHAnsi" w:cstheme="minorHAnsi"/>
          <w:i/>
          <w:color w:val="FF0000"/>
          <w:sz w:val="20"/>
        </w:rPr>
        <w:t>applicable,</w:t>
      </w:r>
      <w:r w:rsidRPr="00C05D76">
        <w:rPr>
          <w:rFonts w:asciiTheme="minorHAnsi" w:hAnsiTheme="minorHAnsi" w:cstheme="minorHAnsi"/>
          <w:i/>
          <w:color w:val="FF0000"/>
          <w:spacing w:val="-7"/>
          <w:sz w:val="20"/>
        </w:rPr>
        <w:t xml:space="preserve"> </w:t>
      </w:r>
      <w:r w:rsidRPr="00C05D76">
        <w:rPr>
          <w:rFonts w:asciiTheme="minorHAnsi" w:hAnsiTheme="minorHAnsi" w:cstheme="minorHAnsi"/>
          <w:i/>
          <w:color w:val="FF0000"/>
          <w:sz w:val="20"/>
        </w:rPr>
        <w:t>the</w:t>
      </w:r>
      <w:r w:rsidRPr="00C05D76">
        <w:rPr>
          <w:rFonts w:asciiTheme="minorHAnsi" w:hAnsiTheme="minorHAnsi" w:cstheme="minorHAnsi"/>
          <w:i/>
          <w:color w:val="FF0000"/>
          <w:spacing w:val="-8"/>
          <w:sz w:val="20"/>
        </w:rPr>
        <w:t xml:space="preserve"> </w:t>
      </w:r>
      <w:r w:rsidRPr="00C05D76">
        <w:rPr>
          <w:rFonts w:asciiTheme="minorHAnsi" w:hAnsiTheme="minorHAnsi" w:cstheme="minorHAnsi"/>
          <w:i/>
          <w:color w:val="FF0000"/>
          <w:spacing w:val="-2"/>
          <w:sz w:val="20"/>
        </w:rPr>
        <w:t>following:</w:t>
      </w:r>
    </w:p>
    <w:p w14:paraId="7E849FF2" w14:textId="77777777" w:rsidR="007B3C18" w:rsidRPr="00C05D76" w:rsidRDefault="004315CC" w:rsidP="00E70B35">
      <w:pPr>
        <w:pStyle w:val="ListParagraph"/>
        <w:numPr>
          <w:ilvl w:val="1"/>
          <w:numId w:val="19"/>
        </w:numPr>
        <w:ind w:left="426"/>
        <w:rPr>
          <w:rFonts w:asciiTheme="minorHAnsi" w:hAnsiTheme="minorHAnsi" w:cstheme="minorHAnsi"/>
        </w:rPr>
      </w:pPr>
      <w:r w:rsidRPr="00C05D76">
        <w:rPr>
          <w:rFonts w:asciiTheme="minorHAnsi" w:hAnsiTheme="minorHAnsi" w:cstheme="minorHAnsi"/>
        </w:rPr>
        <w:t>The</w:t>
      </w:r>
      <w:r w:rsidRPr="00C05D76">
        <w:rPr>
          <w:rFonts w:asciiTheme="minorHAnsi" w:hAnsiTheme="minorHAnsi" w:cstheme="minorHAnsi"/>
          <w:spacing w:val="-7"/>
        </w:rPr>
        <w:t xml:space="preserve"> </w:t>
      </w:r>
      <w:r w:rsidRPr="00C05D76">
        <w:rPr>
          <w:rFonts w:asciiTheme="minorHAnsi" w:hAnsiTheme="minorHAnsi" w:cstheme="minorHAnsi"/>
        </w:rPr>
        <w:t>equality</w:t>
      </w:r>
      <w:r w:rsidRPr="00C05D76">
        <w:rPr>
          <w:rFonts w:asciiTheme="minorHAnsi" w:hAnsiTheme="minorHAnsi" w:cstheme="minorHAnsi"/>
          <w:spacing w:val="-4"/>
        </w:rPr>
        <w:t xml:space="preserve"> </w:t>
      </w:r>
      <w:r w:rsidRPr="00C05D76">
        <w:rPr>
          <w:rFonts w:asciiTheme="minorHAnsi" w:hAnsiTheme="minorHAnsi" w:cstheme="minorHAnsi"/>
        </w:rPr>
        <w:t>link</w:t>
      </w:r>
      <w:r w:rsidRPr="00C05D76">
        <w:rPr>
          <w:rFonts w:asciiTheme="minorHAnsi" w:hAnsiTheme="minorHAnsi" w:cstheme="minorHAnsi"/>
          <w:spacing w:val="-4"/>
        </w:rPr>
        <w:t xml:space="preserve"> </w:t>
      </w:r>
      <w:r w:rsidRPr="00C05D76">
        <w:rPr>
          <w:rFonts w:asciiTheme="minorHAnsi" w:hAnsiTheme="minorHAnsi" w:cstheme="minorHAnsi"/>
        </w:rPr>
        <w:t>Academy</w:t>
      </w:r>
      <w:r w:rsidRPr="00C05D76">
        <w:rPr>
          <w:rFonts w:asciiTheme="minorHAnsi" w:hAnsiTheme="minorHAnsi" w:cstheme="minorHAnsi"/>
          <w:spacing w:val="-5"/>
        </w:rPr>
        <w:t xml:space="preserve"> </w:t>
      </w:r>
      <w:proofErr w:type="spellStart"/>
      <w:r w:rsidRPr="00C05D76">
        <w:rPr>
          <w:rFonts w:asciiTheme="minorHAnsi" w:hAnsiTheme="minorHAnsi" w:cstheme="minorHAnsi"/>
        </w:rPr>
        <w:t>Councillor</w:t>
      </w:r>
      <w:proofErr w:type="spellEnd"/>
      <w:r w:rsidRPr="00C05D76">
        <w:rPr>
          <w:rFonts w:asciiTheme="minorHAnsi" w:hAnsiTheme="minorHAnsi" w:cstheme="minorHAnsi"/>
          <w:spacing w:val="-7"/>
        </w:rPr>
        <w:t xml:space="preserve"> </w:t>
      </w:r>
      <w:r w:rsidRPr="00C05D76">
        <w:rPr>
          <w:rFonts w:asciiTheme="minorHAnsi" w:hAnsiTheme="minorHAnsi" w:cstheme="minorHAnsi"/>
        </w:rPr>
        <w:t>is</w:t>
      </w:r>
      <w:r w:rsidRPr="00C05D76">
        <w:rPr>
          <w:rFonts w:asciiTheme="minorHAnsi" w:hAnsiTheme="minorHAnsi" w:cstheme="minorHAnsi"/>
          <w:spacing w:val="-2"/>
        </w:rPr>
        <w:t xml:space="preserve"> </w:t>
      </w:r>
      <w:r w:rsidRPr="00C05D76">
        <w:rPr>
          <w:rFonts w:asciiTheme="minorHAnsi" w:hAnsiTheme="minorHAnsi" w:cstheme="minorHAnsi"/>
          <w:color w:val="FF0000"/>
        </w:rPr>
        <w:t>[name].</w:t>
      </w:r>
      <w:r w:rsidRPr="00C05D76">
        <w:rPr>
          <w:rFonts w:asciiTheme="minorHAnsi" w:hAnsiTheme="minorHAnsi" w:cstheme="minorHAnsi"/>
          <w:color w:val="FF0000"/>
          <w:spacing w:val="-4"/>
        </w:rPr>
        <w:t xml:space="preserve"> </w:t>
      </w:r>
      <w:r w:rsidRPr="00C05D76">
        <w:rPr>
          <w:rFonts w:asciiTheme="minorHAnsi" w:hAnsiTheme="minorHAnsi" w:cstheme="minorHAnsi"/>
        </w:rPr>
        <w:t>They</w:t>
      </w:r>
      <w:r w:rsidRPr="00C05D76">
        <w:rPr>
          <w:rFonts w:asciiTheme="minorHAnsi" w:hAnsiTheme="minorHAnsi" w:cstheme="minorHAnsi"/>
          <w:spacing w:val="-5"/>
        </w:rPr>
        <w:t xml:space="preserve"> </w:t>
      </w:r>
      <w:r w:rsidRPr="00C05D76">
        <w:rPr>
          <w:rFonts w:asciiTheme="minorHAnsi" w:hAnsiTheme="minorHAnsi" w:cstheme="minorHAnsi"/>
          <w:spacing w:val="-2"/>
        </w:rPr>
        <w:t>will:</w:t>
      </w:r>
    </w:p>
    <w:p w14:paraId="29991DFE" w14:textId="7F4B3CD6" w:rsidR="007B3C18" w:rsidRPr="00E70B35" w:rsidRDefault="004315CC" w:rsidP="00E70B35">
      <w:pPr>
        <w:pStyle w:val="ListParagraph"/>
        <w:widowControl/>
        <w:numPr>
          <w:ilvl w:val="0"/>
          <w:numId w:val="21"/>
        </w:numPr>
        <w:autoSpaceDE/>
        <w:autoSpaceDN/>
        <w:spacing w:after="76" w:line="259" w:lineRule="auto"/>
        <w:ind w:left="993" w:right="87"/>
        <w:jc w:val="both"/>
        <w:rPr>
          <w:kern w:val="2"/>
          <w:lang w:val="en-GB"/>
          <w14:ligatures w14:val="standardContextual"/>
        </w:rPr>
      </w:pPr>
      <w:r w:rsidRPr="00E70B35">
        <w:rPr>
          <w:kern w:val="2"/>
          <w:lang w:val="en-GB"/>
          <w14:ligatures w14:val="standardContextual"/>
        </w:rPr>
        <w:lastRenderedPageBreak/>
        <w:t>Meet with the designated member of staff for equality every [</w:t>
      </w:r>
      <w:r w:rsidRPr="00E70B35">
        <w:rPr>
          <w:color w:val="FF0000"/>
          <w:kern w:val="2"/>
          <w:lang w:val="en-GB"/>
          <w14:ligatures w14:val="standardContextual"/>
        </w:rPr>
        <w:t>frequency</w:t>
      </w:r>
      <w:r w:rsidRPr="00E70B35">
        <w:rPr>
          <w:kern w:val="2"/>
          <w:lang w:val="en-GB"/>
          <w14:ligatures w14:val="standardContextual"/>
        </w:rPr>
        <w:t>], and other relevant staff members, to discuss any issues and how these are being addressed</w:t>
      </w:r>
      <w:r w:rsidR="06C1D1CE" w:rsidRPr="00E70B35">
        <w:rPr>
          <w:kern w:val="2"/>
          <w:lang w:val="en-GB"/>
          <w14:ligatures w14:val="standardContextual"/>
        </w:rPr>
        <w:t>.</w:t>
      </w:r>
    </w:p>
    <w:p w14:paraId="72206C24" w14:textId="002675AC" w:rsidR="007B3C18" w:rsidRPr="00E70B35" w:rsidRDefault="004315CC" w:rsidP="00E70B35">
      <w:pPr>
        <w:pStyle w:val="ListParagraph"/>
        <w:widowControl/>
        <w:numPr>
          <w:ilvl w:val="0"/>
          <w:numId w:val="21"/>
        </w:numPr>
        <w:autoSpaceDE/>
        <w:autoSpaceDN/>
        <w:spacing w:after="76" w:line="259" w:lineRule="auto"/>
        <w:ind w:left="993" w:right="87"/>
        <w:jc w:val="both"/>
        <w:rPr>
          <w:kern w:val="2"/>
          <w:lang w:val="en-GB"/>
          <w14:ligatures w14:val="standardContextual"/>
        </w:rPr>
      </w:pPr>
      <w:r w:rsidRPr="00E70B35">
        <w:rPr>
          <w:kern w:val="2"/>
          <w:lang w:val="en-GB"/>
          <w14:ligatures w14:val="standardContextual"/>
        </w:rPr>
        <w:t>Ensure they</w:t>
      </w:r>
      <w:r w:rsidR="1E21D1B2" w:rsidRPr="00E70B35">
        <w:rPr>
          <w:kern w:val="2"/>
          <w:lang w:val="en-GB"/>
          <w14:ligatures w14:val="standardContextual"/>
        </w:rPr>
        <w:t xml:space="preserve"> a</w:t>
      </w:r>
      <w:r w:rsidRPr="00E70B35">
        <w:rPr>
          <w:kern w:val="2"/>
          <w:lang w:val="en-GB"/>
          <w14:ligatures w14:val="standardContextual"/>
        </w:rPr>
        <w:t>re familiar with all relevant legislation and the contents of this document</w:t>
      </w:r>
      <w:r w:rsidR="7F5C1AC5" w:rsidRPr="00E70B35">
        <w:rPr>
          <w:kern w:val="2"/>
          <w:lang w:val="en-GB"/>
          <w14:ligatures w14:val="standardContextual"/>
        </w:rPr>
        <w:t>.</w:t>
      </w:r>
    </w:p>
    <w:p w14:paraId="60E19D3C" w14:textId="512C4493" w:rsidR="007B3C18" w:rsidRPr="00E70B35" w:rsidRDefault="004315CC" w:rsidP="00E70B35">
      <w:pPr>
        <w:pStyle w:val="ListParagraph"/>
        <w:widowControl/>
        <w:numPr>
          <w:ilvl w:val="0"/>
          <w:numId w:val="21"/>
        </w:numPr>
        <w:autoSpaceDE/>
        <w:autoSpaceDN/>
        <w:spacing w:after="76" w:line="259" w:lineRule="auto"/>
        <w:ind w:left="993" w:right="87"/>
        <w:jc w:val="both"/>
        <w:rPr>
          <w:kern w:val="2"/>
          <w:lang w:val="en-GB"/>
          <w14:ligatures w14:val="standardContextual"/>
        </w:rPr>
      </w:pPr>
      <w:r w:rsidRPr="00E70B35">
        <w:rPr>
          <w:kern w:val="2"/>
          <w:lang w:val="en-GB"/>
          <w14:ligatures w14:val="standardContextual"/>
        </w:rPr>
        <w:t>Attend appropriate equality and diversity training</w:t>
      </w:r>
      <w:r w:rsidR="575FCCCC" w:rsidRPr="00E70B35">
        <w:rPr>
          <w:kern w:val="2"/>
          <w:lang w:val="en-GB"/>
          <w14:ligatures w14:val="standardContextual"/>
        </w:rPr>
        <w:t>.</w:t>
      </w:r>
    </w:p>
    <w:p w14:paraId="67B30C5A" w14:textId="2C4FED5F" w:rsidR="0011008A" w:rsidRPr="00D12C43" w:rsidRDefault="004315CC" w:rsidP="00E70B35">
      <w:pPr>
        <w:pStyle w:val="ListParagraph"/>
        <w:widowControl/>
        <w:numPr>
          <w:ilvl w:val="0"/>
          <w:numId w:val="21"/>
        </w:numPr>
        <w:autoSpaceDE/>
        <w:autoSpaceDN/>
        <w:spacing w:after="76" w:line="259" w:lineRule="auto"/>
        <w:ind w:left="993" w:right="87"/>
        <w:jc w:val="both"/>
        <w:rPr>
          <w:kern w:val="2"/>
          <w:lang w:val="en-GB"/>
          <w14:ligatures w14:val="standardContextual"/>
        </w:rPr>
      </w:pPr>
      <w:r w:rsidRPr="00E70B35">
        <w:rPr>
          <w:kern w:val="2"/>
          <w:lang w:val="en-GB"/>
          <w14:ligatures w14:val="standardContextual"/>
        </w:rPr>
        <w:t xml:space="preserve">Report back to </w:t>
      </w:r>
      <w:r w:rsidRPr="00D12C43">
        <w:rPr>
          <w:kern w:val="2"/>
          <w:lang w:val="en-GB"/>
          <w14:ligatures w14:val="standardContextual"/>
        </w:rPr>
        <w:t xml:space="preserve">the </w:t>
      </w:r>
      <w:r w:rsidR="126ED17F" w:rsidRPr="00D12C43">
        <w:rPr>
          <w:kern w:val="2"/>
          <w:lang w:val="en-GB"/>
          <w14:ligatures w14:val="standardContextual"/>
        </w:rPr>
        <w:t xml:space="preserve">academy council </w:t>
      </w:r>
      <w:r w:rsidRPr="00D12C43">
        <w:rPr>
          <w:kern w:val="2"/>
          <w:lang w:val="en-GB"/>
          <w14:ligatures w14:val="standardContextual"/>
        </w:rPr>
        <w:t>regarding any issues</w:t>
      </w:r>
      <w:r w:rsidR="4D00A673" w:rsidRPr="00D12C43">
        <w:rPr>
          <w:kern w:val="2"/>
          <w:lang w:val="en-GB"/>
          <w14:ligatures w14:val="standardContextual"/>
        </w:rPr>
        <w:t>.</w:t>
      </w:r>
    </w:p>
    <w:p w14:paraId="6CD87893" w14:textId="77777777" w:rsidR="0011008A" w:rsidRPr="00D12C43" w:rsidRDefault="0011008A" w:rsidP="0011008A">
      <w:pPr>
        <w:pStyle w:val="ListParagraph"/>
        <w:widowControl/>
        <w:autoSpaceDE/>
        <w:autoSpaceDN/>
        <w:spacing w:after="76" w:line="259" w:lineRule="auto"/>
        <w:ind w:left="993" w:right="87" w:firstLine="0"/>
        <w:jc w:val="both"/>
        <w:rPr>
          <w:kern w:val="2"/>
          <w:lang w:val="en-GB"/>
          <w14:ligatures w14:val="standardContextual"/>
        </w:rPr>
      </w:pPr>
    </w:p>
    <w:p w14:paraId="4A59DFE3" w14:textId="5AEDB8D4" w:rsidR="007B3C18" w:rsidRPr="00D12C43" w:rsidRDefault="004315CC" w:rsidP="00125E24">
      <w:pPr>
        <w:pStyle w:val="ListParagraph"/>
        <w:numPr>
          <w:ilvl w:val="1"/>
          <w:numId w:val="19"/>
        </w:numPr>
        <w:ind w:left="426"/>
        <w:rPr>
          <w:kern w:val="2"/>
          <w:lang w:val="en-GB"/>
          <w14:ligatures w14:val="standardContextual"/>
        </w:rPr>
      </w:pPr>
      <w:r w:rsidRPr="00D12C43">
        <w:rPr>
          <w:rFonts w:asciiTheme="minorHAnsi" w:hAnsiTheme="minorHAnsi" w:cstheme="minorHAnsi"/>
        </w:rPr>
        <w:t>The</w:t>
      </w:r>
      <w:r w:rsidRPr="00D12C43">
        <w:rPr>
          <w:kern w:val="2"/>
          <w:lang w:val="en-GB"/>
          <w14:ligatures w14:val="standardContextual"/>
        </w:rPr>
        <w:t xml:space="preserve"> </w:t>
      </w:r>
      <w:proofErr w:type="gramStart"/>
      <w:r w:rsidRPr="00D12C43">
        <w:rPr>
          <w:kern w:val="2"/>
          <w:lang w:val="en-GB"/>
          <w14:ligatures w14:val="standardContextual"/>
        </w:rPr>
        <w:t>Principal</w:t>
      </w:r>
      <w:proofErr w:type="gramEnd"/>
      <w:r w:rsidRPr="00D12C43">
        <w:rPr>
          <w:kern w:val="2"/>
          <w:lang w:val="en-GB"/>
          <w14:ligatures w14:val="standardContextual"/>
        </w:rPr>
        <w:t xml:space="preserve"> will:</w:t>
      </w:r>
    </w:p>
    <w:p w14:paraId="74EEE02D" w14:textId="0A83E102" w:rsidR="007B3C18" w:rsidRPr="00E70B35" w:rsidRDefault="004315CC" w:rsidP="00E70B35">
      <w:pPr>
        <w:pStyle w:val="ListParagraph"/>
        <w:widowControl/>
        <w:numPr>
          <w:ilvl w:val="0"/>
          <w:numId w:val="21"/>
        </w:numPr>
        <w:autoSpaceDE/>
        <w:autoSpaceDN/>
        <w:spacing w:after="76" w:line="259" w:lineRule="auto"/>
        <w:ind w:left="993" w:right="87"/>
        <w:jc w:val="both"/>
        <w:rPr>
          <w:kern w:val="2"/>
          <w:lang w:val="en-GB"/>
          <w14:ligatures w14:val="standardContextual"/>
        </w:rPr>
      </w:pPr>
      <w:r w:rsidRPr="00E70B35">
        <w:rPr>
          <w:kern w:val="2"/>
          <w:lang w:val="en-GB"/>
          <w14:ligatures w14:val="standardContextual"/>
        </w:rPr>
        <w:t>Promote knowledge and understanding of the equality objectives amongst staff and pupils</w:t>
      </w:r>
      <w:r w:rsidR="155AFAD7" w:rsidRPr="00E70B35">
        <w:rPr>
          <w:kern w:val="2"/>
          <w:lang w:val="en-GB"/>
          <w14:ligatures w14:val="standardContextual"/>
        </w:rPr>
        <w:t>.</w:t>
      </w:r>
    </w:p>
    <w:p w14:paraId="0B1B20F4" w14:textId="68D96931" w:rsidR="007B3C18" w:rsidRPr="00E70B35" w:rsidRDefault="004315CC" w:rsidP="00E70B35">
      <w:pPr>
        <w:pStyle w:val="ListParagraph"/>
        <w:widowControl/>
        <w:numPr>
          <w:ilvl w:val="0"/>
          <w:numId w:val="21"/>
        </w:numPr>
        <w:autoSpaceDE/>
        <w:autoSpaceDN/>
        <w:spacing w:after="76" w:line="259" w:lineRule="auto"/>
        <w:ind w:left="993" w:right="87"/>
        <w:jc w:val="both"/>
        <w:rPr>
          <w:kern w:val="2"/>
          <w:lang w:val="en-GB"/>
          <w14:ligatures w14:val="standardContextual"/>
        </w:rPr>
      </w:pPr>
      <w:r w:rsidRPr="00E70B35">
        <w:rPr>
          <w:kern w:val="2"/>
          <w:lang w:val="en-GB"/>
          <w14:ligatures w14:val="standardContextual"/>
        </w:rPr>
        <w:t xml:space="preserve">Monitor success in achieving the objectives and report back to </w:t>
      </w:r>
      <w:r w:rsidR="6D8CE131" w:rsidRPr="00E70B35">
        <w:rPr>
          <w:kern w:val="2"/>
          <w:lang w:val="en-GB"/>
          <w14:ligatures w14:val="standardContextual"/>
        </w:rPr>
        <w:t>a</w:t>
      </w:r>
      <w:r w:rsidRPr="00E70B35">
        <w:rPr>
          <w:kern w:val="2"/>
          <w:lang w:val="en-GB"/>
          <w14:ligatures w14:val="standardContextual"/>
        </w:rPr>
        <w:t xml:space="preserve">cademy </w:t>
      </w:r>
      <w:r w:rsidR="12D0F3C1" w:rsidRPr="00E70B35">
        <w:rPr>
          <w:kern w:val="2"/>
          <w:lang w:val="en-GB"/>
          <w14:ligatures w14:val="standardContextual"/>
        </w:rPr>
        <w:t>c</w:t>
      </w:r>
      <w:r w:rsidRPr="00E70B35">
        <w:rPr>
          <w:kern w:val="2"/>
          <w:lang w:val="en-GB"/>
          <w14:ligatures w14:val="standardContextual"/>
        </w:rPr>
        <w:t>ouncillors</w:t>
      </w:r>
      <w:r w:rsidR="48EAA47F" w:rsidRPr="00E70B35">
        <w:rPr>
          <w:kern w:val="2"/>
          <w:lang w:val="en-GB"/>
          <w14:ligatures w14:val="standardContextual"/>
        </w:rPr>
        <w:t>.</w:t>
      </w:r>
    </w:p>
    <w:p w14:paraId="59A5EDA0" w14:textId="77777777" w:rsidR="00E70B35" w:rsidRDefault="00E70B35" w:rsidP="00E70B35">
      <w:pPr>
        <w:pStyle w:val="ListParagraph"/>
        <w:widowControl/>
        <w:autoSpaceDE/>
        <w:autoSpaceDN/>
        <w:spacing w:before="0" w:line="259" w:lineRule="auto"/>
        <w:ind w:left="993" w:right="87" w:firstLine="0"/>
        <w:jc w:val="both"/>
        <w:rPr>
          <w:rFonts w:asciiTheme="minorHAnsi" w:hAnsiTheme="minorHAnsi" w:cstheme="minorHAnsi"/>
          <w:i/>
          <w:color w:val="FF0000"/>
          <w:sz w:val="20"/>
        </w:rPr>
      </w:pPr>
    </w:p>
    <w:p w14:paraId="2ACBD4D5" w14:textId="29B681FF" w:rsidR="007B3C18" w:rsidRPr="00C05D76" w:rsidRDefault="004315CC">
      <w:pPr>
        <w:spacing w:before="118"/>
        <w:ind w:left="120"/>
        <w:rPr>
          <w:rFonts w:asciiTheme="minorHAnsi" w:hAnsiTheme="minorHAnsi" w:cstheme="minorHAnsi"/>
          <w:i/>
          <w:sz w:val="20"/>
        </w:rPr>
      </w:pPr>
      <w:r w:rsidRPr="00C05D76">
        <w:rPr>
          <w:rFonts w:asciiTheme="minorHAnsi" w:hAnsiTheme="minorHAnsi" w:cstheme="minorHAnsi"/>
          <w:i/>
          <w:color w:val="FF0000"/>
          <w:sz w:val="20"/>
        </w:rPr>
        <w:t>If</w:t>
      </w:r>
      <w:r w:rsidRPr="00C05D76">
        <w:rPr>
          <w:rFonts w:asciiTheme="minorHAnsi" w:hAnsiTheme="minorHAnsi" w:cstheme="minorHAnsi"/>
          <w:i/>
          <w:color w:val="FF0000"/>
          <w:spacing w:val="-6"/>
          <w:sz w:val="20"/>
        </w:rPr>
        <w:t xml:space="preserve"> </w:t>
      </w:r>
      <w:r w:rsidRPr="00C05D76">
        <w:rPr>
          <w:rFonts w:asciiTheme="minorHAnsi" w:hAnsiTheme="minorHAnsi" w:cstheme="minorHAnsi"/>
          <w:i/>
          <w:color w:val="FF0000"/>
          <w:sz w:val="20"/>
        </w:rPr>
        <w:t>you</w:t>
      </w:r>
      <w:r w:rsidRPr="00C05D76">
        <w:rPr>
          <w:rFonts w:asciiTheme="minorHAnsi" w:hAnsiTheme="minorHAnsi" w:cstheme="minorHAnsi"/>
          <w:i/>
          <w:color w:val="FF0000"/>
          <w:spacing w:val="-7"/>
          <w:sz w:val="20"/>
        </w:rPr>
        <w:t xml:space="preserve"> </w:t>
      </w:r>
      <w:r w:rsidRPr="00C05D76">
        <w:rPr>
          <w:rFonts w:asciiTheme="minorHAnsi" w:hAnsiTheme="minorHAnsi" w:cstheme="minorHAnsi"/>
          <w:i/>
          <w:color w:val="FF0000"/>
          <w:sz w:val="20"/>
        </w:rPr>
        <w:t>have</w:t>
      </w:r>
      <w:r w:rsidRPr="00C05D76">
        <w:rPr>
          <w:rFonts w:asciiTheme="minorHAnsi" w:hAnsiTheme="minorHAnsi" w:cstheme="minorHAnsi"/>
          <w:i/>
          <w:color w:val="FF0000"/>
          <w:spacing w:val="-6"/>
          <w:sz w:val="20"/>
        </w:rPr>
        <w:t xml:space="preserve"> </w:t>
      </w:r>
      <w:r w:rsidRPr="00C05D76">
        <w:rPr>
          <w:rFonts w:asciiTheme="minorHAnsi" w:hAnsiTheme="minorHAnsi" w:cstheme="minorHAnsi"/>
          <w:i/>
          <w:color w:val="FF0000"/>
          <w:sz w:val="20"/>
        </w:rPr>
        <w:t>a</w:t>
      </w:r>
      <w:r w:rsidRPr="00C05D76">
        <w:rPr>
          <w:rFonts w:asciiTheme="minorHAnsi" w:hAnsiTheme="minorHAnsi" w:cstheme="minorHAnsi"/>
          <w:i/>
          <w:color w:val="FF0000"/>
          <w:spacing w:val="-5"/>
          <w:sz w:val="20"/>
        </w:rPr>
        <w:t xml:space="preserve"> </w:t>
      </w:r>
      <w:r w:rsidRPr="00C05D76">
        <w:rPr>
          <w:rFonts w:asciiTheme="minorHAnsi" w:hAnsiTheme="minorHAnsi" w:cstheme="minorHAnsi"/>
          <w:i/>
          <w:color w:val="FF0000"/>
          <w:sz w:val="20"/>
        </w:rPr>
        <w:t>designated</w:t>
      </w:r>
      <w:r w:rsidRPr="00C05D76">
        <w:rPr>
          <w:rFonts w:asciiTheme="minorHAnsi" w:hAnsiTheme="minorHAnsi" w:cstheme="minorHAnsi"/>
          <w:i/>
          <w:color w:val="FF0000"/>
          <w:spacing w:val="-5"/>
          <w:sz w:val="20"/>
        </w:rPr>
        <w:t xml:space="preserve"> </w:t>
      </w:r>
      <w:r w:rsidRPr="00C05D76">
        <w:rPr>
          <w:rFonts w:asciiTheme="minorHAnsi" w:hAnsiTheme="minorHAnsi" w:cstheme="minorHAnsi"/>
          <w:i/>
          <w:color w:val="FF0000"/>
          <w:sz w:val="20"/>
        </w:rPr>
        <w:t>member</w:t>
      </w:r>
      <w:r w:rsidRPr="00C05D76">
        <w:rPr>
          <w:rFonts w:asciiTheme="minorHAnsi" w:hAnsiTheme="minorHAnsi" w:cstheme="minorHAnsi"/>
          <w:i/>
          <w:color w:val="FF0000"/>
          <w:spacing w:val="-3"/>
          <w:sz w:val="20"/>
        </w:rPr>
        <w:t xml:space="preserve"> </w:t>
      </w:r>
      <w:r w:rsidRPr="00C05D76">
        <w:rPr>
          <w:rFonts w:asciiTheme="minorHAnsi" w:hAnsiTheme="minorHAnsi" w:cstheme="minorHAnsi"/>
          <w:i/>
          <w:color w:val="FF0000"/>
          <w:sz w:val="20"/>
        </w:rPr>
        <w:t>of</w:t>
      </w:r>
      <w:r w:rsidRPr="00C05D76">
        <w:rPr>
          <w:rFonts w:asciiTheme="minorHAnsi" w:hAnsiTheme="minorHAnsi" w:cstheme="minorHAnsi"/>
          <w:i/>
          <w:color w:val="FF0000"/>
          <w:spacing w:val="-6"/>
          <w:sz w:val="20"/>
        </w:rPr>
        <w:t xml:space="preserve"> </w:t>
      </w:r>
      <w:r w:rsidRPr="00C05D76">
        <w:rPr>
          <w:rFonts w:asciiTheme="minorHAnsi" w:hAnsiTheme="minorHAnsi" w:cstheme="minorHAnsi"/>
          <w:i/>
          <w:color w:val="FF0000"/>
          <w:sz w:val="20"/>
        </w:rPr>
        <w:t>staff</w:t>
      </w:r>
      <w:r w:rsidRPr="00C05D76">
        <w:rPr>
          <w:rFonts w:asciiTheme="minorHAnsi" w:hAnsiTheme="minorHAnsi" w:cstheme="minorHAnsi"/>
          <w:i/>
          <w:color w:val="FF0000"/>
          <w:spacing w:val="-6"/>
          <w:sz w:val="20"/>
        </w:rPr>
        <w:t xml:space="preserve"> </w:t>
      </w:r>
      <w:r w:rsidRPr="00C05D76">
        <w:rPr>
          <w:rFonts w:asciiTheme="minorHAnsi" w:hAnsiTheme="minorHAnsi" w:cstheme="minorHAnsi"/>
          <w:i/>
          <w:color w:val="FF0000"/>
          <w:sz w:val="20"/>
        </w:rPr>
        <w:t>for</w:t>
      </w:r>
      <w:r w:rsidRPr="00C05D76">
        <w:rPr>
          <w:rFonts w:asciiTheme="minorHAnsi" w:hAnsiTheme="minorHAnsi" w:cstheme="minorHAnsi"/>
          <w:i/>
          <w:color w:val="FF0000"/>
          <w:spacing w:val="-5"/>
          <w:sz w:val="20"/>
        </w:rPr>
        <w:t xml:space="preserve"> </w:t>
      </w:r>
      <w:r w:rsidRPr="00C05D76">
        <w:rPr>
          <w:rFonts w:asciiTheme="minorHAnsi" w:hAnsiTheme="minorHAnsi" w:cstheme="minorHAnsi"/>
          <w:i/>
          <w:color w:val="FF0000"/>
          <w:sz w:val="20"/>
        </w:rPr>
        <w:t>equality,</w:t>
      </w:r>
      <w:r w:rsidRPr="00C05D76">
        <w:rPr>
          <w:rFonts w:asciiTheme="minorHAnsi" w:hAnsiTheme="minorHAnsi" w:cstheme="minorHAnsi"/>
          <w:i/>
          <w:color w:val="FF0000"/>
          <w:spacing w:val="-1"/>
          <w:sz w:val="20"/>
        </w:rPr>
        <w:t xml:space="preserve"> </w:t>
      </w:r>
      <w:r w:rsidRPr="00C05D76">
        <w:rPr>
          <w:rFonts w:asciiTheme="minorHAnsi" w:hAnsiTheme="minorHAnsi" w:cstheme="minorHAnsi"/>
          <w:i/>
          <w:color w:val="FF0000"/>
          <w:sz w:val="20"/>
        </w:rPr>
        <w:t>insert</w:t>
      </w:r>
      <w:r w:rsidRPr="00C05D76">
        <w:rPr>
          <w:rFonts w:asciiTheme="minorHAnsi" w:hAnsiTheme="minorHAnsi" w:cstheme="minorHAnsi"/>
          <w:i/>
          <w:color w:val="FF0000"/>
          <w:spacing w:val="-6"/>
          <w:sz w:val="20"/>
        </w:rPr>
        <w:t xml:space="preserve"> </w:t>
      </w:r>
      <w:r w:rsidRPr="00C05D76">
        <w:rPr>
          <w:rFonts w:asciiTheme="minorHAnsi" w:hAnsiTheme="minorHAnsi" w:cstheme="minorHAnsi"/>
          <w:i/>
          <w:color w:val="FF0000"/>
          <w:sz w:val="20"/>
        </w:rPr>
        <w:t>and</w:t>
      </w:r>
      <w:r w:rsidRPr="00C05D76">
        <w:rPr>
          <w:rFonts w:asciiTheme="minorHAnsi" w:hAnsiTheme="minorHAnsi" w:cstheme="minorHAnsi"/>
          <w:i/>
          <w:color w:val="FF0000"/>
          <w:spacing w:val="-5"/>
          <w:sz w:val="20"/>
        </w:rPr>
        <w:t xml:space="preserve"> </w:t>
      </w:r>
      <w:r w:rsidRPr="00C05D76">
        <w:rPr>
          <w:rFonts w:asciiTheme="minorHAnsi" w:hAnsiTheme="minorHAnsi" w:cstheme="minorHAnsi"/>
          <w:i/>
          <w:color w:val="FF0000"/>
          <w:sz w:val="20"/>
        </w:rPr>
        <w:t>amend</w:t>
      </w:r>
      <w:r w:rsidRPr="00C05D76">
        <w:rPr>
          <w:rFonts w:asciiTheme="minorHAnsi" w:hAnsiTheme="minorHAnsi" w:cstheme="minorHAnsi"/>
          <w:i/>
          <w:color w:val="FF0000"/>
          <w:spacing w:val="-4"/>
          <w:sz w:val="20"/>
        </w:rPr>
        <w:t xml:space="preserve"> </w:t>
      </w:r>
      <w:r w:rsidRPr="00C05D76">
        <w:rPr>
          <w:rFonts w:asciiTheme="minorHAnsi" w:hAnsiTheme="minorHAnsi" w:cstheme="minorHAnsi"/>
          <w:i/>
          <w:color w:val="FF0000"/>
          <w:sz w:val="20"/>
        </w:rPr>
        <w:t>as</w:t>
      </w:r>
      <w:r w:rsidRPr="00C05D76">
        <w:rPr>
          <w:rFonts w:asciiTheme="minorHAnsi" w:hAnsiTheme="minorHAnsi" w:cstheme="minorHAnsi"/>
          <w:i/>
          <w:color w:val="FF0000"/>
          <w:spacing w:val="-5"/>
          <w:sz w:val="20"/>
        </w:rPr>
        <w:t xml:space="preserve"> </w:t>
      </w:r>
      <w:r w:rsidRPr="00C05D76">
        <w:rPr>
          <w:rFonts w:asciiTheme="minorHAnsi" w:hAnsiTheme="minorHAnsi" w:cstheme="minorHAnsi"/>
          <w:i/>
          <w:color w:val="FF0000"/>
          <w:sz w:val="20"/>
        </w:rPr>
        <w:t>applicable,</w:t>
      </w:r>
      <w:r w:rsidRPr="00C05D76">
        <w:rPr>
          <w:rFonts w:asciiTheme="minorHAnsi" w:hAnsiTheme="minorHAnsi" w:cstheme="minorHAnsi"/>
          <w:i/>
          <w:color w:val="FF0000"/>
          <w:spacing w:val="-6"/>
          <w:sz w:val="20"/>
        </w:rPr>
        <w:t xml:space="preserve"> </w:t>
      </w:r>
      <w:r w:rsidRPr="00C05D76">
        <w:rPr>
          <w:rFonts w:asciiTheme="minorHAnsi" w:hAnsiTheme="minorHAnsi" w:cstheme="minorHAnsi"/>
          <w:i/>
          <w:color w:val="FF0000"/>
          <w:sz w:val="20"/>
        </w:rPr>
        <w:t>the</w:t>
      </w:r>
      <w:r w:rsidRPr="00C05D76">
        <w:rPr>
          <w:rFonts w:asciiTheme="minorHAnsi" w:hAnsiTheme="minorHAnsi" w:cstheme="minorHAnsi"/>
          <w:i/>
          <w:color w:val="FF0000"/>
          <w:spacing w:val="-5"/>
          <w:sz w:val="20"/>
        </w:rPr>
        <w:t xml:space="preserve"> </w:t>
      </w:r>
      <w:r w:rsidRPr="00C05D76">
        <w:rPr>
          <w:rFonts w:asciiTheme="minorHAnsi" w:hAnsiTheme="minorHAnsi" w:cstheme="minorHAnsi"/>
          <w:i/>
          <w:color w:val="FF0000"/>
          <w:spacing w:val="-2"/>
          <w:sz w:val="20"/>
        </w:rPr>
        <w:t>following:</w:t>
      </w:r>
    </w:p>
    <w:p w14:paraId="68B0BEF3" w14:textId="77777777" w:rsidR="007B3C18" w:rsidRPr="00C05D76" w:rsidRDefault="004315CC" w:rsidP="00E70B35">
      <w:pPr>
        <w:pStyle w:val="ListParagraph"/>
        <w:numPr>
          <w:ilvl w:val="1"/>
          <w:numId w:val="19"/>
        </w:numPr>
        <w:ind w:left="426"/>
        <w:rPr>
          <w:rFonts w:asciiTheme="minorHAnsi" w:hAnsiTheme="minorHAnsi" w:cstheme="minorHAnsi"/>
        </w:rPr>
      </w:pPr>
      <w:r w:rsidRPr="00C05D76">
        <w:rPr>
          <w:rFonts w:asciiTheme="minorHAnsi" w:hAnsiTheme="minorHAnsi" w:cstheme="minorHAnsi"/>
        </w:rPr>
        <w:t>The</w:t>
      </w:r>
      <w:r w:rsidRPr="00C05D76">
        <w:rPr>
          <w:rFonts w:asciiTheme="minorHAnsi" w:hAnsiTheme="minorHAnsi" w:cstheme="minorHAnsi"/>
          <w:spacing w:val="-3"/>
        </w:rPr>
        <w:t xml:space="preserve"> </w:t>
      </w:r>
      <w:r w:rsidRPr="00E70B35">
        <w:rPr>
          <w:rFonts w:asciiTheme="minorHAnsi" w:hAnsiTheme="minorHAnsi" w:cstheme="minorHAnsi"/>
          <w:spacing w:val="-4"/>
        </w:rPr>
        <w:t>designated</w:t>
      </w:r>
      <w:r w:rsidRPr="00C05D76">
        <w:rPr>
          <w:rFonts w:asciiTheme="minorHAnsi" w:hAnsiTheme="minorHAnsi" w:cstheme="minorHAnsi"/>
          <w:spacing w:val="-3"/>
        </w:rPr>
        <w:t xml:space="preserve"> </w:t>
      </w:r>
      <w:r w:rsidRPr="00C05D76">
        <w:rPr>
          <w:rFonts w:asciiTheme="minorHAnsi" w:hAnsiTheme="minorHAnsi" w:cstheme="minorHAnsi"/>
        </w:rPr>
        <w:t>member</w:t>
      </w:r>
      <w:r w:rsidRPr="00C05D76">
        <w:rPr>
          <w:rFonts w:asciiTheme="minorHAnsi" w:hAnsiTheme="minorHAnsi" w:cstheme="minorHAnsi"/>
          <w:spacing w:val="-5"/>
        </w:rPr>
        <w:t xml:space="preserve"> </w:t>
      </w:r>
      <w:r w:rsidRPr="00C05D76">
        <w:rPr>
          <w:rFonts w:asciiTheme="minorHAnsi" w:hAnsiTheme="minorHAnsi" w:cstheme="minorHAnsi"/>
        </w:rPr>
        <w:t>of</w:t>
      </w:r>
      <w:r w:rsidRPr="00C05D76">
        <w:rPr>
          <w:rFonts w:asciiTheme="minorHAnsi" w:hAnsiTheme="minorHAnsi" w:cstheme="minorHAnsi"/>
          <w:spacing w:val="-6"/>
        </w:rPr>
        <w:t xml:space="preserve"> </w:t>
      </w:r>
      <w:r w:rsidRPr="00C05D76">
        <w:rPr>
          <w:rFonts w:asciiTheme="minorHAnsi" w:hAnsiTheme="minorHAnsi" w:cstheme="minorHAnsi"/>
        </w:rPr>
        <w:t>staff</w:t>
      </w:r>
      <w:r w:rsidRPr="00C05D76">
        <w:rPr>
          <w:rFonts w:asciiTheme="minorHAnsi" w:hAnsiTheme="minorHAnsi" w:cstheme="minorHAnsi"/>
          <w:spacing w:val="-3"/>
        </w:rPr>
        <w:t xml:space="preserve"> </w:t>
      </w:r>
      <w:r w:rsidRPr="00C05D76">
        <w:rPr>
          <w:rFonts w:asciiTheme="minorHAnsi" w:hAnsiTheme="minorHAnsi" w:cstheme="minorHAnsi"/>
        </w:rPr>
        <w:t>for</w:t>
      </w:r>
      <w:r w:rsidRPr="00C05D76">
        <w:rPr>
          <w:rFonts w:asciiTheme="minorHAnsi" w:hAnsiTheme="minorHAnsi" w:cstheme="minorHAnsi"/>
          <w:spacing w:val="-5"/>
        </w:rPr>
        <w:t xml:space="preserve"> </w:t>
      </w:r>
      <w:r w:rsidRPr="00C05D76">
        <w:rPr>
          <w:rFonts w:asciiTheme="minorHAnsi" w:hAnsiTheme="minorHAnsi" w:cstheme="minorHAnsi"/>
        </w:rPr>
        <w:t>equality</w:t>
      </w:r>
      <w:r w:rsidRPr="00C05D76">
        <w:rPr>
          <w:rFonts w:asciiTheme="minorHAnsi" w:hAnsiTheme="minorHAnsi" w:cstheme="minorHAnsi"/>
          <w:spacing w:val="-3"/>
        </w:rPr>
        <w:t xml:space="preserve"> </w:t>
      </w:r>
      <w:r w:rsidRPr="00C05D76">
        <w:rPr>
          <w:rFonts w:asciiTheme="minorHAnsi" w:hAnsiTheme="minorHAnsi" w:cstheme="minorHAnsi"/>
          <w:spacing w:val="-2"/>
        </w:rPr>
        <w:t>will:</w:t>
      </w:r>
    </w:p>
    <w:p w14:paraId="5F9A6CBB" w14:textId="531337B3" w:rsidR="007B3C18" w:rsidRPr="00E70B35" w:rsidRDefault="004315CC" w:rsidP="00E70B35">
      <w:pPr>
        <w:pStyle w:val="ListParagraph"/>
        <w:widowControl/>
        <w:numPr>
          <w:ilvl w:val="0"/>
          <w:numId w:val="21"/>
        </w:numPr>
        <w:autoSpaceDE/>
        <w:autoSpaceDN/>
        <w:spacing w:after="76" w:line="259" w:lineRule="auto"/>
        <w:ind w:left="993" w:right="87"/>
        <w:jc w:val="both"/>
        <w:rPr>
          <w:kern w:val="2"/>
          <w:lang w:val="en-GB"/>
          <w14:ligatures w14:val="standardContextual"/>
        </w:rPr>
      </w:pPr>
      <w:r w:rsidRPr="00E70B35">
        <w:rPr>
          <w:kern w:val="2"/>
          <w:lang w:val="en-GB"/>
          <w14:ligatures w14:val="standardContextual"/>
        </w:rPr>
        <w:t xml:space="preserve">Support the Principal in promoting knowledge and understanding of the equality objectives amongst staff and </w:t>
      </w:r>
      <w:r w:rsidR="00E70B35" w:rsidRPr="00E70B35">
        <w:rPr>
          <w:kern w:val="2"/>
          <w:lang w:val="en-GB"/>
          <w14:ligatures w14:val="standardContextual"/>
        </w:rPr>
        <w:t>pupils.</w:t>
      </w:r>
    </w:p>
    <w:p w14:paraId="424A36D2" w14:textId="4269E5FD" w:rsidR="007B3C18" w:rsidRPr="00E70B35" w:rsidRDefault="004315CC" w:rsidP="00E70B35">
      <w:pPr>
        <w:pStyle w:val="ListParagraph"/>
        <w:widowControl/>
        <w:numPr>
          <w:ilvl w:val="0"/>
          <w:numId w:val="21"/>
        </w:numPr>
        <w:autoSpaceDE/>
        <w:autoSpaceDN/>
        <w:spacing w:after="76" w:line="259" w:lineRule="auto"/>
        <w:ind w:left="993" w:right="87"/>
        <w:jc w:val="both"/>
        <w:rPr>
          <w:kern w:val="2"/>
          <w:lang w:val="en-GB"/>
          <w14:ligatures w14:val="standardContextual"/>
        </w:rPr>
      </w:pPr>
      <w:r w:rsidRPr="00E70B35">
        <w:rPr>
          <w:kern w:val="2"/>
          <w:lang w:val="en-GB"/>
          <w14:ligatures w14:val="standardContextual"/>
        </w:rPr>
        <w:t>Meet with the equality link Academy Councillor every [</w:t>
      </w:r>
      <w:r w:rsidRPr="050367FD">
        <w:rPr>
          <w:color w:val="FF0000"/>
          <w:kern w:val="2"/>
          <w:lang w:val="en-GB"/>
          <w14:ligatures w14:val="standardContextual"/>
        </w:rPr>
        <w:t>frequency</w:t>
      </w:r>
      <w:r w:rsidRPr="00E70B35">
        <w:rPr>
          <w:kern w:val="2"/>
          <w:lang w:val="en-GB"/>
          <w14:ligatures w14:val="standardContextual"/>
        </w:rPr>
        <w:t>] to raise and discuss any issues (</w:t>
      </w:r>
      <w:r w:rsidRPr="00E70B35">
        <w:rPr>
          <w:color w:val="FF0000"/>
          <w:kern w:val="2"/>
          <w:lang w:val="en-GB"/>
          <w14:ligatures w14:val="standardContextual"/>
        </w:rPr>
        <w:t>delete if not applicable</w:t>
      </w:r>
      <w:r w:rsidRPr="00E70B35">
        <w:rPr>
          <w:kern w:val="2"/>
          <w:lang w:val="en-GB"/>
          <w14:ligatures w14:val="standardContextual"/>
        </w:rPr>
        <w:t>)</w:t>
      </w:r>
      <w:r w:rsidR="4AB45D50" w:rsidRPr="00E70B35">
        <w:rPr>
          <w:kern w:val="2"/>
          <w:lang w:val="en-GB"/>
          <w14:ligatures w14:val="standardContextual"/>
        </w:rPr>
        <w:t>.</w:t>
      </w:r>
    </w:p>
    <w:p w14:paraId="3425FDEA" w14:textId="51E1D85F" w:rsidR="007B3C18" w:rsidRDefault="004315CC" w:rsidP="00E70B35">
      <w:pPr>
        <w:pStyle w:val="ListParagraph"/>
        <w:widowControl/>
        <w:numPr>
          <w:ilvl w:val="0"/>
          <w:numId w:val="21"/>
        </w:numPr>
        <w:autoSpaceDE/>
        <w:autoSpaceDN/>
        <w:spacing w:after="76" w:line="259" w:lineRule="auto"/>
        <w:ind w:left="993" w:right="87"/>
        <w:jc w:val="both"/>
        <w:rPr>
          <w:kern w:val="2"/>
          <w:lang w:val="en-GB"/>
          <w14:ligatures w14:val="standardContextual"/>
        </w:rPr>
      </w:pPr>
      <w:r w:rsidRPr="00E70B35">
        <w:rPr>
          <w:kern w:val="2"/>
          <w:lang w:val="en-GB"/>
          <w14:ligatures w14:val="standardContextual"/>
        </w:rPr>
        <w:t xml:space="preserve">Support the Principal in identifying any staff training </w:t>
      </w:r>
      <w:proofErr w:type="gramStart"/>
      <w:r w:rsidRPr="00E70B35">
        <w:rPr>
          <w:kern w:val="2"/>
          <w:lang w:val="en-GB"/>
          <w14:ligatures w14:val="standardContextual"/>
        </w:rPr>
        <w:t>needs,</w:t>
      </w:r>
      <w:r w:rsidR="0EA3E367" w:rsidRPr="00E70B35">
        <w:rPr>
          <w:kern w:val="2"/>
          <w:lang w:val="en-GB"/>
          <w14:ligatures w14:val="standardContextual"/>
        </w:rPr>
        <w:t xml:space="preserve"> </w:t>
      </w:r>
      <w:r w:rsidRPr="00E70B35">
        <w:rPr>
          <w:kern w:val="2"/>
          <w:lang w:val="en-GB"/>
          <w14:ligatures w14:val="standardContextual"/>
        </w:rPr>
        <w:t>and</w:t>
      </w:r>
      <w:proofErr w:type="gramEnd"/>
      <w:r w:rsidRPr="00E70B35">
        <w:rPr>
          <w:kern w:val="2"/>
          <w:lang w:val="en-GB"/>
          <w14:ligatures w14:val="standardContextual"/>
        </w:rPr>
        <w:t xml:space="preserve"> deliver training as </w:t>
      </w:r>
      <w:r w:rsidR="00E70B35" w:rsidRPr="00E70B35">
        <w:rPr>
          <w:kern w:val="2"/>
          <w:lang w:val="en-GB"/>
          <w14:ligatures w14:val="standardContextual"/>
        </w:rPr>
        <w:t>necessary.</w:t>
      </w:r>
    </w:p>
    <w:p w14:paraId="27BB238F" w14:textId="77777777" w:rsidR="00E70B35" w:rsidRPr="00E70B35" w:rsidRDefault="00E70B35" w:rsidP="00E70B35">
      <w:pPr>
        <w:pStyle w:val="ListParagraph"/>
        <w:widowControl/>
        <w:autoSpaceDE/>
        <w:autoSpaceDN/>
        <w:spacing w:before="0" w:line="259" w:lineRule="auto"/>
        <w:ind w:left="993" w:right="87" w:firstLine="0"/>
        <w:jc w:val="both"/>
        <w:rPr>
          <w:kern w:val="2"/>
          <w:lang w:val="en-GB"/>
          <w14:ligatures w14:val="standardContextual"/>
        </w:rPr>
      </w:pPr>
    </w:p>
    <w:p w14:paraId="40D33EC6" w14:textId="77777777" w:rsidR="00E70B35" w:rsidRDefault="00E70B35" w:rsidP="00E70B35">
      <w:pPr>
        <w:pStyle w:val="ListParagraph"/>
        <w:numPr>
          <w:ilvl w:val="1"/>
          <w:numId w:val="19"/>
        </w:numPr>
        <w:ind w:left="426"/>
        <w:rPr>
          <w:rFonts w:asciiTheme="minorHAnsi" w:hAnsiTheme="minorHAnsi" w:cstheme="minorHAnsi"/>
        </w:rPr>
      </w:pPr>
      <w:r>
        <w:rPr>
          <w:rFonts w:asciiTheme="minorHAnsi" w:hAnsiTheme="minorHAnsi" w:cstheme="minorHAnsi"/>
        </w:rPr>
        <w:t>School staff</w:t>
      </w:r>
    </w:p>
    <w:p w14:paraId="308ADBDE" w14:textId="53215553" w:rsidR="007B3C18" w:rsidRPr="00C05D76" w:rsidRDefault="004315CC" w:rsidP="00E70B35">
      <w:pPr>
        <w:pStyle w:val="ListParagraph"/>
        <w:widowControl/>
        <w:numPr>
          <w:ilvl w:val="0"/>
          <w:numId w:val="21"/>
        </w:numPr>
        <w:autoSpaceDE/>
        <w:autoSpaceDN/>
        <w:spacing w:after="76" w:line="259" w:lineRule="auto"/>
        <w:ind w:left="993" w:right="87"/>
        <w:jc w:val="both"/>
        <w:rPr>
          <w:rFonts w:asciiTheme="minorHAnsi" w:hAnsiTheme="minorHAnsi" w:cstheme="minorHAnsi"/>
        </w:rPr>
      </w:pPr>
      <w:r w:rsidRPr="00C05D76">
        <w:rPr>
          <w:rFonts w:asciiTheme="minorHAnsi" w:hAnsiTheme="minorHAnsi" w:cstheme="minorHAnsi"/>
        </w:rPr>
        <w:t>All</w:t>
      </w:r>
      <w:r w:rsidRPr="00C05D76">
        <w:rPr>
          <w:rFonts w:asciiTheme="minorHAnsi" w:hAnsiTheme="minorHAnsi" w:cstheme="minorHAnsi"/>
          <w:spacing w:val="-1"/>
        </w:rPr>
        <w:t xml:space="preserve"> </w:t>
      </w:r>
      <w:r w:rsidRPr="00C05D76">
        <w:rPr>
          <w:rFonts w:asciiTheme="minorHAnsi" w:hAnsiTheme="minorHAnsi" w:cstheme="minorHAnsi"/>
        </w:rPr>
        <w:t>school</w:t>
      </w:r>
      <w:r w:rsidRPr="00C05D76">
        <w:rPr>
          <w:rFonts w:asciiTheme="minorHAnsi" w:hAnsiTheme="minorHAnsi" w:cstheme="minorHAnsi"/>
          <w:spacing w:val="-1"/>
        </w:rPr>
        <w:t xml:space="preserve"> </w:t>
      </w:r>
      <w:r w:rsidRPr="00C05D76">
        <w:rPr>
          <w:rFonts w:asciiTheme="minorHAnsi" w:hAnsiTheme="minorHAnsi" w:cstheme="minorHAnsi"/>
        </w:rPr>
        <w:t>staff</w:t>
      </w:r>
      <w:r w:rsidRPr="00C05D76">
        <w:rPr>
          <w:rFonts w:asciiTheme="minorHAnsi" w:hAnsiTheme="minorHAnsi" w:cstheme="minorHAnsi"/>
          <w:spacing w:val="-3"/>
        </w:rPr>
        <w:t xml:space="preserve"> </w:t>
      </w:r>
      <w:r w:rsidRPr="00C05D76">
        <w:rPr>
          <w:rFonts w:asciiTheme="minorHAnsi" w:hAnsiTheme="minorHAnsi" w:cstheme="minorHAnsi"/>
        </w:rPr>
        <w:t>are</w:t>
      </w:r>
      <w:r w:rsidRPr="00C05D76">
        <w:rPr>
          <w:rFonts w:asciiTheme="minorHAnsi" w:hAnsiTheme="minorHAnsi" w:cstheme="minorHAnsi"/>
          <w:spacing w:val="-4"/>
        </w:rPr>
        <w:t xml:space="preserve"> </w:t>
      </w:r>
      <w:r w:rsidRPr="00C05D76">
        <w:rPr>
          <w:rFonts w:asciiTheme="minorHAnsi" w:hAnsiTheme="minorHAnsi" w:cstheme="minorHAnsi"/>
        </w:rPr>
        <w:t>expected</w:t>
      </w:r>
      <w:r w:rsidRPr="00C05D76">
        <w:rPr>
          <w:rFonts w:asciiTheme="minorHAnsi" w:hAnsiTheme="minorHAnsi" w:cstheme="minorHAnsi"/>
          <w:spacing w:val="-2"/>
        </w:rPr>
        <w:t xml:space="preserve"> </w:t>
      </w:r>
      <w:r w:rsidRPr="00C05D76">
        <w:rPr>
          <w:rFonts w:asciiTheme="minorHAnsi" w:hAnsiTheme="minorHAnsi" w:cstheme="minorHAnsi"/>
        </w:rPr>
        <w:t>to have</w:t>
      </w:r>
      <w:r w:rsidRPr="00C05D76">
        <w:rPr>
          <w:rFonts w:asciiTheme="minorHAnsi" w:hAnsiTheme="minorHAnsi" w:cstheme="minorHAnsi"/>
          <w:spacing w:val="-3"/>
        </w:rPr>
        <w:t xml:space="preserve"> </w:t>
      </w:r>
      <w:r w:rsidRPr="00C05D76">
        <w:rPr>
          <w:rFonts w:asciiTheme="minorHAnsi" w:hAnsiTheme="minorHAnsi" w:cstheme="minorHAnsi"/>
        </w:rPr>
        <w:t>regard</w:t>
      </w:r>
      <w:r w:rsidRPr="00C05D76">
        <w:rPr>
          <w:rFonts w:asciiTheme="minorHAnsi" w:hAnsiTheme="minorHAnsi" w:cstheme="minorHAnsi"/>
          <w:spacing w:val="-3"/>
        </w:rPr>
        <w:t xml:space="preserve"> </w:t>
      </w:r>
      <w:r w:rsidRPr="00C05D76">
        <w:rPr>
          <w:rFonts w:asciiTheme="minorHAnsi" w:hAnsiTheme="minorHAnsi" w:cstheme="minorHAnsi"/>
        </w:rPr>
        <w:t>to</w:t>
      </w:r>
      <w:r w:rsidRPr="00C05D76">
        <w:rPr>
          <w:rFonts w:asciiTheme="minorHAnsi" w:hAnsiTheme="minorHAnsi" w:cstheme="minorHAnsi"/>
          <w:spacing w:val="-2"/>
        </w:rPr>
        <w:t xml:space="preserve"> </w:t>
      </w:r>
      <w:r w:rsidRPr="00C05D76">
        <w:rPr>
          <w:rFonts w:asciiTheme="minorHAnsi" w:hAnsiTheme="minorHAnsi" w:cstheme="minorHAnsi"/>
        </w:rPr>
        <w:t>this</w:t>
      </w:r>
      <w:r w:rsidRPr="00C05D76">
        <w:rPr>
          <w:rFonts w:asciiTheme="minorHAnsi" w:hAnsiTheme="minorHAnsi" w:cstheme="minorHAnsi"/>
          <w:spacing w:val="-1"/>
        </w:rPr>
        <w:t xml:space="preserve"> </w:t>
      </w:r>
      <w:r w:rsidRPr="00C05D76">
        <w:rPr>
          <w:rFonts w:asciiTheme="minorHAnsi" w:hAnsiTheme="minorHAnsi" w:cstheme="minorHAnsi"/>
        </w:rPr>
        <w:t>document</w:t>
      </w:r>
      <w:r w:rsidRPr="00C05D76">
        <w:rPr>
          <w:rFonts w:asciiTheme="minorHAnsi" w:hAnsiTheme="minorHAnsi" w:cstheme="minorHAnsi"/>
          <w:spacing w:val="-4"/>
        </w:rPr>
        <w:t xml:space="preserve"> </w:t>
      </w:r>
      <w:r w:rsidRPr="00C05D76">
        <w:rPr>
          <w:rFonts w:asciiTheme="minorHAnsi" w:hAnsiTheme="minorHAnsi" w:cstheme="minorHAnsi"/>
        </w:rPr>
        <w:t>and</w:t>
      </w:r>
      <w:r w:rsidRPr="00C05D76">
        <w:rPr>
          <w:rFonts w:asciiTheme="minorHAnsi" w:hAnsiTheme="minorHAnsi" w:cstheme="minorHAnsi"/>
          <w:spacing w:val="-3"/>
        </w:rPr>
        <w:t xml:space="preserve"> </w:t>
      </w:r>
      <w:r w:rsidRPr="00C05D76">
        <w:rPr>
          <w:rFonts w:asciiTheme="minorHAnsi" w:hAnsiTheme="minorHAnsi" w:cstheme="minorHAnsi"/>
        </w:rPr>
        <w:t>to work</w:t>
      </w:r>
      <w:r w:rsidRPr="00C05D76">
        <w:rPr>
          <w:rFonts w:asciiTheme="minorHAnsi" w:hAnsiTheme="minorHAnsi" w:cstheme="minorHAnsi"/>
          <w:spacing w:val="-4"/>
        </w:rPr>
        <w:t xml:space="preserve"> </w:t>
      </w:r>
      <w:r w:rsidRPr="00C05D76">
        <w:rPr>
          <w:rFonts w:asciiTheme="minorHAnsi" w:hAnsiTheme="minorHAnsi" w:cstheme="minorHAnsi"/>
        </w:rPr>
        <w:t>to achieve</w:t>
      </w:r>
      <w:r w:rsidRPr="00C05D76">
        <w:rPr>
          <w:rFonts w:asciiTheme="minorHAnsi" w:hAnsiTheme="minorHAnsi" w:cstheme="minorHAnsi"/>
          <w:spacing w:val="-3"/>
        </w:rPr>
        <w:t xml:space="preserve"> </w:t>
      </w:r>
      <w:r w:rsidRPr="00C05D76">
        <w:rPr>
          <w:rFonts w:asciiTheme="minorHAnsi" w:hAnsiTheme="minorHAnsi" w:cstheme="minorHAnsi"/>
        </w:rPr>
        <w:t>the</w:t>
      </w:r>
      <w:r w:rsidRPr="00C05D76">
        <w:rPr>
          <w:rFonts w:asciiTheme="minorHAnsi" w:hAnsiTheme="minorHAnsi" w:cstheme="minorHAnsi"/>
          <w:spacing w:val="-3"/>
        </w:rPr>
        <w:t xml:space="preserve"> </w:t>
      </w:r>
      <w:r w:rsidRPr="00C05D76">
        <w:rPr>
          <w:rFonts w:asciiTheme="minorHAnsi" w:hAnsiTheme="minorHAnsi" w:cstheme="minorHAnsi"/>
        </w:rPr>
        <w:t>objectives as set out in section 8.</w:t>
      </w:r>
    </w:p>
    <w:p w14:paraId="5A218FAA" w14:textId="77777777" w:rsidR="007B3C18" w:rsidRPr="00C05D76" w:rsidRDefault="007B3C18">
      <w:pPr>
        <w:pStyle w:val="BodyText"/>
        <w:rPr>
          <w:rFonts w:asciiTheme="minorHAnsi" w:hAnsiTheme="minorHAnsi" w:cstheme="minorHAnsi"/>
        </w:rPr>
      </w:pPr>
    </w:p>
    <w:p w14:paraId="5491598E" w14:textId="57916298" w:rsidR="007B3C18" w:rsidRPr="0011008A" w:rsidRDefault="004517D8" w:rsidP="0011008A">
      <w:pPr>
        <w:pStyle w:val="Heading2"/>
      </w:pPr>
      <w:r w:rsidRPr="0011008A">
        <w:t>Related documents</w:t>
      </w:r>
    </w:p>
    <w:p w14:paraId="25739D72" w14:textId="728E113B" w:rsidR="004517D8" w:rsidRPr="0011008A" w:rsidRDefault="004517D8" w:rsidP="0011008A">
      <w:pPr>
        <w:pStyle w:val="ListParagraph"/>
        <w:numPr>
          <w:ilvl w:val="1"/>
          <w:numId w:val="23"/>
        </w:numPr>
        <w:ind w:left="426"/>
        <w:rPr>
          <w:rFonts w:asciiTheme="minorHAnsi" w:hAnsiTheme="minorHAnsi" w:cstheme="minorHAnsi"/>
        </w:rPr>
      </w:pPr>
      <w:r w:rsidRPr="0011008A">
        <w:rPr>
          <w:rFonts w:asciiTheme="minorHAnsi" w:hAnsiTheme="minorHAnsi" w:cstheme="minorHAnsi"/>
        </w:rPr>
        <w:t>This</w:t>
      </w:r>
      <w:r w:rsidRPr="0011008A">
        <w:rPr>
          <w:rFonts w:asciiTheme="minorHAnsi" w:hAnsiTheme="minorHAnsi" w:cstheme="minorHAnsi"/>
          <w:spacing w:val="-3"/>
        </w:rPr>
        <w:t xml:space="preserve"> </w:t>
      </w:r>
      <w:r w:rsidRPr="0011008A">
        <w:rPr>
          <w:rFonts w:asciiTheme="minorHAnsi" w:hAnsiTheme="minorHAnsi" w:cstheme="minorHAnsi"/>
        </w:rPr>
        <w:t>document</w:t>
      </w:r>
      <w:r w:rsidRPr="0011008A">
        <w:rPr>
          <w:rFonts w:asciiTheme="minorHAnsi" w:hAnsiTheme="minorHAnsi" w:cstheme="minorHAnsi"/>
          <w:spacing w:val="-5"/>
        </w:rPr>
        <w:t xml:space="preserve"> </w:t>
      </w:r>
      <w:r w:rsidRPr="0011008A">
        <w:rPr>
          <w:rFonts w:asciiTheme="minorHAnsi" w:hAnsiTheme="minorHAnsi" w:cstheme="minorHAnsi"/>
        </w:rPr>
        <w:t>links</w:t>
      </w:r>
      <w:r w:rsidRPr="0011008A">
        <w:rPr>
          <w:rFonts w:asciiTheme="minorHAnsi" w:hAnsiTheme="minorHAnsi" w:cstheme="minorHAnsi"/>
          <w:spacing w:val="-3"/>
        </w:rPr>
        <w:t xml:space="preserve"> </w:t>
      </w:r>
      <w:r w:rsidRPr="0011008A">
        <w:rPr>
          <w:rFonts w:asciiTheme="minorHAnsi" w:hAnsiTheme="minorHAnsi" w:cstheme="minorHAnsi"/>
        </w:rPr>
        <w:t>to</w:t>
      </w:r>
      <w:r w:rsidRPr="0011008A">
        <w:rPr>
          <w:rFonts w:asciiTheme="minorHAnsi" w:hAnsiTheme="minorHAnsi" w:cstheme="minorHAnsi"/>
          <w:spacing w:val="-3"/>
        </w:rPr>
        <w:t xml:space="preserve"> </w:t>
      </w:r>
      <w:r w:rsidRPr="0011008A">
        <w:rPr>
          <w:rFonts w:asciiTheme="minorHAnsi" w:hAnsiTheme="minorHAnsi" w:cstheme="minorHAnsi"/>
        </w:rPr>
        <w:t>the</w:t>
      </w:r>
      <w:r w:rsidRPr="0011008A">
        <w:rPr>
          <w:rFonts w:asciiTheme="minorHAnsi" w:hAnsiTheme="minorHAnsi" w:cstheme="minorHAnsi"/>
          <w:spacing w:val="-5"/>
        </w:rPr>
        <w:t xml:space="preserve"> </w:t>
      </w:r>
      <w:r w:rsidRPr="0011008A">
        <w:rPr>
          <w:rFonts w:asciiTheme="minorHAnsi" w:hAnsiTheme="minorHAnsi" w:cstheme="minorHAnsi"/>
        </w:rPr>
        <w:t>following</w:t>
      </w:r>
      <w:r w:rsidRPr="0011008A">
        <w:rPr>
          <w:rFonts w:asciiTheme="minorHAnsi" w:hAnsiTheme="minorHAnsi" w:cstheme="minorHAnsi"/>
          <w:spacing w:val="-4"/>
        </w:rPr>
        <w:t xml:space="preserve"> </w:t>
      </w:r>
      <w:r w:rsidRPr="0011008A">
        <w:rPr>
          <w:rFonts w:asciiTheme="minorHAnsi" w:hAnsiTheme="minorHAnsi" w:cstheme="minorHAnsi"/>
          <w:spacing w:val="-2"/>
        </w:rPr>
        <w:t>policies:</w:t>
      </w:r>
    </w:p>
    <w:p w14:paraId="5F6BDA6E" w14:textId="77777777" w:rsidR="004517D8" w:rsidRPr="00C05D76" w:rsidRDefault="004517D8" w:rsidP="00EA101F">
      <w:pPr>
        <w:pStyle w:val="ListParagraph"/>
        <w:numPr>
          <w:ilvl w:val="1"/>
          <w:numId w:val="1"/>
        </w:numPr>
        <w:tabs>
          <w:tab w:val="left" w:pos="1134"/>
        </w:tabs>
        <w:spacing w:before="0"/>
        <w:rPr>
          <w:rFonts w:asciiTheme="minorHAnsi" w:hAnsiTheme="minorHAnsi" w:cstheme="minorHAnsi"/>
        </w:rPr>
      </w:pPr>
      <w:r w:rsidRPr="15505755">
        <w:rPr>
          <w:rFonts w:asciiTheme="minorHAnsi" w:hAnsiTheme="minorHAnsi" w:cstheme="minorBidi"/>
        </w:rPr>
        <w:t>Accessibility</w:t>
      </w:r>
      <w:r w:rsidRPr="15505755">
        <w:rPr>
          <w:rFonts w:asciiTheme="minorHAnsi" w:hAnsiTheme="minorHAnsi" w:cstheme="minorBidi"/>
          <w:spacing w:val="-12"/>
        </w:rPr>
        <w:t xml:space="preserve"> </w:t>
      </w:r>
      <w:r w:rsidRPr="15505755">
        <w:rPr>
          <w:rFonts w:asciiTheme="minorHAnsi" w:hAnsiTheme="minorHAnsi" w:cstheme="minorBidi"/>
          <w:spacing w:val="-4"/>
        </w:rPr>
        <w:t>plan</w:t>
      </w:r>
    </w:p>
    <w:p w14:paraId="5AC1363A" w14:textId="77777777" w:rsidR="0011008A" w:rsidRPr="0011008A" w:rsidRDefault="004517D8" w:rsidP="00EA101F">
      <w:pPr>
        <w:pStyle w:val="ListParagraph"/>
        <w:numPr>
          <w:ilvl w:val="1"/>
          <w:numId w:val="1"/>
        </w:numPr>
        <w:tabs>
          <w:tab w:val="left" w:pos="1134"/>
        </w:tabs>
        <w:spacing w:before="0"/>
        <w:rPr>
          <w:rFonts w:asciiTheme="minorHAnsi" w:hAnsiTheme="minorHAnsi" w:cstheme="minorHAnsi"/>
        </w:rPr>
      </w:pPr>
      <w:r w:rsidRPr="15505755">
        <w:rPr>
          <w:rFonts w:asciiTheme="minorHAnsi" w:hAnsiTheme="minorHAnsi" w:cstheme="minorBidi"/>
        </w:rPr>
        <w:t xml:space="preserve">Risk </w:t>
      </w:r>
      <w:r w:rsidRPr="15505755">
        <w:rPr>
          <w:rFonts w:asciiTheme="minorHAnsi" w:hAnsiTheme="minorHAnsi" w:cstheme="minorBidi"/>
          <w:spacing w:val="-2"/>
        </w:rPr>
        <w:t>assessment</w:t>
      </w:r>
    </w:p>
    <w:p w14:paraId="162A2C2C" w14:textId="5618B86B" w:rsidR="004517D8" w:rsidRPr="0011008A" w:rsidRDefault="004517D8" w:rsidP="00EA101F">
      <w:pPr>
        <w:pStyle w:val="ListParagraph"/>
        <w:numPr>
          <w:ilvl w:val="1"/>
          <w:numId w:val="1"/>
        </w:numPr>
        <w:tabs>
          <w:tab w:val="left" w:pos="1134"/>
        </w:tabs>
        <w:spacing w:before="0"/>
        <w:rPr>
          <w:rFonts w:asciiTheme="minorHAnsi" w:hAnsiTheme="minorHAnsi" w:cstheme="minorHAnsi"/>
        </w:rPr>
      </w:pPr>
      <w:r w:rsidRPr="15505755">
        <w:rPr>
          <w:rFonts w:asciiTheme="minorHAnsi" w:hAnsiTheme="minorHAnsi" w:cstheme="minorBidi"/>
          <w:i/>
          <w:iCs/>
          <w:color w:val="FF0000"/>
        </w:rPr>
        <w:t>List</w:t>
      </w:r>
      <w:r w:rsidRPr="15505755">
        <w:rPr>
          <w:rFonts w:asciiTheme="minorHAnsi" w:hAnsiTheme="minorHAnsi" w:cstheme="minorBidi"/>
          <w:i/>
          <w:iCs/>
          <w:color w:val="FF0000"/>
          <w:spacing w:val="-3"/>
        </w:rPr>
        <w:t xml:space="preserve"> </w:t>
      </w:r>
      <w:r w:rsidRPr="15505755">
        <w:rPr>
          <w:rFonts w:asciiTheme="minorHAnsi" w:hAnsiTheme="minorHAnsi" w:cstheme="minorBidi"/>
          <w:i/>
          <w:iCs/>
          <w:color w:val="FF0000"/>
        </w:rPr>
        <w:t>any</w:t>
      </w:r>
      <w:r w:rsidRPr="15505755">
        <w:rPr>
          <w:rFonts w:asciiTheme="minorHAnsi" w:hAnsiTheme="minorHAnsi" w:cstheme="minorBidi"/>
          <w:i/>
          <w:iCs/>
          <w:color w:val="FF0000"/>
          <w:spacing w:val="-3"/>
        </w:rPr>
        <w:t xml:space="preserve"> </w:t>
      </w:r>
      <w:r w:rsidRPr="15505755">
        <w:rPr>
          <w:rFonts w:asciiTheme="minorHAnsi" w:hAnsiTheme="minorHAnsi" w:cstheme="minorBidi"/>
          <w:i/>
          <w:iCs/>
          <w:color w:val="FF0000"/>
        </w:rPr>
        <w:t>other</w:t>
      </w:r>
      <w:r w:rsidRPr="15505755">
        <w:rPr>
          <w:rFonts w:asciiTheme="minorHAnsi" w:hAnsiTheme="minorHAnsi" w:cstheme="minorBidi"/>
          <w:i/>
          <w:iCs/>
          <w:color w:val="FF0000"/>
          <w:spacing w:val="-5"/>
        </w:rPr>
        <w:t xml:space="preserve"> </w:t>
      </w:r>
      <w:r w:rsidRPr="15505755">
        <w:rPr>
          <w:rFonts w:asciiTheme="minorHAnsi" w:hAnsiTheme="minorHAnsi" w:cstheme="minorBidi"/>
          <w:i/>
          <w:iCs/>
          <w:color w:val="FF0000"/>
        </w:rPr>
        <w:t>policies</w:t>
      </w:r>
      <w:r w:rsidRPr="15505755">
        <w:rPr>
          <w:rFonts w:asciiTheme="minorHAnsi" w:hAnsiTheme="minorHAnsi" w:cstheme="minorBidi"/>
          <w:i/>
          <w:iCs/>
          <w:color w:val="FF0000"/>
          <w:spacing w:val="-3"/>
        </w:rPr>
        <w:t xml:space="preserve"> </w:t>
      </w:r>
      <w:r w:rsidRPr="15505755">
        <w:rPr>
          <w:rFonts w:asciiTheme="minorHAnsi" w:hAnsiTheme="minorHAnsi" w:cstheme="minorBidi"/>
          <w:i/>
          <w:iCs/>
          <w:color w:val="FF0000"/>
        </w:rPr>
        <w:t>linked</w:t>
      </w:r>
      <w:r w:rsidRPr="15505755">
        <w:rPr>
          <w:rFonts w:asciiTheme="minorHAnsi" w:hAnsiTheme="minorHAnsi" w:cstheme="minorBidi"/>
          <w:i/>
          <w:iCs/>
          <w:color w:val="FF0000"/>
          <w:spacing w:val="-4"/>
        </w:rPr>
        <w:t xml:space="preserve"> </w:t>
      </w:r>
      <w:r w:rsidRPr="15505755">
        <w:rPr>
          <w:rFonts w:asciiTheme="minorHAnsi" w:hAnsiTheme="minorHAnsi" w:cstheme="minorBidi"/>
          <w:i/>
          <w:iCs/>
          <w:color w:val="FF0000"/>
        </w:rPr>
        <w:t>with</w:t>
      </w:r>
      <w:r w:rsidRPr="15505755">
        <w:rPr>
          <w:rFonts w:asciiTheme="minorHAnsi" w:hAnsiTheme="minorHAnsi" w:cstheme="minorBidi"/>
          <w:i/>
          <w:iCs/>
          <w:color w:val="FF0000"/>
          <w:spacing w:val="-3"/>
        </w:rPr>
        <w:t xml:space="preserve"> </w:t>
      </w:r>
      <w:r w:rsidR="0011008A" w:rsidRPr="15505755">
        <w:rPr>
          <w:rFonts w:asciiTheme="minorHAnsi" w:hAnsiTheme="minorHAnsi" w:cstheme="minorBidi"/>
          <w:i/>
          <w:iCs/>
          <w:color w:val="FF0000"/>
        </w:rPr>
        <w:t>e</w:t>
      </w:r>
      <w:r w:rsidRPr="15505755">
        <w:rPr>
          <w:rFonts w:asciiTheme="minorHAnsi" w:hAnsiTheme="minorHAnsi" w:cstheme="minorBidi"/>
          <w:i/>
          <w:iCs/>
          <w:color w:val="FF0000"/>
        </w:rPr>
        <w:t>quality</w:t>
      </w:r>
      <w:r w:rsidRPr="15505755">
        <w:rPr>
          <w:rFonts w:asciiTheme="minorHAnsi" w:hAnsiTheme="minorHAnsi" w:cstheme="minorBidi"/>
          <w:i/>
          <w:iCs/>
          <w:color w:val="FF0000"/>
          <w:spacing w:val="-3"/>
        </w:rPr>
        <w:t xml:space="preserve"> </w:t>
      </w:r>
      <w:r w:rsidRPr="15505755">
        <w:rPr>
          <w:rFonts w:asciiTheme="minorHAnsi" w:hAnsiTheme="minorHAnsi" w:cstheme="minorBidi"/>
          <w:i/>
          <w:iCs/>
          <w:color w:val="FF0000"/>
          <w:spacing w:val="-4"/>
        </w:rPr>
        <w:t>here.</w:t>
      </w:r>
    </w:p>
    <w:p w14:paraId="747ACAB9" w14:textId="77777777" w:rsidR="004517D8" w:rsidRPr="00C05D76" w:rsidRDefault="004517D8">
      <w:pPr>
        <w:pStyle w:val="BodyText"/>
        <w:spacing w:before="3"/>
        <w:rPr>
          <w:rFonts w:asciiTheme="minorHAnsi" w:hAnsiTheme="minorHAnsi" w:cstheme="minorHAnsi"/>
          <w:sz w:val="25"/>
        </w:rPr>
      </w:pPr>
    </w:p>
    <w:p w14:paraId="67256C88" w14:textId="77777777" w:rsidR="007B3C18" w:rsidRPr="00C05D76" w:rsidRDefault="004315CC" w:rsidP="0011008A">
      <w:pPr>
        <w:pStyle w:val="Heading2"/>
      </w:pPr>
      <w:bookmarkStart w:id="3" w:name="_TOC_250006"/>
      <w:r w:rsidRPr="00C05D76">
        <w:t>Eliminating</w:t>
      </w:r>
      <w:r w:rsidRPr="00C05D76">
        <w:rPr>
          <w:spacing w:val="-5"/>
        </w:rPr>
        <w:t xml:space="preserve"> </w:t>
      </w:r>
      <w:bookmarkEnd w:id="3"/>
      <w:r w:rsidRPr="00C05D76">
        <w:t>discrimination</w:t>
      </w:r>
    </w:p>
    <w:p w14:paraId="21C19658" w14:textId="77777777" w:rsidR="007B3C18" w:rsidRPr="00C05D76" w:rsidRDefault="004315CC">
      <w:pPr>
        <w:spacing w:before="185"/>
        <w:ind w:left="120" w:right="725"/>
        <w:rPr>
          <w:rFonts w:asciiTheme="minorHAnsi" w:hAnsiTheme="minorHAnsi" w:cstheme="minorHAnsi"/>
          <w:i/>
          <w:sz w:val="20"/>
        </w:rPr>
      </w:pPr>
      <w:r w:rsidRPr="00C05D76">
        <w:rPr>
          <w:rFonts w:asciiTheme="minorHAnsi" w:hAnsiTheme="minorHAnsi" w:cstheme="minorHAnsi"/>
          <w:i/>
          <w:color w:val="FF0000"/>
          <w:sz w:val="20"/>
          <w:shd w:val="clear" w:color="auto" w:fill="FFFF00"/>
        </w:rPr>
        <w:t>The</w:t>
      </w:r>
      <w:r w:rsidRPr="00C05D76">
        <w:rPr>
          <w:rFonts w:asciiTheme="minorHAnsi" w:hAnsiTheme="minorHAnsi" w:cstheme="minorHAnsi"/>
          <w:i/>
          <w:color w:val="FF0000"/>
          <w:spacing w:val="-6"/>
          <w:sz w:val="20"/>
          <w:shd w:val="clear" w:color="auto" w:fill="FFFF00"/>
        </w:rPr>
        <w:t xml:space="preserve"> </w:t>
      </w:r>
      <w:r w:rsidRPr="00C05D76">
        <w:rPr>
          <w:rFonts w:asciiTheme="minorHAnsi" w:hAnsiTheme="minorHAnsi" w:cstheme="minorHAnsi"/>
          <w:i/>
          <w:color w:val="FF0000"/>
          <w:sz w:val="20"/>
          <w:shd w:val="clear" w:color="auto" w:fill="FFFF00"/>
        </w:rPr>
        <w:t>following</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are</w:t>
      </w:r>
      <w:r w:rsidRPr="00C05D76">
        <w:rPr>
          <w:rFonts w:asciiTheme="minorHAnsi" w:hAnsiTheme="minorHAnsi" w:cstheme="minorHAnsi"/>
          <w:i/>
          <w:color w:val="FF0000"/>
          <w:spacing w:val="-5"/>
          <w:sz w:val="20"/>
          <w:shd w:val="clear" w:color="auto" w:fill="FFFF00"/>
        </w:rPr>
        <w:t xml:space="preserve"> </w:t>
      </w:r>
      <w:r w:rsidRPr="00C05D76">
        <w:rPr>
          <w:rFonts w:asciiTheme="minorHAnsi" w:hAnsiTheme="minorHAnsi" w:cstheme="minorHAnsi"/>
          <w:i/>
          <w:color w:val="FF0000"/>
          <w:sz w:val="20"/>
          <w:shd w:val="clear" w:color="auto" w:fill="FFFF00"/>
        </w:rPr>
        <w:t>suggestions</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only</w:t>
      </w:r>
      <w:r w:rsidRPr="00C05D76">
        <w:rPr>
          <w:rFonts w:asciiTheme="minorHAnsi" w:hAnsiTheme="minorHAnsi" w:cstheme="minorHAnsi"/>
          <w:i/>
          <w:color w:val="FF0000"/>
          <w:spacing w:val="-2"/>
          <w:sz w:val="20"/>
          <w:shd w:val="clear" w:color="auto" w:fill="FFFF00"/>
        </w:rPr>
        <w:t xml:space="preserve"> </w:t>
      </w:r>
      <w:r w:rsidRPr="00C05D76">
        <w:rPr>
          <w:rFonts w:asciiTheme="minorHAnsi" w:hAnsiTheme="minorHAnsi" w:cstheme="minorHAnsi"/>
          <w:i/>
          <w:color w:val="FF0000"/>
          <w:sz w:val="20"/>
          <w:shd w:val="clear" w:color="auto" w:fill="FFFF00"/>
        </w:rPr>
        <w:t>and</w:t>
      </w:r>
      <w:r w:rsidRPr="00C05D76">
        <w:rPr>
          <w:rFonts w:asciiTheme="minorHAnsi" w:hAnsiTheme="minorHAnsi" w:cstheme="minorHAnsi"/>
          <w:i/>
          <w:color w:val="FF0000"/>
          <w:spacing w:val="-3"/>
          <w:sz w:val="20"/>
          <w:shd w:val="clear" w:color="auto" w:fill="FFFF00"/>
        </w:rPr>
        <w:t xml:space="preserve"> </w:t>
      </w:r>
      <w:r w:rsidRPr="00C05D76">
        <w:rPr>
          <w:rFonts w:asciiTheme="minorHAnsi" w:hAnsiTheme="minorHAnsi" w:cstheme="minorHAnsi"/>
          <w:i/>
          <w:color w:val="FF0000"/>
          <w:sz w:val="20"/>
          <w:shd w:val="clear" w:color="auto" w:fill="FFFF00"/>
        </w:rPr>
        <w:t>will</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need</w:t>
      </w:r>
      <w:r w:rsidRPr="00C05D76">
        <w:rPr>
          <w:rFonts w:asciiTheme="minorHAnsi" w:hAnsiTheme="minorHAnsi" w:cstheme="minorHAnsi"/>
          <w:i/>
          <w:color w:val="FF0000"/>
          <w:spacing w:val="-5"/>
          <w:sz w:val="20"/>
          <w:shd w:val="clear" w:color="auto" w:fill="FFFF00"/>
        </w:rPr>
        <w:t xml:space="preserve"> </w:t>
      </w:r>
      <w:r w:rsidRPr="00C05D76">
        <w:rPr>
          <w:rFonts w:asciiTheme="minorHAnsi" w:hAnsiTheme="minorHAnsi" w:cstheme="minorHAnsi"/>
          <w:i/>
          <w:color w:val="FF0000"/>
          <w:sz w:val="20"/>
          <w:shd w:val="clear" w:color="auto" w:fill="FFFF00"/>
        </w:rPr>
        <w:t>to</w:t>
      </w:r>
      <w:r w:rsidRPr="00C05D76">
        <w:rPr>
          <w:rFonts w:asciiTheme="minorHAnsi" w:hAnsiTheme="minorHAnsi" w:cstheme="minorHAnsi"/>
          <w:i/>
          <w:color w:val="FF0000"/>
          <w:spacing w:val="-3"/>
          <w:sz w:val="20"/>
          <w:shd w:val="clear" w:color="auto" w:fill="FFFF00"/>
        </w:rPr>
        <w:t xml:space="preserve"> </w:t>
      </w:r>
      <w:r w:rsidRPr="00C05D76">
        <w:rPr>
          <w:rFonts w:asciiTheme="minorHAnsi" w:hAnsiTheme="minorHAnsi" w:cstheme="minorHAnsi"/>
          <w:i/>
          <w:color w:val="FF0000"/>
          <w:sz w:val="20"/>
          <w:shd w:val="clear" w:color="auto" w:fill="FFFF00"/>
        </w:rPr>
        <w:t>be</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adapted</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depending</w:t>
      </w:r>
      <w:r w:rsidRPr="00C05D76">
        <w:rPr>
          <w:rFonts w:asciiTheme="minorHAnsi" w:hAnsiTheme="minorHAnsi" w:cstheme="minorHAnsi"/>
          <w:i/>
          <w:color w:val="FF0000"/>
          <w:spacing w:val="-5"/>
          <w:sz w:val="20"/>
          <w:shd w:val="clear" w:color="auto" w:fill="FFFF00"/>
        </w:rPr>
        <w:t xml:space="preserve"> </w:t>
      </w:r>
      <w:r w:rsidRPr="00C05D76">
        <w:rPr>
          <w:rFonts w:asciiTheme="minorHAnsi" w:hAnsiTheme="minorHAnsi" w:cstheme="minorHAnsi"/>
          <w:i/>
          <w:color w:val="FF0000"/>
          <w:sz w:val="20"/>
          <w:shd w:val="clear" w:color="auto" w:fill="FFFF00"/>
        </w:rPr>
        <w:t>on</w:t>
      </w:r>
      <w:r w:rsidRPr="00C05D76">
        <w:rPr>
          <w:rFonts w:asciiTheme="minorHAnsi" w:hAnsiTheme="minorHAnsi" w:cstheme="minorHAnsi"/>
          <w:i/>
          <w:color w:val="FF0000"/>
          <w:spacing w:val="-5"/>
          <w:sz w:val="20"/>
          <w:shd w:val="clear" w:color="auto" w:fill="FFFF00"/>
        </w:rPr>
        <w:t xml:space="preserve"> </w:t>
      </w:r>
      <w:r w:rsidRPr="00C05D76">
        <w:rPr>
          <w:rFonts w:asciiTheme="minorHAnsi" w:hAnsiTheme="minorHAnsi" w:cstheme="minorHAnsi"/>
          <w:i/>
          <w:color w:val="FF0000"/>
          <w:sz w:val="20"/>
          <w:shd w:val="clear" w:color="auto" w:fill="FFFF00"/>
        </w:rPr>
        <w:t>your</w:t>
      </w:r>
      <w:r w:rsidRPr="00C05D76">
        <w:rPr>
          <w:rFonts w:asciiTheme="minorHAnsi" w:hAnsiTheme="minorHAnsi" w:cstheme="minorHAnsi"/>
          <w:i/>
          <w:color w:val="FF0000"/>
          <w:spacing w:val="-2"/>
          <w:sz w:val="20"/>
          <w:shd w:val="clear" w:color="auto" w:fill="FFFF00"/>
        </w:rPr>
        <w:t xml:space="preserve"> </w:t>
      </w:r>
      <w:r w:rsidRPr="00C05D76">
        <w:rPr>
          <w:rFonts w:asciiTheme="minorHAnsi" w:hAnsiTheme="minorHAnsi" w:cstheme="minorHAnsi"/>
          <w:i/>
          <w:color w:val="FF0000"/>
          <w:sz w:val="20"/>
          <w:shd w:val="clear" w:color="auto" w:fill="FFFF00"/>
        </w:rPr>
        <w:t>school’s</w:t>
      </w:r>
      <w:r w:rsidRPr="00C05D76">
        <w:rPr>
          <w:rFonts w:asciiTheme="minorHAnsi" w:hAnsiTheme="minorHAnsi" w:cstheme="minorHAnsi"/>
          <w:i/>
          <w:color w:val="FF0000"/>
          <w:sz w:val="20"/>
        </w:rPr>
        <w:t xml:space="preserve"> </w:t>
      </w:r>
      <w:r w:rsidRPr="00C05D76">
        <w:rPr>
          <w:rFonts w:asciiTheme="minorHAnsi" w:hAnsiTheme="minorHAnsi" w:cstheme="minorHAnsi"/>
          <w:i/>
          <w:color w:val="FF0000"/>
          <w:spacing w:val="-2"/>
          <w:sz w:val="20"/>
          <w:shd w:val="clear" w:color="auto" w:fill="FFFF00"/>
        </w:rPr>
        <w:t>circumstances.</w:t>
      </w:r>
    </w:p>
    <w:p w14:paraId="7C902327" w14:textId="77777777" w:rsidR="0011008A" w:rsidRDefault="004315CC" w:rsidP="00125E24">
      <w:pPr>
        <w:pStyle w:val="ListParagraph"/>
        <w:numPr>
          <w:ilvl w:val="1"/>
          <w:numId w:val="25"/>
        </w:numPr>
        <w:spacing w:before="1" w:line="259" w:lineRule="auto"/>
        <w:ind w:left="426" w:right="-42"/>
        <w:rPr>
          <w:rFonts w:asciiTheme="minorHAnsi" w:hAnsiTheme="minorHAnsi" w:cstheme="minorHAnsi"/>
        </w:rPr>
      </w:pPr>
      <w:r w:rsidRPr="0011008A">
        <w:rPr>
          <w:rFonts w:asciiTheme="minorHAnsi" w:hAnsiTheme="minorHAnsi" w:cstheme="minorHAnsi"/>
        </w:rPr>
        <w:t>The</w:t>
      </w:r>
      <w:r w:rsidRPr="0011008A">
        <w:rPr>
          <w:rFonts w:asciiTheme="minorHAnsi" w:hAnsiTheme="minorHAnsi" w:cstheme="minorHAnsi"/>
          <w:spacing w:val="-2"/>
        </w:rPr>
        <w:t xml:space="preserve"> </w:t>
      </w:r>
      <w:r w:rsidRPr="0011008A">
        <w:rPr>
          <w:rFonts w:asciiTheme="minorHAnsi" w:hAnsiTheme="minorHAnsi" w:cstheme="minorHAnsi"/>
        </w:rPr>
        <w:t>school</w:t>
      </w:r>
      <w:r w:rsidRPr="0011008A">
        <w:rPr>
          <w:rFonts w:asciiTheme="minorHAnsi" w:hAnsiTheme="minorHAnsi" w:cstheme="minorHAnsi"/>
          <w:spacing w:val="-5"/>
        </w:rPr>
        <w:t xml:space="preserve"> </w:t>
      </w:r>
      <w:r w:rsidRPr="0011008A">
        <w:rPr>
          <w:rFonts w:asciiTheme="minorHAnsi" w:hAnsiTheme="minorHAnsi" w:cstheme="minorHAnsi"/>
        </w:rPr>
        <w:t>is</w:t>
      </w:r>
      <w:r w:rsidRPr="0011008A">
        <w:rPr>
          <w:rFonts w:asciiTheme="minorHAnsi" w:hAnsiTheme="minorHAnsi" w:cstheme="minorHAnsi"/>
          <w:spacing w:val="-2"/>
        </w:rPr>
        <w:t xml:space="preserve"> </w:t>
      </w:r>
      <w:r w:rsidRPr="0011008A">
        <w:rPr>
          <w:rFonts w:asciiTheme="minorHAnsi" w:hAnsiTheme="minorHAnsi" w:cstheme="minorHAnsi"/>
        </w:rPr>
        <w:t>aware</w:t>
      </w:r>
      <w:r w:rsidRPr="0011008A">
        <w:rPr>
          <w:rFonts w:asciiTheme="minorHAnsi" w:hAnsiTheme="minorHAnsi" w:cstheme="minorHAnsi"/>
          <w:spacing w:val="-4"/>
        </w:rPr>
        <w:t xml:space="preserve"> </w:t>
      </w:r>
      <w:r w:rsidRPr="0011008A">
        <w:rPr>
          <w:rFonts w:asciiTheme="minorHAnsi" w:hAnsiTheme="minorHAnsi" w:cstheme="minorHAnsi"/>
        </w:rPr>
        <w:t>of</w:t>
      </w:r>
      <w:r w:rsidRPr="0011008A">
        <w:rPr>
          <w:rFonts w:asciiTheme="minorHAnsi" w:hAnsiTheme="minorHAnsi" w:cstheme="minorHAnsi"/>
          <w:spacing w:val="-2"/>
        </w:rPr>
        <w:t xml:space="preserve"> </w:t>
      </w:r>
      <w:r w:rsidRPr="0011008A">
        <w:rPr>
          <w:rFonts w:asciiTheme="minorHAnsi" w:hAnsiTheme="minorHAnsi" w:cstheme="minorHAnsi"/>
        </w:rPr>
        <w:t>its</w:t>
      </w:r>
      <w:r w:rsidRPr="0011008A">
        <w:rPr>
          <w:rFonts w:asciiTheme="minorHAnsi" w:hAnsiTheme="minorHAnsi" w:cstheme="minorHAnsi"/>
          <w:spacing w:val="-4"/>
        </w:rPr>
        <w:t xml:space="preserve"> </w:t>
      </w:r>
      <w:r w:rsidRPr="0011008A">
        <w:rPr>
          <w:rFonts w:asciiTheme="minorHAnsi" w:hAnsiTheme="minorHAnsi" w:cstheme="minorHAnsi"/>
        </w:rPr>
        <w:t>obligations</w:t>
      </w:r>
      <w:r w:rsidRPr="0011008A">
        <w:rPr>
          <w:rFonts w:asciiTheme="minorHAnsi" w:hAnsiTheme="minorHAnsi" w:cstheme="minorHAnsi"/>
          <w:spacing w:val="-2"/>
        </w:rPr>
        <w:t xml:space="preserve"> </w:t>
      </w:r>
      <w:r w:rsidRPr="0011008A">
        <w:rPr>
          <w:rFonts w:asciiTheme="minorHAnsi" w:hAnsiTheme="minorHAnsi" w:cstheme="minorHAnsi"/>
        </w:rPr>
        <w:t>under</w:t>
      </w:r>
      <w:r w:rsidRPr="0011008A">
        <w:rPr>
          <w:rFonts w:asciiTheme="minorHAnsi" w:hAnsiTheme="minorHAnsi" w:cstheme="minorHAnsi"/>
          <w:spacing w:val="-2"/>
        </w:rPr>
        <w:t xml:space="preserve"> </w:t>
      </w:r>
      <w:r w:rsidRPr="0011008A">
        <w:rPr>
          <w:rFonts w:asciiTheme="minorHAnsi" w:hAnsiTheme="minorHAnsi" w:cstheme="minorHAnsi"/>
        </w:rPr>
        <w:t>the</w:t>
      </w:r>
      <w:r w:rsidRPr="0011008A">
        <w:rPr>
          <w:rFonts w:asciiTheme="minorHAnsi" w:hAnsiTheme="minorHAnsi" w:cstheme="minorHAnsi"/>
          <w:spacing w:val="-2"/>
        </w:rPr>
        <w:t xml:space="preserve"> </w:t>
      </w:r>
      <w:r w:rsidRPr="0011008A">
        <w:rPr>
          <w:rFonts w:asciiTheme="minorHAnsi" w:hAnsiTheme="minorHAnsi" w:cstheme="minorHAnsi"/>
        </w:rPr>
        <w:t>Equality</w:t>
      </w:r>
      <w:r w:rsidRPr="0011008A">
        <w:rPr>
          <w:rFonts w:asciiTheme="minorHAnsi" w:hAnsiTheme="minorHAnsi" w:cstheme="minorHAnsi"/>
          <w:spacing w:val="-1"/>
        </w:rPr>
        <w:t xml:space="preserve"> </w:t>
      </w:r>
      <w:r w:rsidRPr="0011008A">
        <w:rPr>
          <w:rFonts w:asciiTheme="minorHAnsi" w:hAnsiTheme="minorHAnsi" w:cstheme="minorHAnsi"/>
        </w:rPr>
        <w:t>Act</w:t>
      </w:r>
      <w:r w:rsidRPr="0011008A">
        <w:rPr>
          <w:rFonts w:asciiTheme="minorHAnsi" w:hAnsiTheme="minorHAnsi" w:cstheme="minorHAnsi"/>
          <w:spacing w:val="-2"/>
        </w:rPr>
        <w:t xml:space="preserve"> </w:t>
      </w:r>
      <w:r w:rsidRPr="0011008A">
        <w:rPr>
          <w:rFonts w:asciiTheme="minorHAnsi" w:hAnsiTheme="minorHAnsi" w:cstheme="minorHAnsi"/>
        </w:rPr>
        <w:t>2010</w:t>
      </w:r>
      <w:r w:rsidRPr="0011008A">
        <w:rPr>
          <w:rFonts w:asciiTheme="minorHAnsi" w:hAnsiTheme="minorHAnsi" w:cstheme="minorHAnsi"/>
          <w:spacing w:val="-2"/>
        </w:rPr>
        <w:t xml:space="preserve"> </w:t>
      </w:r>
      <w:r w:rsidRPr="0011008A">
        <w:rPr>
          <w:rFonts w:asciiTheme="minorHAnsi" w:hAnsiTheme="minorHAnsi" w:cstheme="minorHAnsi"/>
        </w:rPr>
        <w:t>and</w:t>
      </w:r>
      <w:r w:rsidRPr="0011008A">
        <w:rPr>
          <w:rFonts w:asciiTheme="minorHAnsi" w:hAnsiTheme="minorHAnsi" w:cstheme="minorHAnsi"/>
          <w:spacing w:val="-6"/>
        </w:rPr>
        <w:t xml:space="preserve"> </w:t>
      </w:r>
      <w:r w:rsidRPr="0011008A">
        <w:rPr>
          <w:rFonts w:asciiTheme="minorHAnsi" w:hAnsiTheme="minorHAnsi" w:cstheme="minorHAnsi"/>
        </w:rPr>
        <w:t>complies</w:t>
      </w:r>
      <w:r w:rsidRPr="0011008A">
        <w:rPr>
          <w:rFonts w:asciiTheme="minorHAnsi" w:hAnsiTheme="minorHAnsi" w:cstheme="minorHAnsi"/>
          <w:spacing w:val="-4"/>
        </w:rPr>
        <w:t xml:space="preserve"> </w:t>
      </w:r>
      <w:r w:rsidRPr="0011008A">
        <w:rPr>
          <w:rFonts w:asciiTheme="minorHAnsi" w:hAnsiTheme="minorHAnsi" w:cstheme="minorHAnsi"/>
        </w:rPr>
        <w:t>with</w:t>
      </w:r>
      <w:r w:rsidRPr="0011008A">
        <w:rPr>
          <w:rFonts w:asciiTheme="minorHAnsi" w:hAnsiTheme="minorHAnsi" w:cstheme="minorHAnsi"/>
          <w:spacing w:val="-3"/>
        </w:rPr>
        <w:t xml:space="preserve"> </w:t>
      </w:r>
      <w:r w:rsidRPr="0011008A">
        <w:rPr>
          <w:rFonts w:asciiTheme="minorHAnsi" w:hAnsiTheme="minorHAnsi" w:cstheme="minorHAnsi"/>
        </w:rPr>
        <w:t>non- discrimination provisions.</w:t>
      </w:r>
    </w:p>
    <w:p w14:paraId="0EFAD8CD" w14:textId="77777777" w:rsidR="0011008A" w:rsidRDefault="0011008A" w:rsidP="0011008A">
      <w:pPr>
        <w:pStyle w:val="ListParagraph"/>
        <w:spacing w:before="1" w:line="259" w:lineRule="auto"/>
        <w:ind w:left="426" w:right="826" w:firstLine="0"/>
        <w:rPr>
          <w:rFonts w:asciiTheme="minorHAnsi" w:hAnsiTheme="minorHAnsi" w:cstheme="minorHAnsi"/>
        </w:rPr>
      </w:pPr>
    </w:p>
    <w:p w14:paraId="79A07219" w14:textId="77777777" w:rsidR="0011008A" w:rsidRDefault="004315CC" w:rsidP="00125E24">
      <w:pPr>
        <w:pStyle w:val="ListParagraph"/>
        <w:numPr>
          <w:ilvl w:val="1"/>
          <w:numId w:val="25"/>
        </w:numPr>
        <w:spacing w:before="1" w:line="259" w:lineRule="auto"/>
        <w:ind w:left="426" w:right="99"/>
        <w:rPr>
          <w:rFonts w:asciiTheme="minorHAnsi" w:hAnsiTheme="minorHAnsi" w:cstheme="minorHAnsi"/>
        </w:rPr>
      </w:pPr>
      <w:r w:rsidRPr="0011008A">
        <w:rPr>
          <w:rFonts w:asciiTheme="minorHAnsi" w:hAnsiTheme="minorHAnsi" w:cstheme="minorHAnsi"/>
        </w:rPr>
        <w:t>Where</w:t>
      </w:r>
      <w:r w:rsidRPr="0011008A">
        <w:rPr>
          <w:rFonts w:asciiTheme="minorHAnsi" w:hAnsiTheme="minorHAnsi" w:cstheme="minorHAnsi"/>
          <w:spacing w:val="-3"/>
        </w:rPr>
        <w:t xml:space="preserve"> </w:t>
      </w:r>
      <w:r w:rsidRPr="0011008A">
        <w:rPr>
          <w:rFonts w:asciiTheme="minorHAnsi" w:hAnsiTheme="minorHAnsi" w:cstheme="minorHAnsi"/>
        </w:rPr>
        <w:t>relevant,</w:t>
      </w:r>
      <w:r w:rsidRPr="0011008A">
        <w:rPr>
          <w:rFonts w:asciiTheme="minorHAnsi" w:hAnsiTheme="minorHAnsi" w:cstheme="minorHAnsi"/>
          <w:spacing w:val="-4"/>
        </w:rPr>
        <w:t xml:space="preserve"> </w:t>
      </w:r>
      <w:r w:rsidRPr="0011008A">
        <w:rPr>
          <w:rFonts w:asciiTheme="minorHAnsi" w:hAnsiTheme="minorHAnsi" w:cstheme="minorHAnsi"/>
        </w:rPr>
        <w:t>our</w:t>
      </w:r>
      <w:r w:rsidRPr="0011008A">
        <w:rPr>
          <w:rFonts w:asciiTheme="minorHAnsi" w:hAnsiTheme="minorHAnsi" w:cstheme="minorHAnsi"/>
          <w:spacing w:val="-3"/>
        </w:rPr>
        <w:t xml:space="preserve"> </w:t>
      </w:r>
      <w:r w:rsidRPr="0011008A">
        <w:rPr>
          <w:rFonts w:asciiTheme="minorHAnsi" w:hAnsiTheme="minorHAnsi" w:cstheme="minorHAnsi"/>
        </w:rPr>
        <w:t>policies</w:t>
      </w:r>
      <w:r w:rsidRPr="0011008A">
        <w:rPr>
          <w:rFonts w:asciiTheme="minorHAnsi" w:hAnsiTheme="minorHAnsi" w:cstheme="minorHAnsi"/>
          <w:spacing w:val="-3"/>
        </w:rPr>
        <w:t xml:space="preserve"> </w:t>
      </w:r>
      <w:r w:rsidRPr="0011008A">
        <w:rPr>
          <w:rFonts w:asciiTheme="minorHAnsi" w:hAnsiTheme="minorHAnsi" w:cstheme="minorHAnsi"/>
        </w:rPr>
        <w:t>include</w:t>
      </w:r>
      <w:r w:rsidRPr="0011008A">
        <w:rPr>
          <w:rFonts w:asciiTheme="minorHAnsi" w:hAnsiTheme="minorHAnsi" w:cstheme="minorHAnsi"/>
          <w:spacing w:val="-3"/>
        </w:rPr>
        <w:t xml:space="preserve"> </w:t>
      </w:r>
      <w:r w:rsidRPr="0011008A">
        <w:rPr>
          <w:rFonts w:asciiTheme="minorHAnsi" w:hAnsiTheme="minorHAnsi" w:cstheme="minorHAnsi"/>
        </w:rPr>
        <w:t>reference</w:t>
      </w:r>
      <w:r w:rsidRPr="0011008A">
        <w:rPr>
          <w:rFonts w:asciiTheme="minorHAnsi" w:hAnsiTheme="minorHAnsi" w:cstheme="minorHAnsi"/>
          <w:spacing w:val="-4"/>
        </w:rPr>
        <w:t xml:space="preserve"> </w:t>
      </w:r>
      <w:r w:rsidRPr="0011008A">
        <w:rPr>
          <w:rFonts w:asciiTheme="minorHAnsi" w:hAnsiTheme="minorHAnsi" w:cstheme="minorHAnsi"/>
        </w:rPr>
        <w:t>to</w:t>
      </w:r>
      <w:r w:rsidRPr="0011008A">
        <w:rPr>
          <w:rFonts w:asciiTheme="minorHAnsi" w:hAnsiTheme="minorHAnsi" w:cstheme="minorHAnsi"/>
          <w:spacing w:val="-2"/>
        </w:rPr>
        <w:t xml:space="preserve"> </w:t>
      </w:r>
      <w:r w:rsidRPr="0011008A">
        <w:rPr>
          <w:rFonts w:asciiTheme="minorHAnsi" w:hAnsiTheme="minorHAnsi" w:cstheme="minorHAnsi"/>
        </w:rPr>
        <w:t>the</w:t>
      </w:r>
      <w:r w:rsidRPr="0011008A">
        <w:rPr>
          <w:rFonts w:asciiTheme="minorHAnsi" w:hAnsiTheme="minorHAnsi" w:cstheme="minorHAnsi"/>
          <w:spacing w:val="-4"/>
        </w:rPr>
        <w:t xml:space="preserve"> </w:t>
      </w:r>
      <w:r w:rsidRPr="0011008A">
        <w:rPr>
          <w:rFonts w:asciiTheme="minorHAnsi" w:hAnsiTheme="minorHAnsi" w:cstheme="minorHAnsi"/>
        </w:rPr>
        <w:t>importance</w:t>
      </w:r>
      <w:r w:rsidRPr="0011008A">
        <w:rPr>
          <w:rFonts w:asciiTheme="minorHAnsi" w:hAnsiTheme="minorHAnsi" w:cstheme="minorHAnsi"/>
          <w:spacing w:val="-5"/>
        </w:rPr>
        <w:t xml:space="preserve"> </w:t>
      </w:r>
      <w:r w:rsidRPr="0011008A">
        <w:rPr>
          <w:rFonts w:asciiTheme="minorHAnsi" w:hAnsiTheme="minorHAnsi" w:cstheme="minorHAnsi"/>
        </w:rPr>
        <w:t>of</w:t>
      </w:r>
      <w:r w:rsidRPr="0011008A">
        <w:rPr>
          <w:rFonts w:asciiTheme="minorHAnsi" w:hAnsiTheme="minorHAnsi" w:cstheme="minorHAnsi"/>
          <w:spacing w:val="-3"/>
        </w:rPr>
        <w:t xml:space="preserve"> </w:t>
      </w:r>
      <w:r w:rsidRPr="0011008A">
        <w:rPr>
          <w:rFonts w:asciiTheme="minorHAnsi" w:hAnsiTheme="minorHAnsi" w:cstheme="minorHAnsi"/>
        </w:rPr>
        <w:t>avoiding</w:t>
      </w:r>
      <w:r w:rsidRPr="0011008A">
        <w:rPr>
          <w:rFonts w:asciiTheme="minorHAnsi" w:hAnsiTheme="minorHAnsi" w:cstheme="minorHAnsi"/>
          <w:spacing w:val="-4"/>
        </w:rPr>
        <w:t xml:space="preserve"> </w:t>
      </w:r>
      <w:r w:rsidRPr="0011008A">
        <w:rPr>
          <w:rFonts w:asciiTheme="minorHAnsi" w:hAnsiTheme="minorHAnsi" w:cstheme="minorHAnsi"/>
        </w:rPr>
        <w:t>discrimination</w:t>
      </w:r>
      <w:r w:rsidRPr="0011008A">
        <w:rPr>
          <w:rFonts w:asciiTheme="minorHAnsi" w:hAnsiTheme="minorHAnsi" w:cstheme="minorHAnsi"/>
          <w:spacing w:val="-4"/>
        </w:rPr>
        <w:t xml:space="preserve"> </w:t>
      </w:r>
      <w:r w:rsidRPr="0011008A">
        <w:rPr>
          <w:rFonts w:asciiTheme="minorHAnsi" w:hAnsiTheme="minorHAnsi" w:cstheme="minorHAnsi"/>
        </w:rPr>
        <w:t>and other prohibited conduct.</w:t>
      </w:r>
    </w:p>
    <w:p w14:paraId="1B463187" w14:textId="77777777" w:rsidR="0011008A" w:rsidRPr="0011008A" w:rsidRDefault="0011008A" w:rsidP="0011008A">
      <w:pPr>
        <w:pStyle w:val="ListParagraph"/>
        <w:ind w:left="426"/>
        <w:rPr>
          <w:rFonts w:asciiTheme="minorHAnsi" w:hAnsiTheme="minorHAnsi" w:cstheme="minorHAnsi"/>
        </w:rPr>
      </w:pPr>
    </w:p>
    <w:p w14:paraId="39C0CBFB" w14:textId="679013A7" w:rsidR="007B3C18" w:rsidRDefault="004315CC" w:rsidP="050367FD">
      <w:pPr>
        <w:pStyle w:val="ListParagraph"/>
        <w:numPr>
          <w:ilvl w:val="1"/>
          <w:numId w:val="25"/>
        </w:numPr>
        <w:spacing w:before="1" w:line="259" w:lineRule="auto"/>
        <w:ind w:left="426" w:right="-42"/>
        <w:rPr>
          <w:rFonts w:asciiTheme="minorHAnsi" w:hAnsiTheme="minorHAnsi" w:cstheme="minorBidi"/>
        </w:rPr>
      </w:pPr>
      <w:r w:rsidRPr="050367FD">
        <w:rPr>
          <w:rFonts w:asciiTheme="minorHAnsi" w:hAnsiTheme="minorHAnsi" w:cstheme="minorBidi"/>
        </w:rPr>
        <w:lastRenderedPageBreak/>
        <w:t>Staff</w:t>
      </w:r>
      <w:r w:rsidRPr="050367FD">
        <w:rPr>
          <w:rFonts w:asciiTheme="minorHAnsi" w:hAnsiTheme="minorHAnsi" w:cstheme="minorBidi"/>
          <w:spacing w:val="-2"/>
        </w:rPr>
        <w:t xml:space="preserve"> </w:t>
      </w:r>
      <w:r w:rsidRPr="050367FD">
        <w:rPr>
          <w:rFonts w:asciiTheme="minorHAnsi" w:hAnsiTheme="minorHAnsi" w:cstheme="minorBidi"/>
        </w:rPr>
        <w:t>and</w:t>
      </w:r>
      <w:r w:rsidRPr="050367FD">
        <w:rPr>
          <w:rFonts w:asciiTheme="minorHAnsi" w:hAnsiTheme="minorHAnsi" w:cstheme="minorBidi"/>
          <w:spacing w:val="-3"/>
        </w:rPr>
        <w:t xml:space="preserve"> </w:t>
      </w:r>
      <w:r w:rsidR="4CDF53CA" w:rsidRPr="050367FD">
        <w:rPr>
          <w:rFonts w:asciiTheme="minorHAnsi" w:hAnsiTheme="minorHAnsi" w:cstheme="minorBidi"/>
          <w:spacing w:val="-3"/>
        </w:rPr>
        <w:t>a</w:t>
      </w:r>
      <w:r w:rsidRPr="050367FD">
        <w:rPr>
          <w:rFonts w:asciiTheme="minorHAnsi" w:hAnsiTheme="minorHAnsi" w:cstheme="minorBidi"/>
        </w:rPr>
        <w:t>cademy</w:t>
      </w:r>
      <w:r w:rsidRPr="050367FD">
        <w:rPr>
          <w:rFonts w:asciiTheme="minorHAnsi" w:hAnsiTheme="minorHAnsi" w:cstheme="minorBidi"/>
          <w:spacing w:val="-4"/>
        </w:rPr>
        <w:t xml:space="preserve"> </w:t>
      </w:r>
      <w:proofErr w:type="spellStart"/>
      <w:r w:rsidR="5553D4B8" w:rsidRPr="050367FD">
        <w:rPr>
          <w:rFonts w:asciiTheme="minorHAnsi" w:hAnsiTheme="minorHAnsi" w:cstheme="minorBidi"/>
          <w:spacing w:val="-4"/>
        </w:rPr>
        <w:t>c</w:t>
      </w:r>
      <w:r w:rsidRPr="050367FD">
        <w:rPr>
          <w:rFonts w:asciiTheme="minorHAnsi" w:hAnsiTheme="minorHAnsi" w:cstheme="minorBidi"/>
        </w:rPr>
        <w:t>ouncillors</w:t>
      </w:r>
      <w:proofErr w:type="spellEnd"/>
      <w:r w:rsidRPr="050367FD">
        <w:rPr>
          <w:rFonts w:asciiTheme="minorHAnsi" w:hAnsiTheme="minorHAnsi" w:cstheme="minorBidi"/>
          <w:spacing w:val="-2"/>
        </w:rPr>
        <w:t xml:space="preserve"> </w:t>
      </w:r>
      <w:r w:rsidRPr="050367FD">
        <w:rPr>
          <w:rFonts w:asciiTheme="minorHAnsi" w:hAnsiTheme="minorHAnsi" w:cstheme="minorBidi"/>
        </w:rPr>
        <w:t>are</w:t>
      </w:r>
      <w:r w:rsidRPr="050367FD">
        <w:rPr>
          <w:rFonts w:asciiTheme="minorHAnsi" w:hAnsiTheme="minorHAnsi" w:cstheme="minorBidi"/>
          <w:spacing w:val="-2"/>
        </w:rPr>
        <w:t xml:space="preserve"> </w:t>
      </w:r>
      <w:r w:rsidRPr="050367FD">
        <w:rPr>
          <w:rFonts w:asciiTheme="minorHAnsi" w:hAnsiTheme="minorHAnsi" w:cstheme="minorBidi"/>
        </w:rPr>
        <w:t>regularly</w:t>
      </w:r>
      <w:r w:rsidRPr="050367FD">
        <w:rPr>
          <w:rFonts w:asciiTheme="minorHAnsi" w:hAnsiTheme="minorHAnsi" w:cstheme="minorBidi"/>
          <w:spacing w:val="-2"/>
        </w:rPr>
        <w:t xml:space="preserve"> </w:t>
      </w:r>
      <w:r w:rsidRPr="050367FD">
        <w:rPr>
          <w:rFonts w:asciiTheme="minorHAnsi" w:hAnsiTheme="minorHAnsi" w:cstheme="minorBidi"/>
        </w:rPr>
        <w:t>reminded</w:t>
      </w:r>
      <w:r w:rsidRPr="050367FD">
        <w:rPr>
          <w:rFonts w:asciiTheme="minorHAnsi" w:hAnsiTheme="minorHAnsi" w:cstheme="minorBidi"/>
          <w:spacing w:val="-5"/>
        </w:rPr>
        <w:t xml:space="preserve"> </w:t>
      </w:r>
      <w:r w:rsidRPr="050367FD">
        <w:rPr>
          <w:rFonts w:asciiTheme="minorHAnsi" w:hAnsiTheme="minorHAnsi" w:cstheme="minorBidi"/>
        </w:rPr>
        <w:t>of</w:t>
      </w:r>
      <w:r w:rsidRPr="050367FD">
        <w:rPr>
          <w:rFonts w:asciiTheme="minorHAnsi" w:hAnsiTheme="minorHAnsi" w:cstheme="minorBidi"/>
          <w:spacing w:val="-2"/>
        </w:rPr>
        <w:t xml:space="preserve"> </w:t>
      </w:r>
      <w:r w:rsidRPr="050367FD">
        <w:rPr>
          <w:rFonts w:asciiTheme="minorHAnsi" w:hAnsiTheme="minorHAnsi" w:cstheme="minorBidi"/>
        </w:rPr>
        <w:t>their</w:t>
      </w:r>
      <w:r w:rsidRPr="050367FD">
        <w:rPr>
          <w:rFonts w:asciiTheme="minorHAnsi" w:hAnsiTheme="minorHAnsi" w:cstheme="minorBidi"/>
          <w:spacing w:val="-5"/>
        </w:rPr>
        <w:t xml:space="preserve"> </w:t>
      </w:r>
      <w:r w:rsidRPr="050367FD">
        <w:rPr>
          <w:rFonts w:asciiTheme="minorHAnsi" w:hAnsiTheme="minorHAnsi" w:cstheme="minorBidi"/>
        </w:rPr>
        <w:t>responsibilities</w:t>
      </w:r>
      <w:r w:rsidRPr="050367FD">
        <w:rPr>
          <w:rFonts w:asciiTheme="minorHAnsi" w:hAnsiTheme="minorHAnsi" w:cstheme="minorBidi"/>
          <w:spacing w:val="-5"/>
        </w:rPr>
        <w:t xml:space="preserve"> </w:t>
      </w:r>
      <w:r w:rsidRPr="050367FD">
        <w:rPr>
          <w:rFonts w:asciiTheme="minorHAnsi" w:hAnsiTheme="minorHAnsi" w:cstheme="minorBidi"/>
        </w:rPr>
        <w:t>under</w:t>
      </w:r>
      <w:r w:rsidRPr="050367FD">
        <w:rPr>
          <w:rFonts w:asciiTheme="minorHAnsi" w:hAnsiTheme="minorHAnsi" w:cstheme="minorBidi"/>
          <w:spacing w:val="-2"/>
        </w:rPr>
        <w:t xml:space="preserve"> </w:t>
      </w:r>
      <w:r w:rsidRPr="050367FD">
        <w:rPr>
          <w:rFonts w:asciiTheme="minorHAnsi" w:hAnsiTheme="minorHAnsi" w:cstheme="minorBidi"/>
        </w:rPr>
        <w:t>the</w:t>
      </w:r>
      <w:r w:rsidRPr="050367FD">
        <w:rPr>
          <w:rFonts w:asciiTheme="minorHAnsi" w:hAnsiTheme="minorHAnsi" w:cstheme="minorBidi"/>
          <w:spacing w:val="-4"/>
        </w:rPr>
        <w:t xml:space="preserve"> </w:t>
      </w:r>
      <w:r w:rsidRPr="050367FD">
        <w:rPr>
          <w:rFonts w:asciiTheme="minorHAnsi" w:hAnsiTheme="minorHAnsi" w:cstheme="minorBidi"/>
        </w:rPr>
        <w:t>Equality</w:t>
      </w:r>
      <w:r w:rsidRPr="050367FD">
        <w:rPr>
          <w:rFonts w:asciiTheme="minorHAnsi" w:hAnsiTheme="minorHAnsi" w:cstheme="minorBidi"/>
          <w:spacing w:val="-1"/>
        </w:rPr>
        <w:t xml:space="preserve"> </w:t>
      </w:r>
      <w:r w:rsidRPr="050367FD">
        <w:rPr>
          <w:rFonts w:asciiTheme="minorHAnsi" w:hAnsiTheme="minorHAnsi" w:cstheme="minorBidi"/>
        </w:rPr>
        <w:t>Act, for example during meetings. Where this has been discussed during a meeting it is recorded in the meeting minutes.</w:t>
      </w:r>
    </w:p>
    <w:p w14:paraId="66F094F6" w14:textId="77777777" w:rsidR="0011008A" w:rsidRPr="0011008A" w:rsidRDefault="0011008A" w:rsidP="00125E24">
      <w:pPr>
        <w:pStyle w:val="ListParagraph"/>
        <w:spacing w:before="1" w:line="259" w:lineRule="auto"/>
        <w:ind w:left="426" w:right="-42" w:firstLine="0"/>
        <w:rPr>
          <w:rFonts w:asciiTheme="minorHAnsi" w:hAnsiTheme="minorHAnsi" w:cstheme="minorHAnsi"/>
        </w:rPr>
      </w:pPr>
    </w:p>
    <w:p w14:paraId="1AA21481" w14:textId="1C9EAD3E" w:rsidR="007B3C18" w:rsidRPr="00125E24" w:rsidRDefault="004315CC" w:rsidP="00125E24">
      <w:pPr>
        <w:pStyle w:val="ListParagraph"/>
        <w:numPr>
          <w:ilvl w:val="1"/>
          <w:numId w:val="25"/>
        </w:numPr>
        <w:spacing w:before="1" w:line="259" w:lineRule="auto"/>
        <w:ind w:left="426" w:right="-42"/>
        <w:rPr>
          <w:rFonts w:asciiTheme="minorHAnsi" w:hAnsiTheme="minorHAnsi" w:cstheme="minorHAnsi"/>
        </w:rPr>
      </w:pPr>
      <w:r w:rsidRPr="00125E24">
        <w:rPr>
          <w:rFonts w:asciiTheme="minorHAnsi" w:hAnsiTheme="minorHAnsi" w:cstheme="minorHAnsi"/>
        </w:rPr>
        <w:t>New</w:t>
      </w:r>
      <w:r w:rsidRPr="00125E24">
        <w:rPr>
          <w:rFonts w:asciiTheme="minorHAnsi" w:hAnsiTheme="minorHAnsi" w:cstheme="minorHAnsi"/>
          <w:spacing w:val="-1"/>
        </w:rPr>
        <w:t xml:space="preserve"> </w:t>
      </w:r>
      <w:r w:rsidRPr="00125E24">
        <w:rPr>
          <w:rFonts w:asciiTheme="minorHAnsi" w:hAnsiTheme="minorHAnsi" w:cstheme="minorHAnsi"/>
        </w:rPr>
        <w:t>staff</w:t>
      </w:r>
      <w:r w:rsidRPr="00125E24">
        <w:rPr>
          <w:rFonts w:asciiTheme="minorHAnsi" w:hAnsiTheme="minorHAnsi" w:cstheme="minorHAnsi"/>
          <w:spacing w:val="-1"/>
        </w:rPr>
        <w:t xml:space="preserve"> </w:t>
      </w:r>
      <w:r w:rsidRPr="00125E24">
        <w:rPr>
          <w:rFonts w:asciiTheme="minorHAnsi" w:hAnsiTheme="minorHAnsi" w:cstheme="minorHAnsi"/>
        </w:rPr>
        <w:t>receive</w:t>
      </w:r>
      <w:r w:rsidRPr="00125E24">
        <w:rPr>
          <w:rFonts w:asciiTheme="minorHAnsi" w:hAnsiTheme="minorHAnsi" w:cstheme="minorHAnsi"/>
          <w:spacing w:val="-1"/>
        </w:rPr>
        <w:t xml:space="preserve"> </w:t>
      </w:r>
      <w:r w:rsidRPr="00125E24">
        <w:rPr>
          <w:rFonts w:asciiTheme="minorHAnsi" w:hAnsiTheme="minorHAnsi" w:cstheme="minorHAnsi"/>
        </w:rPr>
        <w:t>training</w:t>
      </w:r>
      <w:r w:rsidRPr="00125E24">
        <w:rPr>
          <w:rFonts w:asciiTheme="minorHAnsi" w:hAnsiTheme="minorHAnsi" w:cstheme="minorHAnsi"/>
          <w:spacing w:val="-4"/>
        </w:rPr>
        <w:t xml:space="preserve"> </w:t>
      </w:r>
      <w:r w:rsidRPr="00125E24">
        <w:rPr>
          <w:rFonts w:asciiTheme="minorHAnsi" w:hAnsiTheme="minorHAnsi" w:cstheme="minorHAnsi"/>
        </w:rPr>
        <w:t>on</w:t>
      </w:r>
      <w:r w:rsidRPr="00125E24">
        <w:rPr>
          <w:rFonts w:asciiTheme="minorHAnsi" w:hAnsiTheme="minorHAnsi" w:cstheme="minorHAnsi"/>
          <w:spacing w:val="-2"/>
        </w:rPr>
        <w:t xml:space="preserve"> </w:t>
      </w:r>
      <w:r w:rsidRPr="00125E24">
        <w:rPr>
          <w:rFonts w:asciiTheme="minorHAnsi" w:hAnsiTheme="minorHAnsi" w:cstheme="minorHAnsi"/>
        </w:rPr>
        <w:t>the</w:t>
      </w:r>
      <w:r w:rsidRPr="00125E24">
        <w:rPr>
          <w:rFonts w:asciiTheme="minorHAnsi" w:hAnsiTheme="minorHAnsi" w:cstheme="minorHAnsi"/>
          <w:spacing w:val="-3"/>
        </w:rPr>
        <w:t xml:space="preserve"> </w:t>
      </w:r>
      <w:r w:rsidRPr="00125E24">
        <w:rPr>
          <w:rFonts w:asciiTheme="minorHAnsi" w:hAnsiTheme="minorHAnsi" w:cstheme="minorHAnsi"/>
        </w:rPr>
        <w:t>Equality</w:t>
      </w:r>
      <w:r w:rsidRPr="00125E24">
        <w:rPr>
          <w:rFonts w:asciiTheme="minorHAnsi" w:hAnsiTheme="minorHAnsi" w:cstheme="minorHAnsi"/>
          <w:spacing w:val="-2"/>
        </w:rPr>
        <w:t xml:space="preserve"> </w:t>
      </w:r>
      <w:r w:rsidRPr="00125E24">
        <w:rPr>
          <w:rFonts w:asciiTheme="minorHAnsi" w:hAnsiTheme="minorHAnsi" w:cstheme="minorHAnsi"/>
        </w:rPr>
        <w:t>Act</w:t>
      </w:r>
      <w:r w:rsidRPr="00125E24">
        <w:rPr>
          <w:rFonts w:asciiTheme="minorHAnsi" w:hAnsiTheme="minorHAnsi" w:cstheme="minorHAnsi"/>
          <w:spacing w:val="-1"/>
        </w:rPr>
        <w:t xml:space="preserve"> </w:t>
      </w:r>
      <w:r w:rsidRPr="00125E24">
        <w:rPr>
          <w:rFonts w:asciiTheme="minorHAnsi" w:hAnsiTheme="minorHAnsi" w:cstheme="minorHAnsi"/>
        </w:rPr>
        <w:t>as</w:t>
      </w:r>
      <w:r w:rsidRPr="00125E24">
        <w:rPr>
          <w:rFonts w:asciiTheme="minorHAnsi" w:hAnsiTheme="minorHAnsi" w:cstheme="minorHAnsi"/>
          <w:spacing w:val="-1"/>
        </w:rPr>
        <w:t xml:space="preserve"> </w:t>
      </w:r>
      <w:r w:rsidRPr="00125E24">
        <w:rPr>
          <w:rFonts w:asciiTheme="minorHAnsi" w:hAnsiTheme="minorHAnsi" w:cstheme="minorHAnsi"/>
        </w:rPr>
        <w:t>part</w:t>
      </w:r>
      <w:r w:rsidRPr="00125E24">
        <w:rPr>
          <w:rFonts w:asciiTheme="minorHAnsi" w:hAnsiTheme="minorHAnsi" w:cstheme="minorHAnsi"/>
          <w:spacing w:val="-3"/>
        </w:rPr>
        <w:t xml:space="preserve"> </w:t>
      </w:r>
      <w:r w:rsidRPr="00125E24">
        <w:rPr>
          <w:rFonts w:asciiTheme="minorHAnsi" w:hAnsiTheme="minorHAnsi" w:cstheme="minorHAnsi"/>
        </w:rPr>
        <w:t>of</w:t>
      </w:r>
      <w:r w:rsidRPr="00125E24">
        <w:rPr>
          <w:rFonts w:asciiTheme="minorHAnsi" w:hAnsiTheme="minorHAnsi" w:cstheme="minorHAnsi"/>
          <w:spacing w:val="-1"/>
        </w:rPr>
        <w:t xml:space="preserve"> </w:t>
      </w:r>
      <w:r w:rsidRPr="00125E24">
        <w:rPr>
          <w:rFonts w:asciiTheme="minorHAnsi" w:hAnsiTheme="minorHAnsi" w:cstheme="minorHAnsi"/>
        </w:rPr>
        <w:t>their</w:t>
      </w:r>
      <w:r w:rsidRPr="00125E24">
        <w:rPr>
          <w:rFonts w:asciiTheme="minorHAnsi" w:hAnsiTheme="minorHAnsi" w:cstheme="minorHAnsi"/>
          <w:spacing w:val="-4"/>
        </w:rPr>
        <w:t xml:space="preserve"> </w:t>
      </w:r>
      <w:r w:rsidRPr="00125E24">
        <w:rPr>
          <w:rFonts w:asciiTheme="minorHAnsi" w:hAnsiTheme="minorHAnsi" w:cstheme="minorHAnsi"/>
        </w:rPr>
        <w:t>induction,</w:t>
      </w:r>
      <w:r w:rsidRPr="00125E24">
        <w:rPr>
          <w:rFonts w:asciiTheme="minorHAnsi" w:hAnsiTheme="minorHAnsi" w:cstheme="minorHAnsi"/>
          <w:spacing w:val="-4"/>
        </w:rPr>
        <w:t xml:space="preserve"> </w:t>
      </w:r>
      <w:r w:rsidRPr="00125E24">
        <w:rPr>
          <w:rFonts w:asciiTheme="minorHAnsi" w:hAnsiTheme="minorHAnsi" w:cstheme="minorHAnsi"/>
        </w:rPr>
        <w:t>and</w:t>
      </w:r>
      <w:r w:rsidRPr="00125E24">
        <w:rPr>
          <w:rFonts w:asciiTheme="minorHAnsi" w:hAnsiTheme="minorHAnsi" w:cstheme="minorHAnsi"/>
          <w:spacing w:val="-3"/>
        </w:rPr>
        <w:t xml:space="preserve"> </w:t>
      </w:r>
      <w:r w:rsidRPr="00125E24">
        <w:rPr>
          <w:rFonts w:asciiTheme="minorHAnsi" w:hAnsiTheme="minorHAnsi" w:cstheme="minorHAnsi"/>
        </w:rPr>
        <w:t>all</w:t>
      </w:r>
      <w:r w:rsidRPr="00125E24">
        <w:rPr>
          <w:rFonts w:asciiTheme="minorHAnsi" w:hAnsiTheme="minorHAnsi" w:cstheme="minorHAnsi"/>
          <w:spacing w:val="-1"/>
        </w:rPr>
        <w:t xml:space="preserve"> </w:t>
      </w:r>
      <w:r w:rsidRPr="00125E24">
        <w:rPr>
          <w:rFonts w:asciiTheme="minorHAnsi" w:hAnsiTheme="minorHAnsi" w:cstheme="minorHAnsi"/>
        </w:rPr>
        <w:t>staff</w:t>
      </w:r>
      <w:r w:rsidRPr="00125E24">
        <w:rPr>
          <w:rFonts w:asciiTheme="minorHAnsi" w:hAnsiTheme="minorHAnsi" w:cstheme="minorHAnsi"/>
          <w:spacing w:val="-1"/>
        </w:rPr>
        <w:t xml:space="preserve"> </w:t>
      </w:r>
      <w:r w:rsidRPr="00125E24">
        <w:rPr>
          <w:rFonts w:asciiTheme="minorHAnsi" w:hAnsiTheme="minorHAnsi" w:cstheme="minorHAnsi"/>
        </w:rPr>
        <w:t xml:space="preserve">receive refresher </w:t>
      </w:r>
      <w:r w:rsidRPr="00D12C43">
        <w:rPr>
          <w:rFonts w:asciiTheme="minorHAnsi" w:hAnsiTheme="minorHAnsi" w:cstheme="minorHAnsi"/>
        </w:rPr>
        <w:t xml:space="preserve">training </w:t>
      </w:r>
      <w:r w:rsidR="00EB03F0" w:rsidRPr="00D12C43">
        <w:rPr>
          <w:rFonts w:asciiTheme="minorHAnsi" w:hAnsiTheme="minorHAnsi" w:cstheme="minorHAnsi"/>
        </w:rPr>
        <w:t>every two years</w:t>
      </w:r>
      <w:r w:rsidR="00125E24" w:rsidRPr="00125E24">
        <w:rPr>
          <w:rFonts w:asciiTheme="minorHAnsi" w:hAnsiTheme="minorHAnsi" w:cstheme="minorHAnsi"/>
          <w:color w:val="00B050"/>
        </w:rPr>
        <w:t xml:space="preserve">. </w:t>
      </w:r>
      <w:r w:rsidRPr="00125E24">
        <w:rPr>
          <w:rFonts w:asciiTheme="minorHAnsi" w:hAnsiTheme="minorHAnsi" w:cstheme="minorHAnsi"/>
          <w:color w:val="FF0000"/>
        </w:rPr>
        <w:t>(You</w:t>
      </w:r>
      <w:r w:rsidRPr="00125E24">
        <w:rPr>
          <w:rFonts w:asciiTheme="minorHAnsi" w:hAnsiTheme="minorHAnsi" w:cstheme="minorHAnsi"/>
          <w:color w:val="FF0000"/>
          <w:spacing w:val="-5"/>
        </w:rPr>
        <w:t xml:space="preserve"> </w:t>
      </w:r>
      <w:r w:rsidRPr="00125E24">
        <w:rPr>
          <w:rFonts w:asciiTheme="minorHAnsi" w:hAnsiTheme="minorHAnsi" w:cstheme="minorHAnsi"/>
          <w:color w:val="FF0000"/>
        </w:rPr>
        <w:t>may</w:t>
      </w:r>
      <w:r w:rsidRPr="00125E24">
        <w:rPr>
          <w:rFonts w:asciiTheme="minorHAnsi" w:hAnsiTheme="minorHAnsi" w:cstheme="minorHAnsi"/>
          <w:color w:val="FF0000"/>
          <w:spacing w:val="-2"/>
        </w:rPr>
        <w:t xml:space="preserve"> </w:t>
      </w:r>
      <w:r w:rsidRPr="00125E24">
        <w:rPr>
          <w:rFonts w:asciiTheme="minorHAnsi" w:hAnsiTheme="minorHAnsi" w:cstheme="minorHAnsi"/>
          <w:color w:val="FF0000"/>
        </w:rPr>
        <w:t>wish</w:t>
      </w:r>
      <w:r w:rsidRPr="00125E24">
        <w:rPr>
          <w:rFonts w:asciiTheme="minorHAnsi" w:hAnsiTheme="minorHAnsi" w:cstheme="minorHAnsi"/>
          <w:color w:val="FF0000"/>
          <w:spacing w:val="-2"/>
        </w:rPr>
        <w:t xml:space="preserve"> </w:t>
      </w:r>
      <w:r w:rsidRPr="00125E24">
        <w:rPr>
          <w:rFonts w:asciiTheme="minorHAnsi" w:hAnsiTheme="minorHAnsi" w:cstheme="minorHAnsi"/>
          <w:color w:val="FF0000"/>
        </w:rPr>
        <w:t>to</w:t>
      </w:r>
      <w:r w:rsidRPr="00125E24">
        <w:rPr>
          <w:rFonts w:asciiTheme="minorHAnsi" w:hAnsiTheme="minorHAnsi" w:cstheme="minorHAnsi"/>
          <w:color w:val="FF0000"/>
          <w:spacing w:val="-1"/>
        </w:rPr>
        <w:t xml:space="preserve"> </w:t>
      </w:r>
      <w:r w:rsidRPr="00125E24">
        <w:rPr>
          <w:rFonts w:asciiTheme="minorHAnsi" w:hAnsiTheme="minorHAnsi" w:cstheme="minorHAnsi"/>
          <w:color w:val="FF0000"/>
        </w:rPr>
        <w:t>include</w:t>
      </w:r>
      <w:r w:rsidRPr="00125E24">
        <w:rPr>
          <w:rFonts w:asciiTheme="minorHAnsi" w:hAnsiTheme="minorHAnsi" w:cstheme="minorHAnsi"/>
          <w:color w:val="FF0000"/>
          <w:spacing w:val="-2"/>
        </w:rPr>
        <w:t xml:space="preserve"> </w:t>
      </w:r>
      <w:r w:rsidRPr="00125E24">
        <w:rPr>
          <w:rFonts w:asciiTheme="minorHAnsi" w:hAnsiTheme="minorHAnsi" w:cstheme="minorHAnsi"/>
          <w:color w:val="FF0000"/>
        </w:rPr>
        <w:t>information</w:t>
      </w:r>
      <w:r w:rsidRPr="00125E24">
        <w:rPr>
          <w:rFonts w:asciiTheme="minorHAnsi" w:hAnsiTheme="minorHAnsi" w:cstheme="minorHAnsi"/>
          <w:color w:val="FF0000"/>
          <w:spacing w:val="-6"/>
        </w:rPr>
        <w:t xml:space="preserve"> </w:t>
      </w:r>
      <w:r w:rsidRPr="00125E24">
        <w:rPr>
          <w:rFonts w:asciiTheme="minorHAnsi" w:hAnsiTheme="minorHAnsi" w:cstheme="minorHAnsi"/>
          <w:color w:val="FF0000"/>
        </w:rPr>
        <w:t>about</w:t>
      </w:r>
      <w:r w:rsidRPr="00125E24">
        <w:rPr>
          <w:rFonts w:asciiTheme="minorHAnsi" w:hAnsiTheme="minorHAnsi" w:cstheme="minorHAnsi"/>
          <w:color w:val="FF0000"/>
          <w:spacing w:val="-4"/>
        </w:rPr>
        <w:t xml:space="preserve"> </w:t>
      </w:r>
      <w:r w:rsidRPr="00125E24">
        <w:rPr>
          <w:rFonts w:asciiTheme="minorHAnsi" w:hAnsiTheme="minorHAnsi" w:cstheme="minorHAnsi"/>
          <w:color w:val="FF0000"/>
        </w:rPr>
        <w:t>the</w:t>
      </w:r>
      <w:r w:rsidRPr="00125E24">
        <w:rPr>
          <w:rFonts w:asciiTheme="minorHAnsi" w:hAnsiTheme="minorHAnsi" w:cstheme="minorHAnsi"/>
          <w:color w:val="FF0000"/>
          <w:spacing w:val="-4"/>
        </w:rPr>
        <w:t xml:space="preserve"> </w:t>
      </w:r>
      <w:r w:rsidRPr="00125E24">
        <w:rPr>
          <w:rFonts w:asciiTheme="minorHAnsi" w:hAnsiTheme="minorHAnsi" w:cstheme="minorHAnsi"/>
          <w:color w:val="FF0000"/>
        </w:rPr>
        <w:t>type</w:t>
      </w:r>
      <w:r w:rsidRPr="00125E24">
        <w:rPr>
          <w:rFonts w:asciiTheme="minorHAnsi" w:hAnsiTheme="minorHAnsi" w:cstheme="minorHAnsi"/>
          <w:color w:val="FF0000"/>
          <w:spacing w:val="-4"/>
        </w:rPr>
        <w:t xml:space="preserve"> </w:t>
      </w:r>
      <w:r w:rsidRPr="00125E24">
        <w:rPr>
          <w:rFonts w:asciiTheme="minorHAnsi" w:hAnsiTheme="minorHAnsi" w:cstheme="minorHAnsi"/>
          <w:color w:val="FF0000"/>
        </w:rPr>
        <w:t>of</w:t>
      </w:r>
      <w:r w:rsidRPr="00125E24">
        <w:rPr>
          <w:rFonts w:asciiTheme="minorHAnsi" w:hAnsiTheme="minorHAnsi" w:cstheme="minorHAnsi"/>
          <w:color w:val="FF0000"/>
          <w:spacing w:val="-2"/>
        </w:rPr>
        <w:t xml:space="preserve"> </w:t>
      </w:r>
      <w:r w:rsidRPr="00125E24">
        <w:rPr>
          <w:rFonts w:asciiTheme="minorHAnsi" w:hAnsiTheme="minorHAnsi" w:cstheme="minorHAnsi"/>
          <w:color w:val="FF0000"/>
        </w:rPr>
        <w:t>Equality</w:t>
      </w:r>
      <w:r w:rsidRPr="00125E24">
        <w:rPr>
          <w:rFonts w:asciiTheme="minorHAnsi" w:hAnsiTheme="minorHAnsi" w:cstheme="minorHAnsi"/>
          <w:color w:val="FF0000"/>
          <w:spacing w:val="-1"/>
        </w:rPr>
        <w:t xml:space="preserve"> </w:t>
      </w:r>
      <w:r w:rsidRPr="00125E24">
        <w:rPr>
          <w:rFonts w:asciiTheme="minorHAnsi" w:hAnsiTheme="minorHAnsi" w:cstheme="minorHAnsi"/>
          <w:color w:val="FF0000"/>
        </w:rPr>
        <w:t>Act</w:t>
      </w:r>
      <w:r w:rsidRPr="00125E24">
        <w:rPr>
          <w:rFonts w:asciiTheme="minorHAnsi" w:hAnsiTheme="minorHAnsi" w:cstheme="minorHAnsi"/>
          <w:color w:val="FF0000"/>
          <w:spacing w:val="-2"/>
        </w:rPr>
        <w:t xml:space="preserve"> </w:t>
      </w:r>
      <w:r w:rsidRPr="00125E24">
        <w:rPr>
          <w:rFonts w:asciiTheme="minorHAnsi" w:hAnsiTheme="minorHAnsi" w:cstheme="minorHAnsi"/>
          <w:color w:val="FF0000"/>
        </w:rPr>
        <w:t>training</w:t>
      </w:r>
      <w:r w:rsidRPr="00125E24">
        <w:rPr>
          <w:rFonts w:asciiTheme="minorHAnsi" w:hAnsiTheme="minorHAnsi" w:cstheme="minorHAnsi"/>
          <w:color w:val="FF0000"/>
          <w:spacing w:val="-3"/>
        </w:rPr>
        <w:t xml:space="preserve"> </w:t>
      </w:r>
      <w:r w:rsidRPr="00125E24">
        <w:rPr>
          <w:rFonts w:asciiTheme="minorHAnsi" w:hAnsiTheme="minorHAnsi" w:cstheme="minorHAnsi"/>
          <w:color w:val="FF0000"/>
        </w:rPr>
        <w:t>and</w:t>
      </w:r>
      <w:r w:rsidRPr="00125E24">
        <w:rPr>
          <w:rFonts w:asciiTheme="minorHAnsi" w:hAnsiTheme="minorHAnsi" w:cstheme="minorHAnsi"/>
          <w:color w:val="FF0000"/>
          <w:spacing w:val="-4"/>
        </w:rPr>
        <w:t xml:space="preserve"> </w:t>
      </w:r>
      <w:r w:rsidRPr="00125E24">
        <w:rPr>
          <w:rFonts w:asciiTheme="minorHAnsi" w:hAnsiTheme="minorHAnsi" w:cstheme="minorHAnsi"/>
          <w:color w:val="FF0000"/>
        </w:rPr>
        <w:t>refresher</w:t>
      </w:r>
      <w:r w:rsidRPr="00125E24">
        <w:rPr>
          <w:rFonts w:asciiTheme="minorHAnsi" w:hAnsiTheme="minorHAnsi" w:cstheme="minorHAnsi"/>
          <w:color w:val="FF0000"/>
          <w:spacing w:val="-5"/>
        </w:rPr>
        <w:t xml:space="preserve"> </w:t>
      </w:r>
      <w:r w:rsidRPr="00125E24">
        <w:rPr>
          <w:rFonts w:asciiTheme="minorHAnsi" w:hAnsiTheme="minorHAnsi" w:cstheme="minorHAnsi"/>
          <w:color w:val="FF0000"/>
        </w:rPr>
        <w:t>training offered to staff)</w:t>
      </w:r>
    </w:p>
    <w:p w14:paraId="56F95D7F" w14:textId="77777777" w:rsidR="007B3C18" w:rsidRPr="00C05D76" w:rsidRDefault="007B3C18" w:rsidP="00125E24">
      <w:pPr>
        <w:pStyle w:val="BodyText"/>
        <w:spacing w:before="8"/>
        <w:ind w:right="-42"/>
        <w:rPr>
          <w:rFonts w:asciiTheme="minorHAnsi" w:hAnsiTheme="minorHAnsi" w:cstheme="minorHAnsi"/>
          <w:sz w:val="23"/>
        </w:rPr>
      </w:pPr>
    </w:p>
    <w:p w14:paraId="3FA86FBC" w14:textId="6D307485" w:rsidR="007B3C18" w:rsidRPr="00125E24" w:rsidRDefault="004315CC" w:rsidP="00125E24">
      <w:pPr>
        <w:pStyle w:val="Heading2"/>
      </w:pPr>
      <w:bookmarkStart w:id="4" w:name="_TOC_250005"/>
      <w:r w:rsidRPr="00C05D76">
        <w:t>Advancing</w:t>
      </w:r>
      <w:r w:rsidRPr="00C05D76">
        <w:rPr>
          <w:spacing w:val="-4"/>
        </w:rPr>
        <w:t xml:space="preserve"> </w:t>
      </w:r>
      <w:r w:rsidRPr="00C05D76">
        <w:t>equality</w:t>
      </w:r>
      <w:r w:rsidRPr="00C05D76">
        <w:rPr>
          <w:spacing w:val="-3"/>
        </w:rPr>
        <w:t xml:space="preserve"> </w:t>
      </w:r>
      <w:r w:rsidRPr="00C05D76">
        <w:t>of</w:t>
      </w:r>
      <w:r w:rsidRPr="00C05D76">
        <w:rPr>
          <w:spacing w:val="-3"/>
        </w:rPr>
        <w:t xml:space="preserve"> </w:t>
      </w:r>
      <w:bookmarkEnd w:id="4"/>
      <w:r w:rsidRPr="00C05D76">
        <w:rPr>
          <w:spacing w:val="-2"/>
        </w:rPr>
        <w:t>opportunity</w:t>
      </w:r>
    </w:p>
    <w:p w14:paraId="4E891305" w14:textId="77777777" w:rsidR="00125E24" w:rsidRPr="00C05D76" w:rsidRDefault="00125E24" w:rsidP="00125E24">
      <w:pPr>
        <w:spacing w:before="182"/>
        <w:ind w:left="120"/>
        <w:rPr>
          <w:rFonts w:asciiTheme="minorHAnsi" w:hAnsiTheme="minorHAnsi" w:cstheme="minorHAnsi"/>
          <w:i/>
          <w:sz w:val="20"/>
        </w:rPr>
      </w:pPr>
      <w:r w:rsidRPr="00C05D76">
        <w:rPr>
          <w:rFonts w:asciiTheme="minorHAnsi" w:hAnsiTheme="minorHAnsi" w:cstheme="minorHAnsi"/>
          <w:i/>
          <w:color w:val="FF0000"/>
          <w:sz w:val="20"/>
          <w:shd w:val="clear" w:color="auto" w:fill="FFFF00"/>
        </w:rPr>
        <w:t>The</w:t>
      </w:r>
      <w:r w:rsidRPr="00C05D76">
        <w:rPr>
          <w:rFonts w:asciiTheme="minorHAnsi" w:hAnsiTheme="minorHAnsi" w:cstheme="minorHAnsi"/>
          <w:i/>
          <w:color w:val="FF0000"/>
          <w:spacing w:val="-6"/>
          <w:sz w:val="20"/>
          <w:shd w:val="clear" w:color="auto" w:fill="FFFF00"/>
        </w:rPr>
        <w:t xml:space="preserve"> </w:t>
      </w:r>
      <w:r w:rsidRPr="00C05D76">
        <w:rPr>
          <w:rFonts w:asciiTheme="minorHAnsi" w:hAnsiTheme="minorHAnsi" w:cstheme="minorHAnsi"/>
          <w:i/>
          <w:color w:val="FF0000"/>
          <w:sz w:val="20"/>
          <w:shd w:val="clear" w:color="auto" w:fill="FFFF00"/>
        </w:rPr>
        <w:t>following</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are</w:t>
      </w:r>
      <w:r w:rsidRPr="00C05D76">
        <w:rPr>
          <w:rFonts w:asciiTheme="minorHAnsi" w:hAnsiTheme="minorHAnsi" w:cstheme="minorHAnsi"/>
          <w:i/>
          <w:color w:val="FF0000"/>
          <w:spacing w:val="-5"/>
          <w:sz w:val="20"/>
          <w:shd w:val="clear" w:color="auto" w:fill="FFFF00"/>
        </w:rPr>
        <w:t xml:space="preserve"> </w:t>
      </w:r>
      <w:r w:rsidRPr="00C05D76">
        <w:rPr>
          <w:rFonts w:asciiTheme="minorHAnsi" w:hAnsiTheme="minorHAnsi" w:cstheme="minorHAnsi"/>
          <w:i/>
          <w:color w:val="FF0000"/>
          <w:sz w:val="20"/>
          <w:shd w:val="clear" w:color="auto" w:fill="FFFF00"/>
        </w:rPr>
        <w:t>suggestions</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only</w:t>
      </w:r>
      <w:r w:rsidRPr="00C05D76">
        <w:rPr>
          <w:rFonts w:asciiTheme="minorHAnsi" w:hAnsiTheme="minorHAnsi" w:cstheme="minorHAnsi"/>
          <w:i/>
          <w:color w:val="FF0000"/>
          <w:spacing w:val="-2"/>
          <w:sz w:val="20"/>
          <w:shd w:val="clear" w:color="auto" w:fill="FFFF00"/>
        </w:rPr>
        <w:t xml:space="preserve"> </w:t>
      </w:r>
      <w:r w:rsidRPr="00C05D76">
        <w:rPr>
          <w:rFonts w:asciiTheme="minorHAnsi" w:hAnsiTheme="minorHAnsi" w:cstheme="minorHAnsi"/>
          <w:i/>
          <w:color w:val="FF0000"/>
          <w:sz w:val="20"/>
          <w:shd w:val="clear" w:color="auto" w:fill="FFFF00"/>
        </w:rPr>
        <w:t>and</w:t>
      </w:r>
      <w:r w:rsidRPr="00C05D76">
        <w:rPr>
          <w:rFonts w:asciiTheme="minorHAnsi" w:hAnsiTheme="minorHAnsi" w:cstheme="minorHAnsi"/>
          <w:i/>
          <w:color w:val="FF0000"/>
          <w:spacing w:val="-3"/>
          <w:sz w:val="20"/>
          <w:shd w:val="clear" w:color="auto" w:fill="FFFF00"/>
        </w:rPr>
        <w:t xml:space="preserve"> </w:t>
      </w:r>
      <w:r w:rsidRPr="00C05D76">
        <w:rPr>
          <w:rFonts w:asciiTheme="minorHAnsi" w:hAnsiTheme="minorHAnsi" w:cstheme="minorHAnsi"/>
          <w:i/>
          <w:color w:val="FF0000"/>
          <w:sz w:val="20"/>
          <w:shd w:val="clear" w:color="auto" w:fill="FFFF00"/>
        </w:rPr>
        <w:t>will</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need</w:t>
      </w:r>
      <w:r w:rsidRPr="00C05D76">
        <w:rPr>
          <w:rFonts w:asciiTheme="minorHAnsi" w:hAnsiTheme="minorHAnsi" w:cstheme="minorHAnsi"/>
          <w:i/>
          <w:color w:val="FF0000"/>
          <w:spacing w:val="-5"/>
          <w:sz w:val="20"/>
          <w:shd w:val="clear" w:color="auto" w:fill="FFFF00"/>
        </w:rPr>
        <w:t xml:space="preserve"> </w:t>
      </w:r>
      <w:r w:rsidRPr="00C05D76">
        <w:rPr>
          <w:rFonts w:asciiTheme="minorHAnsi" w:hAnsiTheme="minorHAnsi" w:cstheme="minorHAnsi"/>
          <w:i/>
          <w:color w:val="FF0000"/>
          <w:sz w:val="20"/>
          <w:shd w:val="clear" w:color="auto" w:fill="FFFF00"/>
        </w:rPr>
        <w:t>to</w:t>
      </w:r>
      <w:r w:rsidRPr="00C05D76">
        <w:rPr>
          <w:rFonts w:asciiTheme="minorHAnsi" w:hAnsiTheme="minorHAnsi" w:cstheme="minorHAnsi"/>
          <w:i/>
          <w:color w:val="FF0000"/>
          <w:spacing w:val="-3"/>
          <w:sz w:val="20"/>
          <w:shd w:val="clear" w:color="auto" w:fill="FFFF00"/>
        </w:rPr>
        <w:t xml:space="preserve"> </w:t>
      </w:r>
      <w:r w:rsidRPr="00C05D76">
        <w:rPr>
          <w:rFonts w:asciiTheme="minorHAnsi" w:hAnsiTheme="minorHAnsi" w:cstheme="minorHAnsi"/>
          <w:i/>
          <w:color w:val="FF0000"/>
          <w:sz w:val="20"/>
          <w:shd w:val="clear" w:color="auto" w:fill="FFFF00"/>
        </w:rPr>
        <w:t>be</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adapted</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depending</w:t>
      </w:r>
      <w:r w:rsidRPr="00C05D76">
        <w:rPr>
          <w:rFonts w:asciiTheme="minorHAnsi" w:hAnsiTheme="minorHAnsi" w:cstheme="minorHAnsi"/>
          <w:i/>
          <w:color w:val="FF0000"/>
          <w:spacing w:val="-5"/>
          <w:sz w:val="20"/>
          <w:shd w:val="clear" w:color="auto" w:fill="FFFF00"/>
        </w:rPr>
        <w:t xml:space="preserve"> </w:t>
      </w:r>
      <w:r w:rsidRPr="00C05D76">
        <w:rPr>
          <w:rFonts w:asciiTheme="minorHAnsi" w:hAnsiTheme="minorHAnsi" w:cstheme="minorHAnsi"/>
          <w:i/>
          <w:color w:val="FF0000"/>
          <w:sz w:val="20"/>
          <w:shd w:val="clear" w:color="auto" w:fill="FFFF00"/>
        </w:rPr>
        <w:t>on</w:t>
      </w:r>
      <w:r w:rsidRPr="00C05D76">
        <w:rPr>
          <w:rFonts w:asciiTheme="minorHAnsi" w:hAnsiTheme="minorHAnsi" w:cstheme="minorHAnsi"/>
          <w:i/>
          <w:color w:val="FF0000"/>
          <w:spacing w:val="-5"/>
          <w:sz w:val="20"/>
          <w:shd w:val="clear" w:color="auto" w:fill="FFFF00"/>
        </w:rPr>
        <w:t xml:space="preserve"> </w:t>
      </w:r>
      <w:r w:rsidRPr="00C05D76">
        <w:rPr>
          <w:rFonts w:asciiTheme="minorHAnsi" w:hAnsiTheme="minorHAnsi" w:cstheme="minorHAnsi"/>
          <w:i/>
          <w:color w:val="FF0000"/>
          <w:sz w:val="20"/>
          <w:shd w:val="clear" w:color="auto" w:fill="FFFF00"/>
        </w:rPr>
        <w:t>your</w:t>
      </w:r>
      <w:r w:rsidRPr="00C05D76">
        <w:rPr>
          <w:rFonts w:asciiTheme="minorHAnsi" w:hAnsiTheme="minorHAnsi" w:cstheme="minorHAnsi"/>
          <w:i/>
          <w:color w:val="FF0000"/>
          <w:spacing w:val="-2"/>
          <w:sz w:val="20"/>
          <w:shd w:val="clear" w:color="auto" w:fill="FFFF00"/>
        </w:rPr>
        <w:t xml:space="preserve"> </w:t>
      </w:r>
      <w:r w:rsidRPr="00C05D76">
        <w:rPr>
          <w:rFonts w:asciiTheme="minorHAnsi" w:hAnsiTheme="minorHAnsi" w:cstheme="minorHAnsi"/>
          <w:i/>
          <w:color w:val="FF0000"/>
          <w:sz w:val="20"/>
          <w:shd w:val="clear" w:color="auto" w:fill="FFFF00"/>
        </w:rPr>
        <w:t>school’s</w:t>
      </w:r>
      <w:r w:rsidRPr="00C05D76">
        <w:rPr>
          <w:rFonts w:asciiTheme="minorHAnsi" w:hAnsiTheme="minorHAnsi" w:cstheme="minorHAnsi"/>
          <w:i/>
          <w:color w:val="FF0000"/>
          <w:sz w:val="20"/>
        </w:rPr>
        <w:t xml:space="preserve"> </w:t>
      </w:r>
      <w:r w:rsidRPr="00C05D76">
        <w:rPr>
          <w:rFonts w:asciiTheme="minorHAnsi" w:hAnsiTheme="minorHAnsi" w:cstheme="minorHAnsi"/>
          <w:i/>
          <w:color w:val="FF0000"/>
          <w:spacing w:val="-2"/>
          <w:sz w:val="20"/>
          <w:shd w:val="clear" w:color="auto" w:fill="FFFF00"/>
        </w:rPr>
        <w:t>circumstances.</w:t>
      </w:r>
    </w:p>
    <w:p w14:paraId="6DAE308A" w14:textId="77777777" w:rsidR="00125E24" w:rsidRPr="00C05D76" w:rsidRDefault="00125E24" w:rsidP="00A340BC"/>
    <w:p w14:paraId="33D63EFF" w14:textId="168F3E06" w:rsidR="007B3C18" w:rsidRPr="00125E24" w:rsidRDefault="004315CC" w:rsidP="00125E24">
      <w:pPr>
        <w:pStyle w:val="ListParagraph"/>
        <w:numPr>
          <w:ilvl w:val="1"/>
          <w:numId w:val="26"/>
        </w:numPr>
        <w:spacing w:before="1" w:line="259" w:lineRule="auto"/>
        <w:ind w:left="426" w:right="-42"/>
        <w:rPr>
          <w:rFonts w:asciiTheme="minorHAnsi" w:hAnsiTheme="minorHAnsi" w:cstheme="minorHAnsi"/>
        </w:rPr>
      </w:pPr>
      <w:r w:rsidRPr="00125E24">
        <w:rPr>
          <w:rFonts w:asciiTheme="minorHAnsi" w:hAnsiTheme="minorHAnsi" w:cstheme="minorHAnsi"/>
        </w:rPr>
        <w:t>As</w:t>
      </w:r>
      <w:r w:rsidRPr="00125E24">
        <w:rPr>
          <w:rFonts w:asciiTheme="minorHAnsi" w:hAnsiTheme="minorHAnsi" w:cstheme="minorHAnsi"/>
          <w:spacing w:val="-2"/>
        </w:rPr>
        <w:t xml:space="preserve"> </w:t>
      </w:r>
      <w:r w:rsidRPr="00125E24">
        <w:rPr>
          <w:rFonts w:asciiTheme="minorHAnsi" w:hAnsiTheme="minorHAnsi" w:cstheme="minorHAnsi"/>
        </w:rPr>
        <w:t>set</w:t>
      </w:r>
      <w:r w:rsidRPr="00125E24">
        <w:rPr>
          <w:rFonts w:asciiTheme="minorHAnsi" w:hAnsiTheme="minorHAnsi" w:cstheme="minorHAnsi"/>
          <w:spacing w:val="-3"/>
        </w:rPr>
        <w:t xml:space="preserve"> </w:t>
      </w:r>
      <w:r w:rsidRPr="00125E24">
        <w:rPr>
          <w:rFonts w:asciiTheme="minorHAnsi" w:hAnsiTheme="minorHAnsi" w:cstheme="minorHAnsi"/>
        </w:rPr>
        <w:t>out</w:t>
      </w:r>
      <w:r w:rsidRPr="00125E24">
        <w:rPr>
          <w:rFonts w:asciiTheme="minorHAnsi" w:hAnsiTheme="minorHAnsi" w:cstheme="minorHAnsi"/>
          <w:spacing w:val="-3"/>
        </w:rPr>
        <w:t xml:space="preserve"> </w:t>
      </w:r>
      <w:r w:rsidRPr="00125E24">
        <w:rPr>
          <w:rFonts w:asciiTheme="minorHAnsi" w:hAnsiTheme="minorHAnsi" w:cstheme="minorHAnsi"/>
        </w:rPr>
        <w:t>in</w:t>
      </w:r>
      <w:r w:rsidRPr="00125E24">
        <w:rPr>
          <w:rFonts w:asciiTheme="minorHAnsi" w:hAnsiTheme="minorHAnsi" w:cstheme="minorHAnsi"/>
          <w:spacing w:val="-2"/>
        </w:rPr>
        <w:t xml:space="preserve"> </w:t>
      </w:r>
      <w:r w:rsidRPr="00125E24">
        <w:rPr>
          <w:rFonts w:asciiTheme="minorHAnsi" w:hAnsiTheme="minorHAnsi" w:cstheme="minorHAnsi"/>
        </w:rPr>
        <w:t>the</w:t>
      </w:r>
      <w:r w:rsidRPr="00125E24">
        <w:rPr>
          <w:rFonts w:asciiTheme="minorHAnsi" w:hAnsiTheme="minorHAnsi" w:cstheme="minorHAnsi"/>
          <w:spacing w:val="-3"/>
        </w:rPr>
        <w:t xml:space="preserve"> </w:t>
      </w:r>
      <w:r w:rsidRPr="00125E24">
        <w:rPr>
          <w:rFonts w:asciiTheme="minorHAnsi" w:hAnsiTheme="minorHAnsi" w:cstheme="minorHAnsi"/>
        </w:rPr>
        <w:t>DfE</w:t>
      </w:r>
      <w:r w:rsidRPr="00125E24">
        <w:rPr>
          <w:rFonts w:asciiTheme="minorHAnsi" w:hAnsiTheme="minorHAnsi" w:cstheme="minorHAnsi"/>
          <w:spacing w:val="-4"/>
        </w:rPr>
        <w:t xml:space="preserve"> </w:t>
      </w:r>
      <w:r w:rsidRPr="00125E24">
        <w:rPr>
          <w:rFonts w:asciiTheme="minorHAnsi" w:hAnsiTheme="minorHAnsi" w:cstheme="minorHAnsi"/>
        </w:rPr>
        <w:t>guidance</w:t>
      </w:r>
      <w:r w:rsidRPr="00125E24">
        <w:rPr>
          <w:rFonts w:asciiTheme="minorHAnsi" w:hAnsiTheme="minorHAnsi" w:cstheme="minorHAnsi"/>
          <w:spacing w:val="-1"/>
        </w:rPr>
        <w:t xml:space="preserve"> </w:t>
      </w:r>
      <w:r w:rsidRPr="00125E24">
        <w:rPr>
          <w:rFonts w:asciiTheme="minorHAnsi" w:hAnsiTheme="minorHAnsi" w:cstheme="minorHAnsi"/>
        </w:rPr>
        <w:t>on</w:t>
      </w:r>
      <w:r w:rsidRPr="00125E24">
        <w:rPr>
          <w:rFonts w:asciiTheme="minorHAnsi" w:hAnsiTheme="minorHAnsi" w:cstheme="minorHAnsi"/>
          <w:spacing w:val="-4"/>
        </w:rPr>
        <w:t xml:space="preserve"> </w:t>
      </w:r>
      <w:r w:rsidRPr="00125E24">
        <w:rPr>
          <w:rFonts w:asciiTheme="minorHAnsi" w:hAnsiTheme="minorHAnsi" w:cstheme="minorHAnsi"/>
        </w:rPr>
        <w:t>the</w:t>
      </w:r>
      <w:r w:rsidRPr="00125E24">
        <w:rPr>
          <w:rFonts w:asciiTheme="minorHAnsi" w:hAnsiTheme="minorHAnsi" w:cstheme="minorHAnsi"/>
          <w:spacing w:val="-3"/>
        </w:rPr>
        <w:t xml:space="preserve"> </w:t>
      </w:r>
      <w:r w:rsidRPr="00125E24">
        <w:rPr>
          <w:rFonts w:asciiTheme="minorHAnsi" w:hAnsiTheme="minorHAnsi" w:cstheme="minorHAnsi"/>
        </w:rPr>
        <w:t>Equality</w:t>
      </w:r>
      <w:r w:rsidRPr="00125E24">
        <w:rPr>
          <w:rFonts w:asciiTheme="minorHAnsi" w:hAnsiTheme="minorHAnsi" w:cstheme="minorHAnsi"/>
          <w:spacing w:val="-1"/>
        </w:rPr>
        <w:t xml:space="preserve"> </w:t>
      </w:r>
      <w:r w:rsidRPr="00125E24">
        <w:rPr>
          <w:rFonts w:asciiTheme="minorHAnsi" w:hAnsiTheme="minorHAnsi" w:cstheme="minorHAnsi"/>
        </w:rPr>
        <w:t>Act,</w:t>
      </w:r>
      <w:r w:rsidRPr="00125E24">
        <w:rPr>
          <w:rFonts w:asciiTheme="minorHAnsi" w:hAnsiTheme="minorHAnsi" w:cstheme="minorHAnsi"/>
          <w:spacing w:val="-2"/>
        </w:rPr>
        <w:t xml:space="preserve"> </w:t>
      </w:r>
      <w:r w:rsidRPr="00125E24">
        <w:rPr>
          <w:rFonts w:asciiTheme="minorHAnsi" w:hAnsiTheme="minorHAnsi" w:cstheme="minorHAnsi"/>
        </w:rPr>
        <w:t>the</w:t>
      </w:r>
      <w:r w:rsidRPr="00125E24">
        <w:rPr>
          <w:rFonts w:asciiTheme="minorHAnsi" w:hAnsiTheme="minorHAnsi" w:cstheme="minorHAnsi"/>
          <w:spacing w:val="-2"/>
        </w:rPr>
        <w:t xml:space="preserve"> </w:t>
      </w:r>
      <w:r w:rsidRPr="00125E24">
        <w:rPr>
          <w:rFonts w:asciiTheme="minorHAnsi" w:hAnsiTheme="minorHAnsi" w:cstheme="minorHAnsi"/>
        </w:rPr>
        <w:t>school</w:t>
      </w:r>
      <w:r w:rsidRPr="00125E24">
        <w:rPr>
          <w:rFonts w:asciiTheme="minorHAnsi" w:hAnsiTheme="minorHAnsi" w:cstheme="minorHAnsi"/>
          <w:spacing w:val="-3"/>
        </w:rPr>
        <w:t xml:space="preserve"> </w:t>
      </w:r>
      <w:r w:rsidRPr="00125E24">
        <w:rPr>
          <w:rFonts w:asciiTheme="minorHAnsi" w:hAnsiTheme="minorHAnsi" w:cstheme="minorHAnsi"/>
        </w:rPr>
        <w:t>aims</w:t>
      </w:r>
      <w:r w:rsidRPr="00125E24">
        <w:rPr>
          <w:rFonts w:asciiTheme="minorHAnsi" w:hAnsiTheme="minorHAnsi" w:cstheme="minorHAnsi"/>
          <w:spacing w:val="-3"/>
        </w:rPr>
        <w:t xml:space="preserve"> </w:t>
      </w:r>
      <w:r w:rsidRPr="00125E24">
        <w:rPr>
          <w:rFonts w:asciiTheme="minorHAnsi" w:hAnsiTheme="minorHAnsi" w:cstheme="minorHAnsi"/>
        </w:rPr>
        <w:t>to</w:t>
      </w:r>
      <w:r w:rsidRPr="00125E24">
        <w:rPr>
          <w:rFonts w:asciiTheme="minorHAnsi" w:hAnsiTheme="minorHAnsi" w:cstheme="minorHAnsi"/>
          <w:spacing w:val="-1"/>
        </w:rPr>
        <w:t xml:space="preserve"> </w:t>
      </w:r>
      <w:r w:rsidRPr="00125E24">
        <w:rPr>
          <w:rFonts w:asciiTheme="minorHAnsi" w:hAnsiTheme="minorHAnsi" w:cstheme="minorHAnsi"/>
        </w:rPr>
        <w:t>advance</w:t>
      </w:r>
      <w:r w:rsidRPr="00125E24">
        <w:rPr>
          <w:rFonts w:asciiTheme="minorHAnsi" w:hAnsiTheme="minorHAnsi" w:cstheme="minorHAnsi"/>
          <w:spacing w:val="-3"/>
        </w:rPr>
        <w:t xml:space="preserve"> </w:t>
      </w:r>
      <w:r w:rsidRPr="00125E24">
        <w:rPr>
          <w:rFonts w:asciiTheme="minorHAnsi" w:hAnsiTheme="minorHAnsi" w:cstheme="minorHAnsi"/>
        </w:rPr>
        <w:t>equality</w:t>
      </w:r>
      <w:r w:rsidRPr="00125E24">
        <w:rPr>
          <w:rFonts w:asciiTheme="minorHAnsi" w:hAnsiTheme="minorHAnsi" w:cstheme="minorHAnsi"/>
          <w:spacing w:val="-1"/>
        </w:rPr>
        <w:t xml:space="preserve"> </w:t>
      </w:r>
      <w:r w:rsidRPr="00125E24">
        <w:rPr>
          <w:rFonts w:asciiTheme="minorHAnsi" w:hAnsiTheme="minorHAnsi" w:cstheme="minorHAnsi"/>
        </w:rPr>
        <w:t xml:space="preserve">of </w:t>
      </w:r>
      <w:r w:rsidR="00E70B35" w:rsidRPr="00125E24">
        <w:rPr>
          <w:rFonts w:asciiTheme="minorHAnsi" w:hAnsiTheme="minorHAnsi" w:cstheme="minorHAnsi"/>
        </w:rPr>
        <w:t>o</w:t>
      </w:r>
      <w:r w:rsidRPr="00125E24">
        <w:rPr>
          <w:rFonts w:asciiTheme="minorHAnsi" w:hAnsiTheme="minorHAnsi" w:cstheme="minorHAnsi"/>
        </w:rPr>
        <w:t>pportunity by:</w:t>
      </w:r>
    </w:p>
    <w:p w14:paraId="3D3B7A01" w14:textId="04D0023D" w:rsidR="007B3C18" w:rsidRPr="00C05D76" w:rsidRDefault="00125E24" w:rsidP="15505755">
      <w:pPr>
        <w:pStyle w:val="ListParagraph"/>
        <w:numPr>
          <w:ilvl w:val="1"/>
          <w:numId w:val="1"/>
        </w:numPr>
        <w:tabs>
          <w:tab w:val="left" w:pos="1134"/>
        </w:tabs>
        <w:spacing w:before="120"/>
        <w:rPr>
          <w:rFonts w:asciiTheme="minorHAnsi" w:hAnsiTheme="minorHAnsi" w:cstheme="minorBidi"/>
        </w:rPr>
      </w:pPr>
      <w:r w:rsidRPr="15505755">
        <w:rPr>
          <w:rFonts w:asciiTheme="minorHAnsi" w:hAnsiTheme="minorHAnsi" w:cstheme="minorBidi"/>
        </w:rPr>
        <w:t xml:space="preserve">Addressing or reducing </w:t>
      </w:r>
      <w:r w:rsidR="004315CC" w:rsidRPr="15505755">
        <w:rPr>
          <w:rFonts w:asciiTheme="minorHAnsi" w:hAnsiTheme="minorHAnsi" w:cstheme="minorBidi"/>
        </w:rPr>
        <w:t xml:space="preserve">disadvantages </w:t>
      </w:r>
      <w:r w:rsidRPr="15505755">
        <w:rPr>
          <w:rFonts w:asciiTheme="minorHAnsi" w:hAnsiTheme="minorHAnsi" w:cstheme="minorBidi"/>
        </w:rPr>
        <w:t>experienced</w:t>
      </w:r>
      <w:r w:rsidR="004315CC" w:rsidRPr="15505755">
        <w:rPr>
          <w:rFonts w:asciiTheme="minorHAnsi" w:hAnsiTheme="minorHAnsi" w:cstheme="minorBidi"/>
        </w:rPr>
        <w:t xml:space="preserve"> by </w:t>
      </w:r>
      <w:r w:rsidR="004315CC" w:rsidRPr="15505755">
        <w:rPr>
          <w:rFonts w:asciiTheme="minorHAnsi" w:hAnsiTheme="minorHAnsi" w:cstheme="minorBidi"/>
          <w:color w:val="00B050"/>
        </w:rPr>
        <w:t>p</w:t>
      </w:r>
      <w:r w:rsidR="0CEEBF3F" w:rsidRPr="15505755">
        <w:rPr>
          <w:rFonts w:asciiTheme="minorHAnsi" w:hAnsiTheme="minorHAnsi" w:cstheme="minorBidi"/>
          <w:color w:val="00B050"/>
        </w:rPr>
        <w:t xml:space="preserve">upils </w:t>
      </w:r>
      <w:r w:rsidRPr="15505755">
        <w:rPr>
          <w:rFonts w:asciiTheme="minorHAnsi" w:hAnsiTheme="minorHAnsi" w:cstheme="minorBidi"/>
        </w:rPr>
        <w:t xml:space="preserve">due to their specific protected </w:t>
      </w:r>
      <w:r w:rsidR="004315CC" w:rsidRPr="15505755">
        <w:rPr>
          <w:rFonts w:asciiTheme="minorHAnsi" w:hAnsiTheme="minorHAnsi" w:cstheme="minorBidi"/>
        </w:rPr>
        <w:t>characteristic</w:t>
      </w:r>
      <w:r w:rsidRPr="15505755">
        <w:rPr>
          <w:rFonts w:asciiTheme="minorHAnsi" w:hAnsiTheme="minorHAnsi" w:cstheme="minorBidi"/>
        </w:rPr>
        <w:t xml:space="preserve">, such as disabilities or exposure to homophobic bullying. </w:t>
      </w:r>
    </w:p>
    <w:p w14:paraId="3E158324" w14:textId="4028841D" w:rsidR="00125E24" w:rsidRPr="00125E24" w:rsidRDefault="00125E24" w:rsidP="050367FD">
      <w:pPr>
        <w:pStyle w:val="ListParagraph"/>
        <w:numPr>
          <w:ilvl w:val="1"/>
          <w:numId w:val="1"/>
        </w:numPr>
        <w:tabs>
          <w:tab w:val="left" w:pos="1134"/>
        </w:tabs>
        <w:spacing w:before="120"/>
        <w:rPr>
          <w:rFonts w:asciiTheme="minorHAnsi" w:hAnsiTheme="minorHAnsi" w:cstheme="minorBidi"/>
        </w:rPr>
      </w:pPr>
      <w:r w:rsidRPr="15505755">
        <w:rPr>
          <w:rFonts w:asciiTheme="minorHAnsi" w:hAnsiTheme="minorHAnsi" w:cstheme="minorBidi"/>
        </w:rPr>
        <w:t xml:space="preserve">Implementing measures to accommodate the specific needs of </w:t>
      </w:r>
      <w:r w:rsidR="069C348D" w:rsidRPr="15505755">
        <w:rPr>
          <w:rFonts w:asciiTheme="minorHAnsi" w:hAnsiTheme="minorHAnsi" w:cstheme="minorBidi"/>
          <w:color w:val="00B050"/>
        </w:rPr>
        <w:t xml:space="preserve">pupils </w:t>
      </w:r>
      <w:r w:rsidRPr="15505755">
        <w:rPr>
          <w:rFonts w:asciiTheme="minorHAnsi" w:hAnsiTheme="minorHAnsi" w:cstheme="minorBidi"/>
        </w:rPr>
        <w:t>with certain protected characteristics (e.g. arranging for pupils to pray at prescribed times).</w:t>
      </w:r>
    </w:p>
    <w:p w14:paraId="6E0F474A" w14:textId="36F2713F" w:rsidR="00125E24" w:rsidRDefault="00125E24" w:rsidP="050367FD">
      <w:pPr>
        <w:pStyle w:val="ListParagraph"/>
        <w:numPr>
          <w:ilvl w:val="1"/>
          <w:numId w:val="1"/>
        </w:numPr>
        <w:tabs>
          <w:tab w:val="left" w:pos="1134"/>
        </w:tabs>
        <w:spacing w:before="120"/>
        <w:rPr>
          <w:rFonts w:asciiTheme="minorHAnsi" w:hAnsiTheme="minorHAnsi" w:cstheme="minorBidi"/>
        </w:rPr>
      </w:pPr>
      <w:r w:rsidRPr="15505755">
        <w:rPr>
          <w:rFonts w:asciiTheme="minorHAnsi" w:hAnsiTheme="minorHAnsi" w:cstheme="minorBidi"/>
        </w:rPr>
        <w:t xml:space="preserve">Promoting full participation in all activities by </w:t>
      </w:r>
      <w:r w:rsidR="2FF0B3CC" w:rsidRPr="15505755">
        <w:rPr>
          <w:rFonts w:asciiTheme="minorHAnsi" w:hAnsiTheme="minorHAnsi" w:cstheme="minorBidi"/>
          <w:color w:val="00B050"/>
        </w:rPr>
        <w:t xml:space="preserve">pupils </w:t>
      </w:r>
      <w:r w:rsidRPr="15505755">
        <w:rPr>
          <w:rFonts w:asciiTheme="minorHAnsi" w:hAnsiTheme="minorHAnsi" w:cstheme="minorBidi"/>
        </w:rPr>
        <w:t xml:space="preserve">with </w:t>
      </w:r>
      <w:proofErr w:type="gramStart"/>
      <w:r w:rsidRPr="15505755">
        <w:rPr>
          <w:rFonts w:asciiTheme="minorHAnsi" w:hAnsiTheme="minorHAnsi" w:cstheme="minorBidi"/>
        </w:rPr>
        <w:t>particular characteristics</w:t>
      </w:r>
      <w:proofErr w:type="gramEnd"/>
      <w:r w:rsidRPr="15505755">
        <w:rPr>
          <w:rFonts w:asciiTheme="minorHAnsi" w:hAnsiTheme="minorHAnsi" w:cstheme="minorBidi"/>
        </w:rPr>
        <w:t xml:space="preserve"> (e.g. encouraging all </w:t>
      </w:r>
      <w:r w:rsidR="2C31C663" w:rsidRPr="15505755">
        <w:rPr>
          <w:rFonts w:asciiTheme="minorHAnsi" w:hAnsiTheme="minorHAnsi" w:cstheme="minorBidi"/>
        </w:rPr>
        <w:t xml:space="preserve">pupils </w:t>
      </w:r>
      <w:r w:rsidRPr="15505755">
        <w:rPr>
          <w:rFonts w:asciiTheme="minorHAnsi" w:hAnsiTheme="minorHAnsi" w:cstheme="minorBidi"/>
        </w:rPr>
        <w:t>to engage in a variety of school societies/clubs).</w:t>
      </w:r>
    </w:p>
    <w:p w14:paraId="6F2D6EEE" w14:textId="77777777" w:rsidR="007B3C18" w:rsidRPr="00C05D76" w:rsidRDefault="007B3C18" w:rsidP="00125E24">
      <w:pPr>
        <w:pStyle w:val="BodyText"/>
        <w:rPr>
          <w:rFonts w:asciiTheme="minorHAnsi" w:hAnsiTheme="minorHAnsi" w:cstheme="minorHAnsi"/>
        </w:rPr>
      </w:pPr>
    </w:p>
    <w:p w14:paraId="3D058E15" w14:textId="77777777" w:rsidR="007B3C18" w:rsidRPr="00C05D76" w:rsidRDefault="007B3C18" w:rsidP="00125E24">
      <w:pPr>
        <w:pStyle w:val="BodyText"/>
        <w:spacing w:before="10"/>
        <w:rPr>
          <w:rFonts w:asciiTheme="minorHAnsi" w:hAnsiTheme="minorHAnsi" w:cstheme="minorHAnsi"/>
          <w:sz w:val="19"/>
        </w:rPr>
      </w:pPr>
    </w:p>
    <w:p w14:paraId="19288B95" w14:textId="77777777" w:rsidR="007B3C18" w:rsidRPr="00C05D76" w:rsidRDefault="004315CC" w:rsidP="00125E24">
      <w:pPr>
        <w:pStyle w:val="ListParagraph"/>
        <w:numPr>
          <w:ilvl w:val="1"/>
          <w:numId w:val="26"/>
        </w:numPr>
        <w:spacing w:before="1" w:line="259" w:lineRule="auto"/>
        <w:ind w:left="426" w:right="-42"/>
        <w:rPr>
          <w:rFonts w:asciiTheme="minorHAnsi" w:hAnsiTheme="minorHAnsi" w:cstheme="minorHAnsi"/>
        </w:rPr>
      </w:pPr>
      <w:r w:rsidRPr="00C05D76">
        <w:rPr>
          <w:rFonts w:asciiTheme="minorHAnsi" w:hAnsiTheme="minorHAnsi" w:cstheme="minorHAnsi"/>
        </w:rPr>
        <w:t>In</w:t>
      </w:r>
      <w:r w:rsidRPr="00C05D76">
        <w:rPr>
          <w:rFonts w:asciiTheme="minorHAnsi" w:hAnsiTheme="minorHAnsi" w:cstheme="minorHAnsi"/>
          <w:spacing w:val="-5"/>
        </w:rPr>
        <w:t xml:space="preserve"> </w:t>
      </w:r>
      <w:r w:rsidRPr="00C05D76">
        <w:rPr>
          <w:rFonts w:asciiTheme="minorHAnsi" w:hAnsiTheme="minorHAnsi" w:cstheme="minorHAnsi"/>
        </w:rPr>
        <w:t>fulfilling</w:t>
      </w:r>
      <w:r w:rsidRPr="00C05D76">
        <w:rPr>
          <w:rFonts w:asciiTheme="minorHAnsi" w:hAnsiTheme="minorHAnsi" w:cstheme="minorHAnsi"/>
          <w:spacing w:val="-3"/>
        </w:rPr>
        <w:t xml:space="preserve"> </w:t>
      </w:r>
      <w:r w:rsidRPr="00C05D76">
        <w:rPr>
          <w:rFonts w:asciiTheme="minorHAnsi" w:hAnsiTheme="minorHAnsi" w:cstheme="minorHAnsi"/>
        </w:rPr>
        <w:t>this</w:t>
      </w:r>
      <w:r w:rsidRPr="00C05D76">
        <w:rPr>
          <w:rFonts w:asciiTheme="minorHAnsi" w:hAnsiTheme="minorHAnsi" w:cstheme="minorHAnsi"/>
          <w:spacing w:val="-2"/>
        </w:rPr>
        <w:t xml:space="preserve"> </w:t>
      </w:r>
      <w:r w:rsidRPr="00C05D76">
        <w:rPr>
          <w:rFonts w:asciiTheme="minorHAnsi" w:hAnsiTheme="minorHAnsi" w:cstheme="minorHAnsi"/>
        </w:rPr>
        <w:t>aspect</w:t>
      </w:r>
      <w:r w:rsidRPr="00C05D76">
        <w:rPr>
          <w:rFonts w:asciiTheme="minorHAnsi" w:hAnsiTheme="minorHAnsi" w:cstheme="minorHAnsi"/>
          <w:spacing w:val="-4"/>
        </w:rPr>
        <w:t xml:space="preserve"> </w:t>
      </w:r>
      <w:r w:rsidRPr="00C05D76">
        <w:rPr>
          <w:rFonts w:asciiTheme="minorHAnsi" w:hAnsiTheme="minorHAnsi" w:cstheme="minorHAnsi"/>
        </w:rPr>
        <w:t>of</w:t>
      </w:r>
      <w:r w:rsidRPr="00C05D76">
        <w:rPr>
          <w:rFonts w:asciiTheme="minorHAnsi" w:hAnsiTheme="minorHAnsi" w:cstheme="minorHAnsi"/>
          <w:spacing w:val="-4"/>
        </w:rPr>
        <w:t xml:space="preserve"> </w:t>
      </w:r>
      <w:r w:rsidRPr="00C05D76">
        <w:rPr>
          <w:rFonts w:asciiTheme="minorHAnsi" w:hAnsiTheme="minorHAnsi" w:cstheme="minorHAnsi"/>
        </w:rPr>
        <w:t>the</w:t>
      </w:r>
      <w:r w:rsidRPr="00C05D76">
        <w:rPr>
          <w:rFonts w:asciiTheme="minorHAnsi" w:hAnsiTheme="minorHAnsi" w:cstheme="minorHAnsi"/>
          <w:spacing w:val="-2"/>
        </w:rPr>
        <w:t xml:space="preserve"> </w:t>
      </w:r>
      <w:r w:rsidRPr="00C05D76">
        <w:rPr>
          <w:rFonts w:asciiTheme="minorHAnsi" w:hAnsiTheme="minorHAnsi" w:cstheme="minorHAnsi"/>
        </w:rPr>
        <w:t>duty,</w:t>
      </w:r>
      <w:r w:rsidRPr="00C05D76">
        <w:rPr>
          <w:rFonts w:asciiTheme="minorHAnsi" w:hAnsiTheme="minorHAnsi" w:cstheme="minorHAnsi"/>
          <w:spacing w:val="-5"/>
        </w:rPr>
        <w:t xml:space="preserve"> </w:t>
      </w:r>
      <w:r w:rsidRPr="00C05D76">
        <w:rPr>
          <w:rFonts w:asciiTheme="minorHAnsi" w:hAnsiTheme="minorHAnsi" w:cstheme="minorHAnsi"/>
        </w:rPr>
        <w:t>the</w:t>
      </w:r>
      <w:r w:rsidRPr="00C05D76">
        <w:rPr>
          <w:rFonts w:asciiTheme="minorHAnsi" w:hAnsiTheme="minorHAnsi" w:cstheme="minorHAnsi"/>
          <w:spacing w:val="-2"/>
        </w:rPr>
        <w:t xml:space="preserve"> </w:t>
      </w:r>
      <w:r w:rsidRPr="00C05D76">
        <w:rPr>
          <w:rFonts w:asciiTheme="minorHAnsi" w:hAnsiTheme="minorHAnsi" w:cstheme="minorHAnsi"/>
        </w:rPr>
        <w:t>school</w:t>
      </w:r>
      <w:r w:rsidRPr="00C05D76">
        <w:rPr>
          <w:rFonts w:asciiTheme="minorHAnsi" w:hAnsiTheme="minorHAnsi" w:cstheme="minorHAnsi"/>
          <w:spacing w:val="-4"/>
        </w:rPr>
        <w:t xml:space="preserve"> </w:t>
      </w:r>
      <w:r w:rsidRPr="00C05D76">
        <w:rPr>
          <w:rFonts w:asciiTheme="minorHAnsi" w:hAnsiTheme="minorHAnsi" w:cstheme="minorHAnsi"/>
          <w:spacing w:val="-2"/>
        </w:rPr>
        <w:t>will:</w:t>
      </w:r>
    </w:p>
    <w:p w14:paraId="437F7F56" w14:textId="10B9B24E" w:rsidR="007B3C18" w:rsidRPr="00EA101F" w:rsidRDefault="004315CC" w:rsidP="00125E24">
      <w:pPr>
        <w:pStyle w:val="ListParagraph"/>
        <w:numPr>
          <w:ilvl w:val="1"/>
          <w:numId w:val="1"/>
        </w:numPr>
        <w:tabs>
          <w:tab w:val="left" w:pos="684"/>
          <w:tab w:val="left" w:pos="686"/>
        </w:tabs>
        <w:spacing w:before="139"/>
        <w:ind w:left="686" w:hanging="284"/>
        <w:rPr>
          <w:kern w:val="2"/>
          <w:lang w:val="en-GB"/>
          <w14:ligatures w14:val="standardContextual"/>
        </w:rPr>
      </w:pPr>
      <w:r w:rsidRPr="00EA101F">
        <w:rPr>
          <w:kern w:val="2"/>
          <w:lang w:val="en-GB"/>
          <w14:ligatures w14:val="standardContextual"/>
        </w:rPr>
        <w:t xml:space="preserve">Publish attainment data each academic year showing how pupils with different characteristics are </w:t>
      </w:r>
      <w:r w:rsidR="00125E24" w:rsidRPr="00EA101F">
        <w:rPr>
          <w:kern w:val="2"/>
          <w:lang w:val="en-GB"/>
          <w14:ligatures w14:val="standardContextual"/>
        </w:rPr>
        <w:t>performing.</w:t>
      </w:r>
    </w:p>
    <w:p w14:paraId="0D44E687" w14:textId="64375A72" w:rsidR="007B3C18" w:rsidRPr="00EA101F" w:rsidRDefault="004315CC" w:rsidP="00125E24">
      <w:pPr>
        <w:pStyle w:val="ListParagraph"/>
        <w:numPr>
          <w:ilvl w:val="1"/>
          <w:numId w:val="1"/>
        </w:numPr>
        <w:tabs>
          <w:tab w:val="left" w:pos="684"/>
          <w:tab w:val="left" w:pos="686"/>
        </w:tabs>
        <w:ind w:left="686" w:hanging="284"/>
        <w:rPr>
          <w:kern w:val="2"/>
          <w:lang w:val="en-GB"/>
          <w14:ligatures w14:val="standardContextual"/>
        </w:rPr>
      </w:pPr>
      <w:r w:rsidRPr="00EA101F">
        <w:rPr>
          <w:kern w:val="2"/>
          <w:lang w:val="en-GB"/>
          <w14:ligatures w14:val="standardContextual"/>
        </w:rPr>
        <w:t xml:space="preserve">Analyse the above data to determine strengths and areas for improvement, implement actions in response and publish this </w:t>
      </w:r>
      <w:r w:rsidR="00125E24" w:rsidRPr="00EA101F">
        <w:rPr>
          <w:kern w:val="2"/>
          <w:lang w:val="en-GB"/>
          <w14:ligatures w14:val="standardContextual"/>
        </w:rPr>
        <w:t>information.</w:t>
      </w:r>
    </w:p>
    <w:p w14:paraId="274C8C2E" w14:textId="7DF869F3" w:rsidR="007B3C18" w:rsidRPr="00EA101F" w:rsidRDefault="004315CC" w:rsidP="00125E24">
      <w:pPr>
        <w:pStyle w:val="ListParagraph"/>
        <w:numPr>
          <w:ilvl w:val="1"/>
          <w:numId w:val="1"/>
        </w:numPr>
        <w:tabs>
          <w:tab w:val="left" w:pos="684"/>
          <w:tab w:val="left" w:pos="686"/>
        </w:tabs>
        <w:ind w:left="686" w:hanging="284"/>
        <w:rPr>
          <w:kern w:val="2"/>
          <w:lang w:val="en-GB"/>
          <w14:ligatures w14:val="standardContextual"/>
        </w:rPr>
      </w:pPr>
      <w:r w:rsidRPr="00EA101F">
        <w:rPr>
          <w:kern w:val="2"/>
          <w:lang w:val="en-GB"/>
          <w14:ligatures w14:val="standardContextual"/>
        </w:rPr>
        <w:t xml:space="preserve">Make evidence available identifying improvements for specific </w:t>
      </w:r>
      <w:r w:rsidR="68F52479" w:rsidRPr="15505755">
        <w:rPr>
          <w:rFonts w:asciiTheme="minorHAnsi" w:hAnsiTheme="minorHAnsi" w:cstheme="minorBidi"/>
          <w:color w:val="00B050"/>
        </w:rPr>
        <w:t xml:space="preserve">pupils </w:t>
      </w:r>
      <w:r w:rsidRPr="00EA101F">
        <w:rPr>
          <w:kern w:val="2"/>
          <w:lang w:val="en-GB"/>
          <w14:ligatures w14:val="standardContextual"/>
        </w:rPr>
        <w:t>groups</w:t>
      </w:r>
      <w:r w:rsidR="5C3F139D" w:rsidRPr="00EA101F">
        <w:rPr>
          <w:kern w:val="2"/>
          <w:lang w:val="en-GB"/>
          <w14:ligatures w14:val="standardContextual"/>
        </w:rPr>
        <w:t>,</w:t>
      </w:r>
      <w:r w:rsidRPr="00EA101F">
        <w:rPr>
          <w:kern w:val="2"/>
          <w:lang w:val="en-GB"/>
          <w14:ligatures w14:val="standardContextual"/>
        </w:rPr>
        <w:t xml:space="preserve"> e.g. declines in incidents of homophobic or transphobic bullying</w:t>
      </w:r>
      <w:r w:rsidR="2BB7703B" w:rsidRPr="00EA101F">
        <w:rPr>
          <w:kern w:val="2"/>
          <w:lang w:val="en-GB"/>
          <w14:ligatures w14:val="standardContextual"/>
        </w:rPr>
        <w:t>.</w:t>
      </w:r>
    </w:p>
    <w:p w14:paraId="3EAA90F6" w14:textId="5F3A9334" w:rsidR="007B3C18" w:rsidRPr="00EA101F" w:rsidRDefault="004315CC" w:rsidP="00125E24">
      <w:pPr>
        <w:pStyle w:val="ListParagraph"/>
        <w:numPr>
          <w:ilvl w:val="1"/>
          <w:numId w:val="1"/>
        </w:numPr>
        <w:tabs>
          <w:tab w:val="left" w:pos="684"/>
          <w:tab w:val="left" w:pos="686"/>
        </w:tabs>
        <w:spacing w:before="118"/>
        <w:ind w:left="686" w:hanging="284"/>
        <w:rPr>
          <w:kern w:val="2"/>
          <w:lang w:val="en-GB"/>
          <w14:ligatures w14:val="standardContextual"/>
        </w:rPr>
      </w:pPr>
      <w:r w:rsidRPr="00EA101F">
        <w:rPr>
          <w:kern w:val="2"/>
          <w:lang w:val="en-GB"/>
          <w14:ligatures w14:val="standardContextual"/>
        </w:rPr>
        <w:t xml:space="preserve">Publish further data about any issues associated with </w:t>
      </w:r>
      <w:proofErr w:type="gramStart"/>
      <w:r w:rsidRPr="00EA101F">
        <w:rPr>
          <w:kern w:val="2"/>
          <w:lang w:val="en-GB"/>
          <w14:ligatures w14:val="standardContextual"/>
        </w:rPr>
        <w:t>particular protected</w:t>
      </w:r>
      <w:proofErr w:type="gramEnd"/>
      <w:r w:rsidRPr="00EA101F">
        <w:rPr>
          <w:kern w:val="2"/>
          <w:lang w:val="en-GB"/>
          <w14:ligatures w14:val="standardContextual"/>
        </w:rPr>
        <w:t xml:space="preserve"> characteristics, identifying any issues which could affect our own </w:t>
      </w:r>
      <w:r w:rsidR="00125E24" w:rsidRPr="00EA101F">
        <w:rPr>
          <w:kern w:val="2"/>
          <w:lang w:val="en-GB"/>
          <w14:ligatures w14:val="standardContextual"/>
        </w:rPr>
        <w:t>pupils.</w:t>
      </w:r>
    </w:p>
    <w:p w14:paraId="5D15CB1B" w14:textId="77777777" w:rsidR="00125E24" w:rsidRPr="00C05D76" w:rsidRDefault="00125E24" w:rsidP="00125E24">
      <w:pPr>
        <w:pStyle w:val="ListParagraph"/>
        <w:tabs>
          <w:tab w:val="left" w:pos="684"/>
          <w:tab w:val="left" w:pos="686"/>
        </w:tabs>
        <w:spacing w:before="118"/>
        <w:ind w:firstLine="0"/>
        <w:rPr>
          <w:rFonts w:asciiTheme="minorHAnsi" w:hAnsiTheme="minorHAnsi" w:cstheme="minorHAnsi"/>
        </w:rPr>
      </w:pPr>
    </w:p>
    <w:p w14:paraId="3087F573" w14:textId="77777777" w:rsidR="007B3C18" w:rsidRPr="00C05D76" w:rsidRDefault="004315CC" w:rsidP="00125E24">
      <w:pPr>
        <w:pStyle w:val="Heading2"/>
      </w:pPr>
      <w:bookmarkStart w:id="5" w:name="_TOC_250004"/>
      <w:r w:rsidRPr="00C05D76">
        <w:t>Fostering</w:t>
      </w:r>
      <w:r w:rsidRPr="00C05D76">
        <w:rPr>
          <w:spacing w:val="-3"/>
        </w:rPr>
        <w:t xml:space="preserve"> </w:t>
      </w:r>
      <w:r w:rsidRPr="00C05D76">
        <w:t>good</w:t>
      </w:r>
      <w:r w:rsidRPr="00C05D76">
        <w:rPr>
          <w:spacing w:val="-3"/>
        </w:rPr>
        <w:t xml:space="preserve"> </w:t>
      </w:r>
      <w:bookmarkEnd w:id="5"/>
      <w:r w:rsidRPr="00C05D76">
        <w:rPr>
          <w:spacing w:val="-2"/>
        </w:rPr>
        <w:t>relations</w:t>
      </w:r>
    </w:p>
    <w:p w14:paraId="6AE00C93" w14:textId="77777777" w:rsidR="007B3C18" w:rsidRPr="00C05D76" w:rsidRDefault="004315CC" w:rsidP="00125E24">
      <w:pPr>
        <w:spacing w:before="182"/>
        <w:ind w:left="120"/>
        <w:rPr>
          <w:rFonts w:asciiTheme="minorHAnsi" w:hAnsiTheme="minorHAnsi" w:cstheme="minorHAnsi"/>
          <w:i/>
          <w:sz w:val="20"/>
        </w:rPr>
      </w:pPr>
      <w:r w:rsidRPr="00C05D76">
        <w:rPr>
          <w:rFonts w:asciiTheme="minorHAnsi" w:hAnsiTheme="minorHAnsi" w:cstheme="minorHAnsi"/>
          <w:i/>
          <w:color w:val="FF0000"/>
          <w:sz w:val="20"/>
          <w:shd w:val="clear" w:color="auto" w:fill="FFFF00"/>
        </w:rPr>
        <w:t>The</w:t>
      </w:r>
      <w:r w:rsidRPr="00C05D76">
        <w:rPr>
          <w:rFonts w:asciiTheme="minorHAnsi" w:hAnsiTheme="minorHAnsi" w:cstheme="minorHAnsi"/>
          <w:i/>
          <w:color w:val="FF0000"/>
          <w:spacing w:val="-6"/>
          <w:sz w:val="20"/>
          <w:shd w:val="clear" w:color="auto" w:fill="FFFF00"/>
        </w:rPr>
        <w:t xml:space="preserve"> </w:t>
      </w:r>
      <w:r w:rsidRPr="00C05D76">
        <w:rPr>
          <w:rFonts w:asciiTheme="minorHAnsi" w:hAnsiTheme="minorHAnsi" w:cstheme="minorHAnsi"/>
          <w:i/>
          <w:color w:val="FF0000"/>
          <w:sz w:val="20"/>
          <w:shd w:val="clear" w:color="auto" w:fill="FFFF00"/>
        </w:rPr>
        <w:t>following</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are</w:t>
      </w:r>
      <w:r w:rsidRPr="00C05D76">
        <w:rPr>
          <w:rFonts w:asciiTheme="minorHAnsi" w:hAnsiTheme="minorHAnsi" w:cstheme="minorHAnsi"/>
          <w:i/>
          <w:color w:val="FF0000"/>
          <w:spacing w:val="-5"/>
          <w:sz w:val="20"/>
          <w:shd w:val="clear" w:color="auto" w:fill="FFFF00"/>
        </w:rPr>
        <w:t xml:space="preserve"> </w:t>
      </w:r>
      <w:r w:rsidRPr="00C05D76">
        <w:rPr>
          <w:rFonts w:asciiTheme="minorHAnsi" w:hAnsiTheme="minorHAnsi" w:cstheme="minorHAnsi"/>
          <w:i/>
          <w:color w:val="FF0000"/>
          <w:sz w:val="20"/>
          <w:shd w:val="clear" w:color="auto" w:fill="FFFF00"/>
        </w:rPr>
        <w:t>suggestions</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only</w:t>
      </w:r>
      <w:r w:rsidRPr="00C05D76">
        <w:rPr>
          <w:rFonts w:asciiTheme="minorHAnsi" w:hAnsiTheme="minorHAnsi" w:cstheme="minorHAnsi"/>
          <w:i/>
          <w:color w:val="FF0000"/>
          <w:spacing w:val="-2"/>
          <w:sz w:val="20"/>
          <w:shd w:val="clear" w:color="auto" w:fill="FFFF00"/>
        </w:rPr>
        <w:t xml:space="preserve"> </w:t>
      </w:r>
      <w:r w:rsidRPr="00C05D76">
        <w:rPr>
          <w:rFonts w:asciiTheme="minorHAnsi" w:hAnsiTheme="minorHAnsi" w:cstheme="minorHAnsi"/>
          <w:i/>
          <w:color w:val="FF0000"/>
          <w:sz w:val="20"/>
          <w:shd w:val="clear" w:color="auto" w:fill="FFFF00"/>
        </w:rPr>
        <w:t>and</w:t>
      </w:r>
      <w:r w:rsidRPr="00C05D76">
        <w:rPr>
          <w:rFonts w:asciiTheme="minorHAnsi" w:hAnsiTheme="minorHAnsi" w:cstheme="minorHAnsi"/>
          <w:i/>
          <w:color w:val="FF0000"/>
          <w:spacing w:val="-3"/>
          <w:sz w:val="20"/>
          <w:shd w:val="clear" w:color="auto" w:fill="FFFF00"/>
        </w:rPr>
        <w:t xml:space="preserve"> </w:t>
      </w:r>
      <w:r w:rsidRPr="00C05D76">
        <w:rPr>
          <w:rFonts w:asciiTheme="minorHAnsi" w:hAnsiTheme="minorHAnsi" w:cstheme="minorHAnsi"/>
          <w:i/>
          <w:color w:val="FF0000"/>
          <w:sz w:val="20"/>
          <w:shd w:val="clear" w:color="auto" w:fill="FFFF00"/>
        </w:rPr>
        <w:t>will</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need</w:t>
      </w:r>
      <w:r w:rsidRPr="00C05D76">
        <w:rPr>
          <w:rFonts w:asciiTheme="minorHAnsi" w:hAnsiTheme="minorHAnsi" w:cstheme="minorHAnsi"/>
          <w:i/>
          <w:color w:val="FF0000"/>
          <w:spacing w:val="-5"/>
          <w:sz w:val="20"/>
          <w:shd w:val="clear" w:color="auto" w:fill="FFFF00"/>
        </w:rPr>
        <w:t xml:space="preserve"> </w:t>
      </w:r>
      <w:r w:rsidRPr="00C05D76">
        <w:rPr>
          <w:rFonts w:asciiTheme="minorHAnsi" w:hAnsiTheme="minorHAnsi" w:cstheme="minorHAnsi"/>
          <w:i/>
          <w:color w:val="FF0000"/>
          <w:sz w:val="20"/>
          <w:shd w:val="clear" w:color="auto" w:fill="FFFF00"/>
        </w:rPr>
        <w:t>to</w:t>
      </w:r>
      <w:r w:rsidRPr="00C05D76">
        <w:rPr>
          <w:rFonts w:asciiTheme="minorHAnsi" w:hAnsiTheme="minorHAnsi" w:cstheme="minorHAnsi"/>
          <w:i/>
          <w:color w:val="FF0000"/>
          <w:spacing w:val="-3"/>
          <w:sz w:val="20"/>
          <w:shd w:val="clear" w:color="auto" w:fill="FFFF00"/>
        </w:rPr>
        <w:t xml:space="preserve"> </w:t>
      </w:r>
      <w:r w:rsidRPr="00C05D76">
        <w:rPr>
          <w:rFonts w:asciiTheme="minorHAnsi" w:hAnsiTheme="minorHAnsi" w:cstheme="minorHAnsi"/>
          <w:i/>
          <w:color w:val="FF0000"/>
          <w:sz w:val="20"/>
          <w:shd w:val="clear" w:color="auto" w:fill="FFFF00"/>
        </w:rPr>
        <w:t>be</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adapted</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depending</w:t>
      </w:r>
      <w:r w:rsidRPr="00C05D76">
        <w:rPr>
          <w:rFonts w:asciiTheme="minorHAnsi" w:hAnsiTheme="minorHAnsi" w:cstheme="minorHAnsi"/>
          <w:i/>
          <w:color w:val="FF0000"/>
          <w:spacing w:val="-5"/>
          <w:sz w:val="20"/>
          <w:shd w:val="clear" w:color="auto" w:fill="FFFF00"/>
        </w:rPr>
        <w:t xml:space="preserve"> </w:t>
      </w:r>
      <w:r w:rsidRPr="00C05D76">
        <w:rPr>
          <w:rFonts w:asciiTheme="minorHAnsi" w:hAnsiTheme="minorHAnsi" w:cstheme="minorHAnsi"/>
          <w:i/>
          <w:color w:val="FF0000"/>
          <w:sz w:val="20"/>
          <w:shd w:val="clear" w:color="auto" w:fill="FFFF00"/>
        </w:rPr>
        <w:t>on</w:t>
      </w:r>
      <w:r w:rsidRPr="00C05D76">
        <w:rPr>
          <w:rFonts w:asciiTheme="minorHAnsi" w:hAnsiTheme="minorHAnsi" w:cstheme="minorHAnsi"/>
          <w:i/>
          <w:color w:val="FF0000"/>
          <w:spacing w:val="-5"/>
          <w:sz w:val="20"/>
          <w:shd w:val="clear" w:color="auto" w:fill="FFFF00"/>
        </w:rPr>
        <w:t xml:space="preserve"> </w:t>
      </w:r>
      <w:r w:rsidRPr="00C05D76">
        <w:rPr>
          <w:rFonts w:asciiTheme="minorHAnsi" w:hAnsiTheme="minorHAnsi" w:cstheme="minorHAnsi"/>
          <w:i/>
          <w:color w:val="FF0000"/>
          <w:sz w:val="20"/>
          <w:shd w:val="clear" w:color="auto" w:fill="FFFF00"/>
        </w:rPr>
        <w:t>your</w:t>
      </w:r>
      <w:r w:rsidRPr="00C05D76">
        <w:rPr>
          <w:rFonts w:asciiTheme="minorHAnsi" w:hAnsiTheme="minorHAnsi" w:cstheme="minorHAnsi"/>
          <w:i/>
          <w:color w:val="FF0000"/>
          <w:spacing w:val="-2"/>
          <w:sz w:val="20"/>
          <w:shd w:val="clear" w:color="auto" w:fill="FFFF00"/>
        </w:rPr>
        <w:t xml:space="preserve"> </w:t>
      </w:r>
      <w:r w:rsidRPr="00C05D76">
        <w:rPr>
          <w:rFonts w:asciiTheme="minorHAnsi" w:hAnsiTheme="minorHAnsi" w:cstheme="minorHAnsi"/>
          <w:i/>
          <w:color w:val="FF0000"/>
          <w:sz w:val="20"/>
          <w:shd w:val="clear" w:color="auto" w:fill="FFFF00"/>
        </w:rPr>
        <w:t>school’s</w:t>
      </w:r>
      <w:r w:rsidRPr="00C05D76">
        <w:rPr>
          <w:rFonts w:asciiTheme="minorHAnsi" w:hAnsiTheme="minorHAnsi" w:cstheme="minorHAnsi"/>
          <w:i/>
          <w:color w:val="FF0000"/>
          <w:sz w:val="20"/>
        </w:rPr>
        <w:t xml:space="preserve"> </w:t>
      </w:r>
      <w:r w:rsidRPr="00C05D76">
        <w:rPr>
          <w:rFonts w:asciiTheme="minorHAnsi" w:hAnsiTheme="minorHAnsi" w:cstheme="minorHAnsi"/>
          <w:i/>
          <w:color w:val="FF0000"/>
          <w:spacing w:val="-2"/>
          <w:sz w:val="20"/>
          <w:shd w:val="clear" w:color="auto" w:fill="FFFF00"/>
        </w:rPr>
        <w:t>circumstances.</w:t>
      </w:r>
    </w:p>
    <w:p w14:paraId="7AB37142" w14:textId="7D356520" w:rsidR="00EA101F" w:rsidRPr="00EA101F" w:rsidRDefault="00EA101F" w:rsidP="00EA101F">
      <w:pPr>
        <w:pStyle w:val="ListParagraph"/>
        <w:numPr>
          <w:ilvl w:val="1"/>
          <w:numId w:val="27"/>
        </w:numPr>
        <w:spacing w:before="1" w:line="259" w:lineRule="auto"/>
        <w:ind w:left="426" w:right="-42"/>
        <w:rPr>
          <w:kern w:val="2"/>
          <w:lang w:val="en-GB"/>
          <w14:ligatures w14:val="standardContextual"/>
        </w:rPr>
      </w:pPr>
      <w:r w:rsidRPr="00EA101F">
        <w:rPr>
          <w:rFonts w:asciiTheme="minorHAnsi" w:hAnsiTheme="minorHAnsi" w:cstheme="minorHAnsi"/>
        </w:rPr>
        <w:t>The</w:t>
      </w:r>
      <w:r w:rsidRPr="00EA101F">
        <w:rPr>
          <w:kern w:val="2"/>
          <w:lang w:val="en-GB"/>
          <w14:ligatures w14:val="standardContextual"/>
        </w:rPr>
        <w:t xml:space="preserve"> school aims to foster good relations among people across all protected characteristics, regardless of whether they share the same characteristics</w:t>
      </w:r>
      <w:r>
        <w:rPr>
          <w:kern w:val="2"/>
          <w:lang w:val="en-GB"/>
          <w14:ligatures w14:val="standardContextual"/>
        </w:rPr>
        <w:t xml:space="preserve"> by:</w:t>
      </w:r>
      <w:r w:rsidRPr="00EA101F">
        <w:rPr>
          <w:kern w:val="2"/>
          <w:lang w:val="en-GB"/>
          <w14:ligatures w14:val="standardContextual"/>
        </w:rPr>
        <w:t xml:space="preserve"> </w:t>
      </w:r>
    </w:p>
    <w:p w14:paraId="6D7F8794" w14:textId="047582B5" w:rsidR="007B3C18" w:rsidRPr="00EA101F" w:rsidRDefault="004315CC" w:rsidP="00EA101F">
      <w:pPr>
        <w:pStyle w:val="ListParagraph"/>
        <w:numPr>
          <w:ilvl w:val="1"/>
          <w:numId w:val="1"/>
        </w:numPr>
        <w:tabs>
          <w:tab w:val="left" w:pos="684"/>
          <w:tab w:val="left" w:pos="686"/>
        </w:tabs>
        <w:spacing w:before="139"/>
        <w:ind w:left="686" w:hanging="284"/>
        <w:rPr>
          <w:kern w:val="2"/>
          <w:lang w:val="en-GB"/>
          <w14:ligatures w14:val="standardContextual"/>
        </w:rPr>
      </w:pPr>
      <w:r w:rsidRPr="00EA101F">
        <w:rPr>
          <w:kern w:val="2"/>
          <w:lang w:val="en-GB"/>
          <w14:ligatures w14:val="standardContextual"/>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r w:rsidR="00EA101F">
        <w:rPr>
          <w:kern w:val="2"/>
          <w:lang w:val="en-GB"/>
          <w14:ligatures w14:val="standardContextual"/>
        </w:rPr>
        <w:t>.</w:t>
      </w:r>
    </w:p>
    <w:p w14:paraId="666FF4BE" w14:textId="576CF201" w:rsidR="00EA101F" w:rsidRDefault="00EA101F" w:rsidP="00EA101F">
      <w:pPr>
        <w:pStyle w:val="ListParagraph"/>
        <w:numPr>
          <w:ilvl w:val="1"/>
          <w:numId w:val="1"/>
        </w:numPr>
        <w:tabs>
          <w:tab w:val="left" w:pos="684"/>
          <w:tab w:val="left" w:pos="686"/>
        </w:tabs>
        <w:spacing w:before="139"/>
        <w:ind w:left="686" w:hanging="284"/>
        <w:rPr>
          <w:kern w:val="2"/>
          <w:lang w:val="en-GB"/>
          <w14:ligatures w14:val="standardContextual"/>
        </w:rPr>
      </w:pPr>
      <w:r w:rsidRPr="00EA101F">
        <w:rPr>
          <w:kern w:val="2"/>
          <w:lang w:val="en-GB"/>
          <w14:ligatures w14:val="standardContextual"/>
        </w:rPr>
        <w:t>Conduct</w:t>
      </w:r>
      <w:r>
        <w:rPr>
          <w:kern w:val="2"/>
          <w:lang w:val="en-GB"/>
          <w14:ligatures w14:val="standardContextual"/>
        </w:rPr>
        <w:t>ing</w:t>
      </w:r>
      <w:r w:rsidRPr="00EA101F">
        <w:rPr>
          <w:kern w:val="2"/>
          <w:lang w:val="en-GB"/>
          <w14:ligatures w14:val="standardContextual"/>
        </w:rPr>
        <w:t xml:space="preserve"> assemblies that address relevant topics, encouraging </w:t>
      </w:r>
      <w:r>
        <w:rPr>
          <w:kern w:val="2"/>
          <w:lang w:val="en-GB"/>
          <w14:ligatures w14:val="standardContextual"/>
        </w:rPr>
        <w:t>pupil</w:t>
      </w:r>
      <w:r w:rsidRPr="00EA101F">
        <w:rPr>
          <w:kern w:val="2"/>
          <w:lang w:val="en-GB"/>
          <w14:ligatures w14:val="standardContextual"/>
        </w:rPr>
        <w:t xml:space="preserve"> leadership and participation, and inviting external speakers to enhance learning.</w:t>
      </w:r>
    </w:p>
    <w:p w14:paraId="6D9F43B5" w14:textId="77777777" w:rsidR="00EA101F" w:rsidRDefault="00EA101F" w:rsidP="00EA101F">
      <w:pPr>
        <w:pStyle w:val="ListParagraph"/>
        <w:numPr>
          <w:ilvl w:val="1"/>
          <w:numId w:val="1"/>
        </w:numPr>
        <w:tabs>
          <w:tab w:val="left" w:pos="684"/>
          <w:tab w:val="left" w:pos="686"/>
        </w:tabs>
        <w:spacing w:before="139"/>
        <w:ind w:left="686" w:hanging="284"/>
        <w:rPr>
          <w:kern w:val="2"/>
          <w:lang w:val="en-GB"/>
          <w14:ligatures w14:val="standardContextual"/>
        </w:rPr>
      </w:pPr>
      <w:r w:rsidRPr="00EA101F">
        <w:rPr>
          <w:kern w:val="2"/>
          <w:lang w:val="en-GB"/>
          <w14:ligatures w14:val="standardContextual"/>
        </w:rPr>
        <w:lastRenderedPageBreak/>
        <w:t>Engag</w:t>
      </w:r>
      <w:r>
        <w:rPr>
          <w:kern w:val="2"/>
          <w:lang w:val="en-GB"/>
          <w14:ligatures w14:val="standardContextual"/>
        </w:rPr>
        <w:t>ing</w:t>
      </w:r>
      <w:r w:rsidRPr="00EA101F">
        <w:rPr>
          <w:kern w:val="2"/>
          <w:lang w:val="en-GB"/>
          <w14:ligatures w14:val="standardContextual"/>
        </w:rPr>
        <w:t xml:space="preserve"> with the local community by inviting local faith leaders to assemblies and organi</w:t>
      </w:r>
      <w:r>
        <w:rPr>
          <w:kern w:val="2"/>
          <w:lang w:val="en-GB"/>
          <w14:ligatures w14:val="standardContextual"/>
        </w:rPr>
        <w:t>s</w:t>
      </w:r>
      <w:r w:rsidRPr="00EA101F">
        <w:rPr>
          <w:kern w:val="2"/>
          <w:lang w:val="en-GB"/>
          <w14:ligatures w14:val="standardContextual"/>
        </w:rPr>
        <w:t>ing school trips that explore local cultural and community resources.</w:t>
      </w:r>
    </w:p>
    <w:p w14:paraId="66DFFD85" w14:textId="17DDB00E" w:rsidR="00EA101F" w:rsidRDefault="00EA101F" w:rsidP="00EA101F">
      <w:pPr>
        <w:pStyle w:val="ListParagraph"/>
        <w:numPr>
          <w:ilvl w:val="1"/>
          <w:numId w:val="1"/>
        </w:numPr>
        <w:tabs>
          <w:tab w:val="left" w:pos="684"/>
          <w:tab w:val="left" w:pos="686"/>
        </w:tabs>
        <w:spacing w:before="139"/>
        <w:ind w:left="686" w:hanging="284"/>
        <w:rPr>
          <w:kern w:val="2"/>
          <w:lang w:val="en-GB"/>
          <w14:ligatures w14:val="standardContextual"/>
        </w:rPr>
      </w:pPr>
      <w:r w:rsidRPr="00EA101F">
        <w:rPr>
          <w:kern w:val="2"/>
          <w:lang w:val="en-GB"/>
          <w14:ligatures w14:val="standardContextual"/>
        </w:rPr>
        <w:t>Promot</w:t>
      </w:r>
      <w:r>
        <w:rPr>
          <w:kern w:val="2"/>
          <w:lang w:val="en-GB"/>
          <w14:ligatures w14:val="standardContextual"/>
        </w:rPr>
        <w:t>ing</w:t>
      </w:r>
      <w:r w:rsidRPr="00EA101F">
        <w:rPr>
          <w:kern w:val="2"/>
          <w:lang w:val="en-GB"/>
          <w14:ligatures w14:val="standardContextual"/>
        </w:rPr>
        <w:t xml:space="preserve"> initiatives to address tensions among different </w:t>
      </w:r>
      <w:r w:rsidR="37798D23" w:rsidRPr="00EA101F">
        <w:rPr>
          <w:kern w:val="2"/>
          <w:lang w:val="en-GB"/>
          <w14:ligatures w14:val="standardContextual"/>
        </w:rPr>
        <w:t xml:space="preserve">pupil </w:t>
      </w:r>
      <w:r w:rsidRPr="00EA101F">
        <w:rPr>
          <w:kern w:val="2"/>
          <w:lang w:val="en-GB"/>
          <w14:ligatures w14:val="standardContextual"/>
        </w:rPr>
        <w:t>groups</w:t>
      </w:r>
      <w:r>
        <w:rPr>
          <w:kern w:val="2"/>
          <w:lang w:val="en-GB"/>
          <w14:ligatures w14:val="standardContextual"/>
        </w:rPr>
        <w:t xml:space="preserve"> such as </w:t>
      </w:r>
      <w:r w:rsidRPr="00EA101F">
        <w:rPr>
          <w:kern w:val="2"/>
          <w:lang w:val="en-GB"/>
          <w14:ligatures w14:val="standardContextual"/>
        </w:rPr>
        <w:t xml:space="preserve">encouraging inclusive participation in school activities </w:t>
      </w:r>
      <w:r w:rsidR="4A291E2D" w:rsidRPr="00EA101F">
        <w:rPr>
          <w:kern w:val="2"/>
          <w:lang w:val="en-GB"/>
          <w14:ligatures w14:val="standardContextual"/>
        </w:rPr>
        <w:t xml:space="preserve">such as </w:t>
      </w:r>
      <w:r w:rsidRPr="00EA101F">
        <w:rPr>
          <w:kern w:val="2"/>
          <w:lang w:val="en-GB"/>
          <w14:ligatures w14:val="standardContextual"/>
        </w:rPr>
        <w:t xml:space="preserve">sports clubs </w:t>
      </w:r>
      <w:r w:rsidR="5F5F5896">
        <w:rPr>
          <w:kern w:val="2"/>
          <w:lang w:val="en-GB"/>
          <w14:ligatures w14:val="standardContextual"/>
        </w:rPr>
        <w:t>and pupil leadership teams</w:t>
      </w:r>
      <w:r>
        <w:rPr>
          <w:kern w:val="2"/>
          <w:lang w:val="en-GB"/>
          <w14:ligatures w14:val="standardContextual"/>
        </w:rPr>
        <w:t xml:space="preserve">. </w:t>
      </w:r>
    </w:p>
    <w:p w14:paraId="3026844C" w14:textId="0CCD2F1B" w:rsidR="00EA101F" w:rsidRDefault="00EA101F" w:rsidP="00EA101F">
      <w:pPr>
        <w:pStyle w:val="ListParagraph"/>
        <w:numPr>
          <w:ilvl w:val="1"/>
          <w:numId w:val="1"/>
        </w:numPr>
        <w:tabs>
          <w:tab w:val="left" w:pos="684"/>
          <w:tab w:val="left" w:pos="686"/>
        </w:tabs>
        <w:spacing w:before="139"/>
        <w:ind w:left="686" w:hanging="284"/>
        <w:rPr>
          <w:kern w:val="2"/>
          <w:lang w:val="en-GB"/>
          <w14:ligatures w14:val="standardContextual"/>
        </w:rPr>
      </w:pPr>
      <w:r>
        <w:rPr>
          <w:kern w:val="2"/>
          <w:lang w:val="en-GB"/>
          <w14:ligatures w14:val="standardContextual"/>
        </w:rPr>
        <w:t xml:space="preserve">Collaborating </w:t>
      </w:r>
      <w:r w:rsidRPr="00EA101F">
        <w:rPr>
          <w:kern w:val="2"/>
          <w:lang w:val="en-GB"/>
          <w14:ligatures w14:val="standardContextual"/>
        </w:rPr>
        <w:t xml:space="preserve">with parents </w:t>
      </w:r>
      <w:r>
        <w:rPr>
          <w:kern w:val="2"/>
          <w:lang w:val="en-GB"/>
          <w14:ligatures w14:val="standardContextual"/>
        </w:rPr>
        <w:t>to</w:t>
      </w:r>
      <w:r w:rsidRPr="00EA101F">
        <w:rPr>
          <w:kern w:val="2"/>
          <w:lang w:val="en-GB"/>
          <w14:ligatures w14:val="standardContextual"/>
        </w:rPr>
        <w:t xml:space="preserve"> enhance understanding and appreciation of different cultures.</w:t>
      </w:r>
      <w:r>
        <w:rPr>
          <w:kern w:val="2"/>
          <w:lang w:val="en-GB"/>
          <w14:ligatures w14:val="standardContextual"/>
        </w:rPr>
        <w:t xml:space="preserve"> </w:t>
      </w:r>
    </w:p>
    <w:p w14:paraId="745AF9BF" w14:textId="45E1B7E6" w:rsidR="00125E24" w:rsidRDefault="00EA101F" w:rsidP="00EA101F">
      <w:pPr>
        <w:pStyle w:val="ListParagraph"/>
        <w:numPr>
          <w:ilvl w:val="1"/>
          <w:numId w:val="1"/>
        </w:numPr>
        <w:tabs>
          <w:tab w:val="left" w:pos="684"/>
          <w:tab w:val="left" w:pos="686"/>
        </w:tabs>
        <w:spacing w:before="139"/>
        <w:ind w:left="686" w:hanging="284"/>
        <w:rPr>
          <w:kern w:val="2"/>
          <w:lang w:val="en-GB"/>
          <w14:ligatures w14:val="standardContextual"/>
        </w:rPr>
      </w:pPr>
      <w:r w:rsidRPr="00EA101F">
        <w:rPr>
          <w:kern w:val="2"/>
          <w:lang w:val="en-GB"/>
          <w14:ligatures w14:val="standardContextual"/>
        </w:rPr>
        <w:t>Developing connections with experts and groups possessing specialist knowledge about specific characteristics to enhance and inform our school's approach.</w:t>
      </w:r>
    </w:p>
    <w:p w14:paraId="435E94F6" w14:textId="77777777" w:rsidR="00EA101F" w:rsidRPr="00EA101F" w:rsidRDefault="00EA101F" w:rsidP="00EA101F">
      <w:pPr>
        <w:pStyle w:val="ListParagraph"/>
        <w:tabs>
          <w:tab w:val="left" w:pos="684"/>
          <w:tab w:val="left" w:pos="686"/>
        </w:tabs>
        <w:spacing w:before="139"/>
        <w:ind w:firstLine="0"/>
        <w:rPr>
          <w:kern w:val="2"/>
          <w:lang w:val="en-GB"/>
          <w14:ligatures w14:val="standardContextual"/>
        </w:rPr>
      </w:pPr>
    </w:p>
    <w:p w14:paraId="03A0937F" w14:textId="77777777" w:rsidR="007B3C18" w:rsidRPr="00C05D76" w:rsidRDefault="004315CC" w:rsidP="00125E24">
      <w:pPr>
        <w:pStyle w:val="Heading2"/>
      </w:pPr>
      <w:bookmarkStart w:id="6" w:name="_TOC_250003"/>
      <w:r w:rsidRPr="00C05D76">
        <w:t>Equality</w:t>
      </w:r>
      <w:r w:rsidRPr="00C05D76">
        <w:rPr>
          <w:spacing w:val="-4"/>
        </w:rPr>
        <w:t xml:space="preserve"> </w:t>
      </w:r>
      <w:r w:rsidRPr="00C05D76">
        <w:t>considerations</w:t>
      </w:r>
      <w:r w:rsidRPr="00C05D76">
        <w:rPr>
          <w:spacing w:val="-4"/>
        </w:rPr>
        <w:t xml:space="preserve"> </w:t>
      </w:r>
      <w:r w:rsidRPr="00C05D76">
        <w:t>in</w:t>
      </w:r>
      <w:r w:rsidRPr="00C05D76">
        <w:rPr>
          <w:spacing w:val="-3"/>
        </w:rPr>
        <w:t xml:space="preserve"> </w:t>
      </w:r>
      <w:r w:rsidRPr="00C05D76">
        <w:t>decision-</w:t>
      </w:r>
      <w:bookmarkEnd w:id="6"/>
      <w:r w:rsidRPr="00C05D76">
        <w:rPr>
          <w:spacing w:val="-2"/>
        </w:rPr>
        <w:t>making</w:t>
      </w:r>
    </w:p>
    <w:p w14:paraId="424717D3" w14:textId="77777777" w:rsidR="007B3C18" w:rsidRPr="00C05D76" w:rsidRDefault="004315CC" w:rsidP="00125E24">
      <w:pPr>
        <w:spacing w:before="183"/>
        <w:ind w:left="120"/>
        <w:rPr>
          <w:rFonts w:asciiTheme="minorHAnsi" w:hAnsiTheme="minorHAnsi" w:cstheme="minorHAnsi"/>
          <w:i/>
          <w:sz w:val="20"/>
        </w:rPr>
      </w:pPr>
      <w:r w:rsidRPr="00C05D76">
        <w:rPr>
          <w:rFonts w:asciiTheme="minorHAnsi" w:hAnsiTheme="minorHAnsi" w:cstheme="minorHAnsi"/>
          <w:i/>
          <w:color w:val="FF0000"/>
          <w:sz w:val="20"/>
          <w:shd w:val="clear" w:color="auto" w:fill="FFFF00"/>
        </w:rPr>
        <w:t>The</w:t>
      </w:r>
      <w:r w:rsidRPr="00C05D76">
        <w:rPr>
          <w:rFonts w:asciiTheme="minorHAnsi" w:hAnsiTheme="minorHAnsi" w:cstheme="minorHAnsi"/>
          <w:i/>
          <w:color w:val="FF0000"/>
          <w:spacing w:val="-6"/>
          <w:sz w:val="20"/>
          <w:shd w:val="clear" w:color="auto" w:fill="FFFF00"/>
        </w:rPr>
        <w:t xml:space="preserve"> </w:t>
      </w:r>
      <w:r w:rsidRPr="00C05D76">
        <w:rPr>
          <w:rFonts w:asciiTheme="minorHAnsi" w:hAnsiTheme="minorHAnsi" w:cstheme="minorHAnsi"/>
          <w:i/>
          <w:color w:val="FF0000"/>
          <w:sz w:val="20"/>
          <w:shd w:val="clear" w:color="auto" w:fill="FFFF00"/>
        </w:rPr>
        <w:t>following</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are</w:t>
      </w:r>
      <w:r w:rsidRPr="00C05D76">
        <w:rPr>
          <w:rFonts w:asciiTheme="minorHAnsi" w:hAnsiTheme="minorHAnsi" w:cstheme="minorHAnsi"/>
          <w:i/>
          <w:color w:val="FF0000"/>
          <w:spacing w:val="-5"/>
          <w:sz w:val="20"/>
          <w:shd w:val="clear" w:color="auto" w:fill="FFFF00"/>
        </w:rPr>
        <w:t xml:space="preserve"> </w:t>
      </w:r>
      <w:r w:rsidRPr="00C05D76">
        <w:rPr>
          <w:rFonts w:asciiTheme="minorHAnsi" w:hAnsiTheme="minorHAnsi" w:cstheme="minorHAnsi"/>
          <w:i/>
          <w:color w:val="FF0000"/>
          <w:sz w:val="20"/>
          <w:shd w:val="clear" w:color="auto" w:fill="FFFF00"/>
        </w:rPr>
        <w:t>suggestions</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only</w:t>
      </w:r>
      <w:r w:rsidRPr="00C05D76">
        <w:rPr>
          <w:rFonts w:asciiTheme="minorHAnsi" w:hAnsiTheme="minorHAnsi" w:cstheme="minorHAnsi"/>
          <w:i/>
          <w:color w:val="FF0000"/>
          <w:spacing w:val="-2"/>
          <w:sz w:val="20"/>
          <w:shd w:val="clear" w:color="auto" w:fill="FFFF00"/>
        </w:rPr>
        <w:t xml:space="preserve"> </w:t>
      </w:r>
      <w:r w:rsidRPr="00C05D76">
        <w:rPr>
          <w:rFonts w:asciiTheme="minorHAnsi" w:hAnsiTheme="minorHAnsi" w:cstheme="minorHAnsi"/>
          <w:i/>
          <w:color w:val="FF0000"/>
          <w:sz w:val="20"/>
          <w:shd w:val="clear" w:color="auto" w:fill="FFFF00"/>
        </w:rPr>
        <w:t>and</w:t>
      </w:r>
      <w:r w:rsidRPr="00C05D76">
        <w:rPr>
          <w:rFonts w:asciiTheme="minorHAnsi" w:hAnsiTheme="minorHAnsi" w:cstheme="minorHAnsi"/>
          <w:i/>
          <w:color w:val="FF0000"/>
          <w:spacing w:val="-3"/>
          <w:sz w:val="20"/>
          <w:shd w:val="clear" w:color="auto" w:fill="FFFF00"/>
        </w:rPr>
        <w:t xml:space="preserve"> </w:t>
      </w:r>
      <w:r w:rsidRPr="00C05D76">
        <w:rPr>
          <w:rFonts w:asciiTheme="minorHAnsi" w:hAnsiTheme="minorHAnsi" w:cstheme="minorHAnsi"/>
          <w:i/>
          <w:color w:val="FF0000"/>
          <w:sz w:val="20"/>
          <w:shd w:val="clear" w:color="auto" w:fill="FFFF00"/>
        </w:rPr>
        <w:t>will</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need</w:t>
      </w:r>
      <w:r w:rsidRPr="00C05D76">
        <w:rPr>
          <w:rFonts w:asciiTheme="minorHAnsi" w:hAnsiTheme="minorHAnsi" w:cstheme="minorHAnsi"/>
          <w:i/>
          <w:color w:val="FF0000"/>
          <w:spacing w:val="-5"/>
          <w:sz w:val="20"/>
          <w:shd w:val="clear" w:color="auto" w:fill="FFFF00"/>
        </w:rPr>
        <w:t xml:space="preserve"> </w:t>
      </w:r>
      <w:r w:rsidRPr="00C05D76">
        <w:rPr>
          <w:rFonts w:asciiTheme="minorHAnsi" w:hAnsiTheme="minorHAnsi" w:cstheme="minorHAnsi"/>
          <w:i/>
          <w:color w:val="FF0000"/>
          <w:sz w:val="20"/>
          <w:shd w:val="clear" w:color="auto" w:fill="FFFF00"/>
        </w:rPr>
        <w:t>to</w:t>
      </w:r>
      <w:r w:rsidRPr="00C05D76">
        <w:rPr>
          <w:rFonts w:asciiTheme="minorHAnsi" w:hAnsiTheme="minorHAnsi" w:cstheme="minorHAnsi"/>
          <w:i/>
          <w:color w:val="FF0000"/>
          <w:spacing w:val="-3"/>
          <w:sz w:val="20"/>
          <w:shd w:val="clear" w:color="auto" w:fill="FFFF00"/>
        </w:rPr>
        <w:t xml:space="preserve"> </w:t>
      </w:r>
      <w:r w:rsidRPr="00C05D76">
        <w:rPr>
          <w:rFonts w:asciiTheme="minorHAnsi" w:hAnsiTheme="minorHAnsi" w:cstheme="minorHAnsi"/>
          <w:i/>
          <w:color w:val="FF0000"/>
          <w:sz w:val="20"/>
          <w:shd w:val="clear" w:color="auto" w:fill="FFFF00"/>
        </w:rPr>
        <w:t>be adapted</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depending</w:t>
      </w:r>
      <w:r w:rsidRPr="00C05D76">
        <w:rPr>
          <w:rFonts w:asciiTheme="minorHAnsi" w:hAnsiTheme="minorHAnsi" w:cstheme="minorHAnsi"/>
          <w:i/>
          <w:color w:val="FF0000"/>
          <w:spacing w:val="-5"/>
          <w:sz w:val="20"/>
          <w:shd w:val="clear" w:color="auto" w:fill="FFFF00"/>
        </w:rPr>
        <w:t xml:space="preserve"> </w:t>
      </w:r>
      <w:r w:rsidRPr="00C05D76">
        <w:rPr>
          <w:rFonts w:asciiTheme="minorHAnsi" w:hAnsiTheme="minorHAnsi" w:cstheme="minorHAnsi"/>
          <w:i/>
          <w:color w:val="FF0000"/>
          <w:sz w:val="20"/>
          <w:shd w:val="clear" w:color="auto" w:fill="FFFF00"/>
        </w:rPr>
        <w:t>on</w:t>
      </w:r>
      <w:r w:rsidRPr="00C05D76">
        <w:rPr>
          <w:rFonts w:asciiTheme="minorHAnsi" w:hAnsiTheme="minorHAnsi" w:cstheme="minorHAnsi"/>
          <w:i/>
          <w:color w:val="FF0000"/>
          <w:spacing w:val="-5"/>
          <w:sz w:val="20"/>
          <w:shd w:val="clear" w:color="auto" w:fill="FFFF00"/>
        </w:rPr>
        <w:t xml:space="preserve"> </w:t>
      </w:r>
      <w:r w:rsidRPr="00C05D76">
        <w:rPr>
          <w:rFonts w:asciiTheme="minorHAnsi" w:hAnsiTheme="minorHAnsi" w:cstheme="minorHAnsi"/>
          <w:i/>
          <w:color w:val="FF0000"/>
          <w:sz w:val="20"/>
          <w:shd w:val="clear" w:color="auto" w:fill="FFFF00"/>
        </w:rPr>
        <w:t>your</w:t>
      </w:r>
      <w:r w:rsidRPr="00C05D76">
        <w:rPr>
          <w:rFonts w:asciiTheme="minorHAnsi" w:hAnsiTheme="minorHAnsi" w:cstheme="minorHAnsi"/>
          <w:i/>
          <w:color w:val="FF0000"/>
          <w:spacing w:val="-2"/>
          <w:sz w:val="20"/>
          <w:shd w:val="clear" w:color="auto" w:fill="FFFF00"/>
        </w:rPr>
        <w:t xml:space="preserve"> </w:t>
      </w:r>
      <w:r w:rsidRPr="00C05D76">
        <w:rPr>
          <w:rFonts w:asciiTheme="minorHAnsi" w:hAnsiTheme="minorHAnsi" w:cstheme="minorHAnsi"/>
          <w:i/>
          <w:color w:val="FF0000"/>
          <w:sz w:val="20"/>
          <w:shd w:val="clear" w:color="auto" w:fill="FFFF00"/>
        </w:rPr>
        <w:t>school’s</w:t>
      </w:r>
      <w:r w:rsidRPr="00C05D76">
        <w:rPr>
          <w:rFonts w:asciiTheme="minorHAnsi" w:hAnsiTheme="minorHAnsi" w:cstheme="minorHAnsi"/>
          <w:i/>
          <w:color w:val="FF0000"/>
          <w:sz w:val="20"/>
        </w:rPr>
        <w:t xml:space="preserve"> </w:t>
      </w:r>
      <w:r w:rsidRPr="00C05D76">
        <w:rPr>
          <w:rFonts w:asciiTheme="minorHAnsi" w:hAnsiTheme="minorHAnsi" w:cstheme="minorHAnsi"/>
          <w:i/>
          <w:color w:val="FF0000"/>
          <w:spacing w:val="-2"/>
          <w:sz w:val="20"/>
          <w:shd w:val="clear" w:color="auto" w:fill="FFFF00"/>
        </w:rPr>
        <w:t>circumstances.</w:t>
      </w:r>
    </w:p>
    <w:p w14:paraId="3C69C555" w14:textId="5F97F670" w:rsidR="007B3C18" w:rsidRPr="00EA101F" w:rsidRDefault="004315CC" w:rsidP="00EA101F">
      <w:pPr>
        <w:pStyle w:val="ListParagraph"/>
        <w:numPr>
          <w:ilvl w:val="1"/>
          <w:numId w:val="28"/>
        </w:numPr>
        <w:spacing w:before="1" w:line="259" w:lineRule="auto"/>
        <w:ind w:left="426" w:right="-42"/>
        <w:rPr>
          <w:rFonts w:asciiTheme="minorHAnsi" w:hAnsiTheme="minorHAnsi" w:cstheme="minorHAnsi"/>
        </w:rPr>
      </w:pPr>
      <w:r w:rsidRPr="00EA101F">
        <w:rPr>
          <w:rFonts w:asciiTheme="minorHAnsi" w:hAnsiTheme="minorHAnsi" w:cstheme="minorHAnsi"/>
        </w:rPr>
        <w:t>The</w:t>
      </w:r>
      <w:r w:rsidRPr="00EA101F">
        <w:rPr>
          <w:rFonts w:asciiTheme="minorHAnsi" w:hAnsiTheme="minorHAnsi" w:cstheme="minorHAnsi"/>
          <w:spacing w:val="-2"/>
        </w:rPr>
        <w:t xml:space="preserve"> </w:t>
      </w:r>
      <w:r w:rsidRPr="00EA101F">
        <w:rPr>
          <w:rFonts w:asciiTheme="minorHAnsi" w:hAnsiTheme="minorHAnsi" w:cstheme="minorHAnsi"/>
        </w:rPr>
        <w:t>school</w:t>
      </w:r>
      <w:r w:rsidRPr="00EA101F">
        <w:rPr>
          <w:rFonts w:asciiTheme="minorHAnsi" w:hAnsiTheme="minorHAnsi" w:cstheme="minorHAnsi"/>
          <w:spacing w:val="-5"/>
        </w:rPr>
        <w:t xml:space="preserve"> </w:t>
      </w:r>
      <w:r w:rsidRPr="00EA101F">
        <w:rPr>
          <w:rFonts w:asciiTheme="minorHAnsi" w:hAnsiTheme="minorHAnsi" w:cstheme="minorHAnsi"/>
        </w:rPr>
        <w:t>ensures</w:t>
      </w:r>
      <w:r w:rsidRPr="00EA101F">
        <w:rPr>
          <w:rFonts w:asciiTheme="minorHAnsi" w:hAnsiTheme="minorHAnsi" w:cstheme="minorHAnsi"/>
          <w:spacing w:val="-4"/>
        </w:rPr>
        <w:t xml:space="preserve"> </w:t>
      </w:r>
      <w:r w:rsidRPr="00EA101F">
        <w:rPr>
          <w:rFonts w:asciiTheme="minorHAnsi" w:hAnsiTheme="minorHAnsi" w:cstheme="minorHAnsi"/>
        </w:rPr>
        <w:t>it</w:t>
      </w:r>
      <w:r w:rsidRPr="00EA101F">
        <w:rPr>
          <w:rFonts w:asciiTheme="minorHAnsi" w:hAnsiTheme="minorHAnsi" w:cstheme="minorHAnsi"/>
          <w:spacing w:val="-1"/>
        </w:rPr>
        <w:t xml:space="preserve"> </w:t>
      </w:r>
      <w:r w:rsidRPr="00EA101F">
        <w:rPr>
          <w:rFonts w:asciiTheme="minorHAnsi" w:hAnsiTheme="minorHAnsi" w:cstheme="minorHAnsi"/>
        </w:rPr>
        <w:t>has</w:t>
      </w:r>
      <w:r w:rsidRPr="00EA101F">
        <w:rPr>
          <w:rFonts w:asciiTheme="minorHAnsi" w:hAnsiTheme="minorHAnsi" w:cstheme="minorHAnsi"/>
          <w:spacing w:val="-5"/>
        </w:rPr>
        <w:t xml:space="preserve"> </w:t>
      </w:r>
      <w:r w:rsidRPr="00EA101F">
        <w:rPr>
          <w:rFonts w:asciiTheme="minorHAnsi" w:hAnsiTheme="minorHAnsi" w:cstheme="minorHAnsi"/>
        </w:rPr>
        <w:t>due</w:t>
      </w:r>
      <w:r w:rsidRPr="00EA101F">
        <w:rPr>
          <w:rFonts w:asciiTheme="minorHAnsi" w:hAnsiTheme="minorHAnsi" w:cstheme="minorHAnsi"/>
          <w:spacing w:val="-2"/>
        </w:rPr>
        <w:t xml:space="preserve"> </w:t>
      </w:r>
      <w:r w:rsidRPr="00EA101F">
        <w:rPr>
          <w:rFonts w:asciiTheme="minorHAnsi" w:hAnsiTheme="minorHAnsi" w:cstheme="minorHAnsi"/>
        </w:rPr>
        <w:t>regard</w:t>
      </w:r>
      <w:r w:rsidRPr="00EA101F">
        <w:rPr>
          <w:rFonts w:asciiTheme="minorHAnsi" w:hAnsiTheme="minorHAnsi" w:cstheme="minorHAnsi"/>
          <w:spacing w:val="-3"/>
        </w:rPr>
        <w:t xml:space="preserve"> </w:t>
      </w:r>
      <w:r w:rsidRPr="00EA101F">
        <w:rPr>
          <w:rFonts w:asciiTheme="minorHAnsi" w:hAnsiTheme="minorHAnsi" w:cstheme="minorHAnsi"/>
        </w:rPr>
        <w:t>to</w:t>
      </w:r>
      <w:r w:rsidRPr="00EA101F">
        <w:rPr>
          <w:rFonts w:asciiTheme="minorHAnsi" w:hAnsiTheme="minorHAnsi" w:cstheme="minorHAnsi"/>
          <w:spacing w:val="-3"/>
        </w:rPr>
        <w:t xml:space="preserve"> </w:t>
      </w:r>
      <w:r w:rsidRPr="00EA101F">
        <w:rPr>
          <w:rFonts w:asciiTheme="minorHAnsi" w:hAnsiTheme="minorHAnsi" w:cstheme="minorHAnsi"/>
        </w:rPr>
        <w:t>equality</w:t>
      </w:r>
      <w:r w:rsidRPr="00EA101F">
        <w:rPr>
          <w:rFonts w:asciiTheme="minorHAnsi" w:hAnsiTheme="minorHAnsi" w:cstheme="minorHAnsi"/>
          <w:spacing w:val="-3"/>
        </w:rPr>
        <w:t xml:space="preserve"> </w:t>
      </w:r>
      <w:r w:rsidRPr="00EA101F">
        <w:rPr>
          <w:rFonts w:asciiTheme="minorHAnsi" w:hAnsiTheme="minorHAnsi" w:cstheme="minorHAnsi"/>
        </w:rPr>
        <w:t>considerations</w:t>
      </w:r>
      <w:r w:rsidRPr="00EA101F">
        <w:rPr>
          <w:rFonts w:asciiTheme="minorHAnsi" w:hAnsiTheme="minorHAnsi" w:cstheme="minorHAnsi"/>
          <w:spacing w:val="-5"/>
        </w:rPr>
        <w:t xml:space="preserve"> </w:t>
      </w:r>
      <w:r w:rsidRPr="00EA101F">
        <w:rPr>
          <w:rFonts w:asciiTheme="minorHAnsi" w:hAnsiTheme="minorHAnsi" w:cstheme="minorHAnsi"/>
        </w:rPr>
        <w:t>whenever</w:t>
      </w:r>
      <w:r w:rsidRPr="00EA101F">
        <w:rPr>
          <w:rFonts w:asciiTheme="minorHAnsi" w:hAnsiTheme="minorHAnsi" w:cstheme="minorHAnsi"/>
          <w:spacing w:val="-4"/>
        </w:rPr>
        <w:t xml:space="preserve"> </w:t>
      </w:r>
      <w:r w:rsidRPr="00EA101F">
        <w:rPr>
          <w:rFonts w:asciiTheme="minorHAnsi" w:hAnsiTheme="minorHAnsi" w:cstheme="minorHAnsi"/>
        </w:rPr>
        <w:t>significant</w:t>
      </w:r>
      <w:r w:rsidRPr="00EA101F">
        <w:rPr>
          <w:rFonts w:asciiTheme="minorHAnsi" w:hAnsiTheme="minorHAnsi" w:cstheme="minorHAnsi"/>
          <w:spacing w:val="-2"/>
        </w:rPr>
        <w:t xml:space="preserve"> </w:t>
      </w:r>
      <w:r w:rsidRPr="00EA101F">
        <w:rPr>
          <w:rFonts w:asciiTheme="minorHAnsi" w:hAnsiTheme="minorHAnsi" w:cstheme="minorHAnsi"/>
        </w:rPr>
        <w:t>decisions</w:t>
      </w:r>
      <w:r w:rsidRPr="00EA101F">
        <w:rPr>
          <w:rFonts w:asciiTheme="minorHAnsi" w:hAnsiTheme="minorHAnsi" w:cstheme="minorHAnsi"/>
          <w:spacing w:val="-2"/>
        </w:rPr>
        <w:t xml:space="preserve"> </w:t>
      </w:r>
      <w:r w:rsidRPr="00EA101F">
        <w:rPr>
          <w:rFonts w:asciiTheme="minorHAnsi" w:hAnsiTheme="minorHAnsi" w:cstheme="minorHAnsi"/>
        </w:rPr>
        <w:t xml:space="preserve">are </w:t>
      </w:r>
      <w:r w:rsidRPr="00EA101F">
        <w:rPr>
          <w:rFonts w:asciiTheme="minorHAnsi" w:hAnsiTheme="minorHAnsi" w:cstheme="minorHAnsi"/>
          <w:spacing w:val="-2"/>
        </w:rPr>
        <w:t>made.</w:t>
      </w:r>
    </w:p>
    <w:p w14:paraId="1A3AE237" w14:textId="77777777" w:rsidR="00EA101F" w:rsidRPr="00EA101F" w:rsidRDefault="00EA101F" w:rsidP="00EA101F">
      <w:pPr>
        <w:pStyle w:val="ListParagraph"/>
        <w:spacing w:before="1" w:line="259" w:lineRule="auto"/>
        <w:ind w:left="426" w:right="-42" w:firstLine="0"/>
        <w:rPr>
          <w:rFonts w:asciiTheme="minorHAnsi" w:hAnsiTheme="minorHAnsi" w:cstheme="minorHAnsi"/>
        </w:rPr>
      </w:pPr>
    </w:p>
    <w:p w14:paraId="40C412E3" w14:textId="77777777" w:rsidR="007B3C18" w:rsidRPr="00C05D76" w:rsidRDefault="004315CC" w:rsidP="00EA101F">
      <w:pPr>
        <w:pStyle w:val="ListParagraph"/>
        <w:numPr>
          <w:ilvl w:val="1"/>
          <w:numId w:val="28"/>
        </w:numPr>
        <w:spacing w:before="1" w:line="259" w:lineRule="auto"/>
        <w:ind w:left="426" w:right="-42"/>
        <w:rPr>
          <w:rFonts w:asciiTheme="minorHAnsi" w:hAnsiTheme="minorHAnsi" w:cstheme="minorHAnsi"/>
        </w:rPr>
      </w:pPr>
      <w:r w:rsidRPr="00C05D76">
        <w:rPr>
          <w:rFonts w:asciiTheme="minorHAnsi" w:hAnsiTheme="minorHAnsi" w:cstheme="minorHAnsi"/>
        </w:rPr>
        <w:t>The</w:t>
      </w:r>
      <w:r w:rsidRPr="00C05D76">
        <w:rPr>
          <w:rFonts w:asciiTheme="minorHAnsi" w:hAnsiTheme="minorHAnsi" w:cstheme="minorHAnsi"/>
          <w:spacing w:val="-2"/>
        </w:rPr>
        <w:t xml:space="preserve"> </w:t>
      </w:r>
      <w:r w:rsidRPr="00C05D76">
        <w:rPr>
          <w:rFonts w:asciiTheme="minorHAnsi" w:hAnsiTheme="minorHAnsi" w:cstheme="minorHAnsi"/>
        </w:rPr>
        <w:t>school</w:t>
      </w:r>
      <w:r w:rsidRPr="00C05D76">
        <w:rPr>
          <w:rFonts w:asciiTheme="minorHAnsi" w:hAnsiTheme="minorHAnsi" w:cstheme="minorHAnsi"/>
          <w:spacing w:val="-5"/>
        </w:rPr>
        <w:t xml:space="preserve"> </w:t>
      </w:r>
      <w:r w:rsidRPr="00C05D76">
        <w:rPr>
          <w:rFonts w:asciiTheme="minorHAnsi" w:hAnsiTheme="minorHAnsi" w:cstheme="minorHAnsi"/>
        </w:rPr>
        <w:t>always</w:t>
      </w:r>
      <w:r w:rsidRPr="00C05D76">
        <w:rPr>
          <w:rFonts w:asciiTheme="minorHAnsi" w:hAnsiTheme="minorHAnsi" w:cstheme="minorHAnsi"/>
          <w:spacing w:val="-2"/>
        </w:rPr>
        <w:t xml:space="preserve"> </w:t>
      </w:r>
      <w:r w:rsidRPr="00C05D76">
        <w:rPr>
          <w:rFonts w:asciiTheme="minorHAnsi" w:hAnsiTheme="minorHAnsi" w:cstheme="minorHAnsi"/>
        </w:rPr>
        <w:t>considers</w:t>
      </w:r>
      <w:r w:rsidRPr="00C05D76">
        <w:rPr>
          <w:rFonts w:asciiTheme="minorHAnsi" w:hAnsiTheme="minorHAnsi" w:cstheme="minorHAnsi"/>
          <w:spacing w:val="-2"/>
        </w:rPr>
        <w:t xml:space="preserve"> </w:t>
      </w:r>
      <w:r w:rsidRPr="00C05D76">
        <w:rPr>
          <w:rFonts w:asciiTheme="minorHAnsi" w:hAnsiTheme="minorHAnsi" w:cstheme="minorHAnsi"/>
        </w:rPr>
        <w:t>the</w:t>
      </w:r>
      <w:r w:rsidRPr="00C05D76">
        <w:rPr>
          <w:rFonts w:asciiTheme="minorHAnsi" w:hAnsiTheme="minorHAnsi" w:cstheme="minorHAnsi"/>
          <w:spacing w:val="-2"/>
        </w:rPr>
        <w:t xml:space="preserve"> </w:t>
      </w:r>
      <w:r w:rsidRPr="00C05D76">
        <w:rPr>
          <w:rFonts w:asciiTheme="minorHAnsi" w:hAnsiTheme="minorHAnsi" w:cstheme="minorHAnsi"/>
        </w:rPr>
        <w:t>impact</w:t>
      </w:r>
      <w:r w:rsidRPr="00C05D76">
        <w:rPr>
          <w:rFonts w:asciiTheme="minorHAnsi" w:hAnsiTheme="minorHAnsi" w:cstheme="minorHAnsi"/>
          <w:spacing w:val="-4"/>
        </w:rPr>
        <w:t xml:space="preserve"> </w:t>
      </w:r>
      <w:r w:rsidRPr="00C05D76">
        <w:rPr>
          <w:rFonts w:asciiTheme="minorHAnsi" w:hAnsiTheme="minorHAnsi" w:cstheme="minorHAnsi"/>
        </w:rPr>
        <w:t>of</w:t>
      </w:r>
      <w:r w:rsidRPr="00C05D76">
        <w:rPr>
          <w:rFonts w:asciiTheme="minorHAnsi" w:hAnsiTheme="minorHAnsi" w:cstheme="minorHAnsi"/>
          <w:spacing w:val="-5"/>
        </w:rPr>
        <w:t xml:space="preserve"> </w:t>
      </w:r>
      <w:r w:rsidRPr="00C05D76">
        <w:rPr>
          <w:rFonts w:asciiTheme="minorHAnsi" w:hAnsiTheme="minorHAnsi" w:cstheme="minorHAnsi"/>
        </w:rPr>
        <w:t>significant</w:t>
      </w:r>
      <w:r w:rsidRPr="00C05D76">
        <w:rPr>
          <w:rFonts w:asciiTheme="minorHAnsi" w:hAnsiTheme="minorHAnsi" w:cstheme="minorHAnsi"/>
          <w:spacing w:val="-4"/>
        </w:rPr>
        <w:t xml:space="preserve"> </w:t>
      </w:r>
      <w:r w:rsidRPr="00C05D76">
        <w:rPr>
          <w:rFonts w:asciiTheme="minorHAnsi" w:hAnsiTheme="minorHAnsi" w:cstheme="minorHAnsi"/>
        </w:rPr>
        <w:t>decisions</w:t>
      </w:r>
      <w:r w:rsidRPr="00C05D76">
        <w:rPr>
          <w:rFonts w:asciiTheme="minorHAnsi" w:hAnsiTheme="minorHAnsi" w:cstheme="minorHAnsi"/>
          <w:spacing w:val="-4"/>
        </w:rPr>
        <w:t xml:space="preserve"> </w:t>
      </w:r>
      <w:r w:rsidRPr="00C05D76">
        <w:rPr>
          <w:rFonts w:asciiTheme="minorHAnsi" w:hAnsiTheme="minorHAnsi" w:cstheme="minorHAnsi"/>
        </w:rPr>
        <w:t>on</w:t>
      </w:r>
      <w:r w:rsidRPr="00C05D76">
        <w:rPr>
          <w:rFonts w:asciiTheme="minorHAnsi" w:hAnsiTheme="minorHAnsi" w:cstheme="minorHAnsi"/>
          <w:spacing w:val="-3"/>
        </w:rPr>
        <w:t xml:space="preserve"> </w:t>
      </w:r>
      <w:proofErr w:type="gramStart"/>
      <w:r w:rsidRPr="00C05D76">
        <w:rPr>
          <w:rFonts w:asciiTheme="minorHAnsi" w:hAnsiTheme="minorHAnsi" w:cstheme="minorHAnsi"/>
        </w:rPr>
        <w:t>particular</w:t>
      </w:r>
      <w:r w:rsidRPr="00C05D76">
        <w:rPr>
          <w:rFonts w:asciiTheme="minorHAnsi" w:hAnsiTheme="minorHAnsi" w:cstheme="minorHAnsi"/>
          <w:spacing w:val="-2"/>
        </w:rPr>
        <w:t xml:space="preserve"> </w:t>
      </w:r>
      <w:r w:rsidRPr="00C05D76">
        <w:rPr>
          <w:rFonts w:asciiTheme="minorHAnsi" w:hAnsiTheme="minorHAnsi" w:cstheme="minorHAnsi"/>
        </w:rPr>
        <w:t>groups</w:t>
      </w:r>
      <w:proofErr w:type="gramEnd"/>
      <w:r w:rsidRPr="00C05D76">
        <w:rPr>
          <w:rFonts w:asciiTheme="minorHAnsi" w:hAnsiTheme="minorHAnsi" w:cstheme="minorHAnsi"/>
        </w:rPr>
        <w:t>.</w:t>
      </w:r>
      <w:r w:rsidRPr="00C05D76">
        <w:rPr>
          <w:rFonts w:asciiTheme="minorHAnsi" w:hAnsiTheme="minorHAnsi" w:cstheme="minorHAnsi"/>
          <w:spacing w:val="-2"/>
        </w:rPr>
        <w:t xml:space="preserve"> </w:t>
      </w:r>
      <w:r w:rsidRPr="00C05D76">
        <w:rPr>
          <w:rFonts w:asciiTheme="minorHAnsi" w:hAnsiTheme="minorHAnsi" w:cstheme="minorHAnsi"/>
        </w:rPr>
        <w:t>For</w:t>
      </w:r>
      <w:r w:rsidRPr="00C05D76">
        <w:rPr>
          <w:rFonts w:asciiTheme="minorHAnsi" w:hAnsiTheme="minorHAnsi" w:cstheme="minorHAnsi"/>
          <w:spacing w:val="-2"/>
        </w:rPr>
        <w:t xml:space="preserve"> </w:t>
      </w:r>
      <w:r w:rsidRPr="00C05D76">
        <w:rPr>
          <w:rFonts w:asciiTheme="minorHAnsi" w:hAnsiTheme="minorHAnsi" w:cstheme="minorHAnsi"/>
        </w:rPr>
        <w:t>example, when a school trip or activity is being planned, the school considers whether the trip:</w:t>
      </w:r>
    </w:p>
    <w:p w14:paraId="3D157378" w14:textId="712F9B9E" w:rsidR="007B3C18" w:rsidRPr="00EA101F" w:rsidRDefault="73E53E7B" w:rsidP="00EA101F">
      <w:pPr>
        <w:pStyle w:val="ListParagraph"/>
        <w:numPr>
          <w:ilvl w:val="1"/>
          <w:numId w:val="1"/>
        </w:numPr>
        <w:tabs>
          <w:tab w:val="left" w:pos="686"/>
        </w:tabs>
        <w:spacing w:before="139"/>
        <w:ind w:left="686" w:hanging="284"/>
        <w:rPr>
          <w:kern w:val="2"/>
          <w:lang w:val="en-GB"/>
          <w14:ligatures w14:val="standardContextual"/>
        </w:rPr>
      </w:pPr>
      <w:r w:rsidRPr="00EA101F">
        <w:rPr>
          <w:kern w:val="2"/>
          <w:lang w:val="en-GB"/>
          <w14:ligatures w14:val="standardContextual"/>
        </w:rPr>
        <w:t>c</w:t>
      </w:r>
      <w:r w:rsidR="004315CC" w:rsidRPr="00EA101F">
        <w:rPr>
          <w:kern w:val="2"/>
          <w:lang w:val="en-GB"/>
          <w14:ligatures w14:val="standardContextual"/>
        </w:rPr>
        <w:t xml:space="preserve">uts across any religious </w:t>
      </w:r>
      <w:proofErr w:type="gramStart"/>
      <w:r w:rsidR="004315CC" w:rsidRPr="00EA101F">
        <w:rPr>
          <w:kern w:val="2"/>
          <w:lang w:val="en-GB"/>
          <w14:ligatures w14:val="standardContextual"/>
        </w:rPr>
        <w:t>holidays</w:t>
      </w:r>
      <w:r w:rsidR="7C1B70F7" w:rsidRPr="00EA101F">
        <w:rPr>
          <w:kern w:val="2"/>
          <w:lang w:val="en-GB"/>
          <w14:ligatures w14:val="standardContextual"/>
        </w:rPr>
        <w:t>;</w:t>
      </w:r>
      <w:proofErr w:type="gramEnd"/>
    </w:p>
    <w:p w14:paraId="7AFB96BC" w14:textId="652FB644" w:rsidR="007B3C18" w:rsidRPr="00EA101F" w:rsidRDefault="7C1B70F7" w:rsidP="00EA101F">
      <w:pPr>
        <w:pStyle w:val="ListParagraph"/>
        <w:numPr>
          <w:ilvl w:val="1"/>
          <w:numId w:val="1"/>
        </w:numPr>
        <w:tabs>
          <w:tab w:val="left" w:pos="686"/>
        </w:tabs>
        <w:spacing w:before="139"/>
        <w:ind w:left="686" w:hanging="284"/>
        <w:rPr>
          <w:kern w:val="2"/>
          <w:lang w:val="en-GB"/>
          <w14:ligatures w14:val="standardContextual"/>
        </w:rPr>
      </w:pPr>
      <w:r w:rsidRPr="00EA101F">
        <w:rPr>
          <w:kern w:val="2"/>
          <w:lang w:val="en-GB"/>
          <w14:ligatures w14:val="standardContextual"/>
        </w:rPr>
        <w:t>i</w:t>
      </w:r>
      <w:r w:rsidR="004315CC" w:rsidRPr="00EA101F">
        <w:rPr>
          <w:kern w:val="2"/>
          <w:lang w:val="en-GB"/>
          <w14:ligatures w14:val="standardContextual"/>
        </w:rPr>
        <w:t>s accessible to pupils with disabilities</w:t>
      </w:r>
      <w:r w:rsidR="77E3B627" w:rsidRPr="00EA101F">
        <w:rPr>
          <w:kern w:val="2"/>
          <w:lang w:val="en-GB"/>
          <w14:ligatures w14:val="standardContextual"/>
        </w:rPr>
        <w:t>; and</w:t>
      </w:r>
    </w:p>
    <w:p w14:paraId="20D2A9D4" w14:textId="29B00795" w:rsidR="007B3C18" w:rsidRPr="00EA101F" w:rsidRDefault="77E3B627" w:rsidP="00EA101F">
      <w:pPr>
        <w:pStyle w:val="ListParagraph"/>
        <w:numPr>
          <w:ilvl w:val="1"/>
          <w:numId w:val="1"/>
        </w:numPr>
        <w:tabs>
          <w:tab w:val="left" w:pos="686"/>
        </w:tabs>
        <w:spacing w:before="139"/>
        <w:ind w:left="686" w:hanging="284"/>
        <w:rPr>
          <w:kern w:val="2"/>
          <w:lang w:val="en-GB"/>
          <w14:ligatures w14:val="standardContextual"/>
        </w:rPr>
      </w:pPr>
      <w:r w:rsidRPr="00EA101F">
        <w:rPr>
          <w:kern w:val="2"/>
          <w:lang w:val="en-GB"/>
          <w14:ligatures w14:val="standardContextual"/>
        </w:rPr>
        <w:t>h</w:t>
      </w:r>
      <w:r w:rsidR="004315CC" w:rsidRPr="00EA101F">
        <w:rPr>
          <w:kern w:val="2"/>
          <w:lang w:val="en-GB"/>
          <w14:ligatures w14:val="standardContextual"/>
        </w:rPr>
        <w:t>as equivalent facilities for boys and girls</w:t>
      </w:r>
      <w:r w:rsidR="4CE81499" w:rsidRPr="00EA101F">
        <w:rPr>
          <w:kern w:val="2"/>
          <w:lang w:val="en-GB"/>
          <w14:ligatures w14:val="standardContextual"/>
        </w:rPr>
        <w:t>.</w:t>
      </w:r>
    </w:p>
    <w:p w14:paraId="404FAE3D" w14:textId="77777777" w:rsidR="00EA101F" w:rsidRPr="00C05D76" w:rsidRDefault="00EA101F" w:rsidP="00EA101F">
      <w:pPr>
        <w:pStyle w:val="ListParagraph"/>
        <w:tabs>
          <w:tab w:val="left" w:pos="685"/>
        </w:tabs>
        <w:spacing w:before="120"/>
        <w:ind w:left="685" w:firstLine="0"/>
        <w:rPr>
          <w:rFonts w:asciiTheme="minorHAnsi" w:hAnsiTheme="minorHAnsi" w:cstheme="minorHAnsi"/>
        </w:rPr>
      </w:pPr>
    </w:p>
    <w:p w14:paraId="4CC9E37C" w14:textId="77777777" w:rsidR="007B3C18" w:rsidRPr="00C05D76" w:rsidRDefault="004315CC" w:rsidP="00EA101F">
      <w:pPr>
        <w:pStyle w:val="ListParagraph"/>
        <w:numPr>
          <w:ilvl w:val="1"/>
          <w:numId w:val="28"/>
        </w:numPr>
        <w:spacing w:before="1" w:line="259" w:lineRule="auto"/>
        <w:ind w:left="426" w:right="-42"/>
        <w:rPr>
          <w:rFonts w:asciiTheme="minorHAnsi" w:hAnsiTheme="minorHAnsi" w:cstheme="minorHAnsi"/>
        </w:rPr>
      </w:pPr>
      <w:r w:rsidRPr="00C05D76">
        <w:rPr>
          <w:rFonts w:asciiTheme="minorHAnsi" w:hAnsiTheme="minorHAnsi" w:cstheme="minorHAnsi"/>
        </w:rPr>
        <w:t>The school keeps a written record (known as an Equality Impact Assessment) to show we have actively</w:t>
      </w:r>
      <w:r w:rsidRPr="00C05D76">
        <w:rPr>
          <w:rFonts w:asciiTheme="minorHAnsi" w:hAnsiTheme="minorHAnsi" w:cstheme="minorHAnsi"/>
          <w:spacing w:val="-4"/>
        </w:rPr>
        <w:t xml:space="preserve"> </w:t>
      </w:r>
      <w:r w:rsidRPr="00C05D76">
        <w:rPr>
          <w:rFonts w:asciiTheme="minorHAnsi" w:hAnsiTheme="minorHAnsi" w:cstheme="minorHAnsi"/>
        </w:rPr>
        <w:t>considered</w:t>
      </w:r>
      <w:r w:rsidRPr="00C05D76">
        <w:rPr>
          <w:rFonts w:asciiTheme="minorHAnsi" w:hAnsiTheme="minorHAnsi" w:cstheme="minorHAnsi"/>
          <w:spacing w:val="-5"/>
        </w:rPr>
        <w:t xml:space="preserve"> </w:t>
      </w:r>
      <w:r w:rsidRPr="00C05D76">
        <w:rPr>
          <w:rFonts w:asciiTheme="minorHAnsi" w:hAnsiTheme="minorHAnsi" w:cstheme="minorHAnsi"/>
        </w:rPr>
        <w:t>our</w:t>
      </w:r>
      <w:r w:rsidRPr="00C05D76">
        <w:rPr>
          <w:rFonts w:asciiTheme="minorHAnsi" w:hAnsiTheme="minorHAnsi" w:cstheme="minorHAnsi"/>
          <w:spacing w:val="-2"/>
        </w:rPr>
        <w:t xml:space="preserve"> </w:t>
      </w:r>
      <w:r w:rsidRPr="00C05D76">
        <w:rPr>
          <w:rFonts w:asciiTheme="minorHAnsi" w:hAnsiTheme="minorHAnsi" w:cstheme="minorHAnsi"/>
        </w:rPr>
        <w:t>equality</w:t>
      </w:r>
      <w:r w:rsidRPr="00C05D76">
        <w:rPr>
          <w:rFonts w:asciiTheme="minorHAnsi" w:hAnsiTheme="minorHAnsi" w:cstheme="minorHAnsi"/>
          <w:spacing w:val="-1"/>
        </w:rPr>
        <w:t xml:space="preserve"> </w:t>
      </w:r>
      <w:r w:rsidRPr="00C05D76">
        <w:rPr>
          <w:rFonts w:asciiTheme="minorHAnsi" w:hAnsiTheme="minorHAnsi" w:cstheme="minorHAnsi"/>
        </w:rPr>
        <w:t>duties</w:t>
      </w:r>
      <w:r w:rsidRPr="00C05D76">
        <w:rPr>
          <w:rFonts w:asciiTheme="minorHAnsi" w:hAnsiTheme="minorHAnsi" w:cstheme="minorHAnsi"/>
          <w:spacing w:val="-4"/>
        </w:rPr>
        <w:t xml:space="preserve"> </w:t>
      </w:r>
      <w:r w:rsidRPr="00C05D76">
        <w:rPr>
          <w:rFonts w:asciiTheme="minorHAnsi" w:hAnsiTheme="minorHAnsi" w:cstheme="minorHAnsi"/>
        </w:rPr>
        <w:t>and</w:t>
      </w:r>
      <w:r w:rsidRPr="00C05D76">
        <w:rPr>
          <w:rFonts w:asciiTheme="minorHAnsi" w:hAnsiTheme="minorHAnsi" w:cstheme="minorHAnsi"/>
          <w:spacing w:val="-4"/>
        </w:rPr>
        <w:t xml:space="preserve"> </w:t>
      </w:r>
      <w:r w:rsidRPr="00C05D76">
        <w:rPr>
          <w:rFonts w:asciiTheme="minorHAnsi" w:hAnsiTheme="minorHAnsi" w:cstheme="minorHAnsi"/>
        </w:rPr>
        <w:t>asked</w:t>
      </w:r>
      <w:r w:rsidRPr="00C05D76">
        <w:rPr>
          <w:rFonts w:asciiTheme="minorHAnsi" w:hAnsiTheme="minorHAnsi" w:cstheme="minorHAnsi"/>
          <w:spacing w:val="-2"/>
        </w:rPr>
        <w:t xml:space="preserve"> </w:t>
      </w:r>
      <w:r w:rsidRPr="00C05D76">
        <w:rPr>
          <w:rFonts w:asciiTheme="minorHAnsi" w:hAnsiTheme="minorHAnsi" w:cstheme="minorHAnsi"/>
        </w:rPr>
        <w:t>ourselves</w:t>
      </w:r>
      <w:r w:rsidRPr="00C05D76">
        <w:rPr>
          <w:rFonts w:asciiTheme="minorHAnsi" w:hAnsiTheme="minorHAnsi" w:cstheme="minorHAnsi"/>
          <w:spacing w:val="-2"/>
        </w:rPr>
        <w:t xml:space="preserve"> </w:t>
      </w:r>
      <w:r w:rsidRPr="00C05D76">
        <w:rPr>
          <w:rFonts w:asciiTheme="minorHAnsi" w:hAnsiTheme="minorHAnsi" w:cstheme="minorHAnsi"/>
        </w:rPr>
        <w:t>relevant</w:t>
      </w:r>
      <w:r w:rsidRPr="00C05D76">
        <w:rPr>
          <w:rFonts w:asciiTheme="minorHAnsi" w:hAnsiTheme="minorHAnsi" w:cstheme="minorHAnsi"/>
          <w:spacing w:val="-4"/>
        </w:rPr>
        <w:t xml:space="preserve"> </w:t>
      </w:r>
      <w:r w:rsidRPr="00C05D76">
        <w:rPr>
          <w:rFonts w:asciiTheme="minorHAnsi" w:hAnsiTheme="minorHAnsi" w:cstheme="minorHAnsi"/>
        </w:rPr>
        <w:t>questions.</w:t>
      </w:r>
      <w:r w:rsidRPr="00C05D76">
        <w:rPr>
          <w:rFonts w:asciiTheme="minorHAnsi" w:hAnsiTheme="minorHAnsi" w:cstheme="minorHAnsi"/>
          <w:spacing w:val="-5"/>
        </w:rPr>
        <w:t xml:space="preserve"> </w:t>
      </w:r>
      <w:r w:rsidRPr="00C05D76">
        <w:rPr>
          <w:rFonts w:asciiTheme="minorHAnsi" w:hAnsiTheme="minorHAnsi" w:cstheme="minorHAnsi"/>
        </w:rPr>
        <w:t>This</w:t>
      </w:r>
      <w:r w:rsidRPr="00C05D76">
        <w:rPr>
          <w:rFonts w:asciiTheme="minorHAnsi" w:hAnsiTheme="minorHAnsi" w:cstheme="minorHAnsi"/>
          <w:spacing w:val="-2"/>
        </w:rPr>
        <w:t xml:space="preserve"> </w:t>
      </w:r>
      <w:r w:rsidRPr="00C05D76">
        <w:rPr>
          <w:rFonts w:asciiTheme="minorHAnsi" w:hAnsiTheme="minorHAnsi" w:cstheme="minorHAnsi"/>
        </w:rPr>
        <w:t>is</w:t>
      </w:r>
      <w:r w:rsidRPr="00C05D76">
        <w:rPr>
          <w:rFonts w:asciiTheme="minorHAnsi" w:hAnsiTheme="minorHAnsi" w:cstheme="minorHAnsi"/>
          <w:spacing w:val="-2"/>
        </w:rPr>
        <w:t xml:space="preserve"> </w:t>
      </w:r>
      <w:r w:rsidRPr="00C05D76">
        <w:rPr>
          <w:rFonts w:asciiTheme="minorHAnsi" w:hAnsiTheme="minorHAnsi" w:cstheme="minorHAnsi"/>
        </w:rPr>
        <w:t>recorded</w:t>
      </w:r>
      <w:r w:rsidRPr="00C05D76">
        <w:rPr>
          <w:rFonts w:asciiTheme="minorHAnsi" w:hAnsiTheme="minorHAnsi" w:cstheme="minorHAnsi"/>
          <w:spacing w:val="-2"/>
        </w:rPr>
        <w:t xml:space="preserve"> </w:t>
      </w:r>
      <w:r w:rsidRPr="00C05D76">
        <w:rPr>
          <w:rFonts w:asciiTheme="minorHAnsi" w:hAnsiTheme="minorHAnsi" w:cstheme="minorHAnsi"/>
        </w:rPr>
        <w:t xml:space="preserve">at the same time as the risk assessment when planning school trips and activities. The record is completed by the member of staff </w:t>
      </w:r>
      <w:proofErr w:type="spellStart"/>
      <w:r w:rsidRPr="00C05D76">
        <w:rPr>
          <w:rFonts w:asciiTheme="minorHAnsi" w:hAnsiTheme="minorHAnsi" w:cstheme="minorHAnsi"/>
        </w:rPr>
        <w:t>organising</w:t>
      </w:r>
      <w:proofErr w:type="spellEnd"/>
      <w:r w:rsidRPr="00C05D76">
        <w:rPr>
          <w:rFonts w:asciiTheme="minorHAnsi" w:hAnsiTheme="minorHAnsi" w:cstheme="minorHAnsi"/>
        </w:rPr>
        <w:t xml:space="preserve"> the activity and is stored electronically with the completed risk assessment.</w:t>
      </w:r>
    </w:p>
    <w:p w14:paraId="7828F219" w14:textId="77777777" w:rsidR="007B3C18" w:rsidRPr="00C05D76" w:rsidRDefault="007B3C18" w:rsidP="00125E24">
      <w:pPr>
        <w:pStyle w:val="BodyText"/>
        <w:rPr>
          <w:rFonts w:asciiTheme="minorHAnsi" w:hAnsiTheme="minorHAnsi" w:cstheme="minorHAnsi"/>
        </w:rPr>
      </w:pPr>
    </w:p>
    <w:p w14:paraId="55DC920E" w14:textId="77777777" w:rsidR="007B3C18" w:rsidRPr="00C05D76" w:rsidRDefault="007B3C18" w:rsidP="00125E24">
      <w:pPr>
        <w:pStyle w:val="BodyText"/>
        <w:spacing w:before="5"/>
        <w:rPr>
          <w:rFonts w:asciiTheme="minorHAnsi" w:hAnsiTheme="minorHAnsi" w:cstheme="minorHAnsi"/>
          <w:sz w:val="25"/>
        </w:rPr>
      </w:pPr>
    </w:p>
    <w:p w14:paraId="09DC0F5C" w14:textId="77777777" w:rsidR="007B3C18" w:rsidRPr="00C05D76" w:rsidRDefault="004315CC" w:rsidP="00125E24">
      <w:pPr>
        <w:pStyle w:val="Heading2"/>
      </w:pPr>
      <w:bookmarkStart w:id="7" w:name="_TOC_250002"/>
      <w:r w:rsidRPr="004517D8">
        <w:rPr>
          <w:spacing w:val="-4"/>
        </w:rPr>
        <w:t>Equality</w:t>
      </w:r>
      <w:bookmarkEnd w:id="7"/>
      <w:r w:rsidRPr="00C05D76">
        <w:t xml:space="preserve"> objectives</w:t>
      </w:r>
    </w:p>
    <w:p w14:paraId="5A4601F4" w14:textId="77777777" w:rsidR="007B3C18" w:rsidRPr="00C05D76" w:rsidRDefault="004315CC" w:rsidP="00125E24">
      <w:pPr>
        <w:spacing w:before="182"/>
        <w:ind w:left="120"/>
        <w:rPr>
          <w:rFonts w:asciiTheme="minorHAnsi" w:hAnsiTheme="minorHAnsi" w:cstheme="minorHAnsi"/>
          <w:i/>
          <w:sz w:val="20"/>
        </w:rPr>
      </w:pPr>
      <w:r w:rsidRPr="00C05D76">
        <w:rPr>
          <w:rFonts w:asciiTheme="minorHAnsi" w:hAnsiTheme="minorHAnsi" w:cstheme="minorHAnsi"/>
          <w:i/>
          <w:color w:val="FF0000"/>
          <w:sz w:val="20"/>
          <w:shd w:val="clear" w:color="auto" w:fill="FFFF00"/>
        </w:rPr>
        <w:t>Examples</w:t>
      </w:r>
      <w:r w:rsidRPr="00C05D76">
        <w:rPr>
          <w:rFonts w:asciiTheme="minorHAnsi" w:hAnsiTheme="minorHAnsi" w:cstheme="minorHAnsi"/>
          <w:i/>
          <w:color w:val="FF0000"/>
          <w:spacing w:val="-3"/>
          <w:sz w:val="20"/>
          <w:shd w:val="clear" w:color="auto" w:fill="FFFF00"/>
        </w:rPr>
        <w:t xml:space="preserve"> </w:t>
      </w:r>
      <w:r w:rsidRPr="00C05D76">
        <w:rPr>
          <w:rFonts w:asciiTheme="minorHAnsi" w:hAnsiTheme="minorHAnsi" w:cstheme="minorHAnsi"/>
          <w:i/>
          <w:color w:val="FF0000"/>
          <w:sz w:val="20"/>
          <w:shd w:val="clear" w:color="auto" w:fill="FFFF00"/>
        </w:rPr>
        <w:t>of</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objectives</w:t>
      </w:r>
      <w:r w:rsidRPr="00C05D76">
        <w:rPr>
          <w:rFonts w:asciiTheme="minorHAnsi" w:hAnsiTheme="minorHAnsi" w:cstheme="minorHAnsi"/>
          <w:i/>
          <w:color w:val="FF0000"/>
          <w:spacing w:val="-3"/>
          <w:sz w:val="20"/>
          <w:shd w:val="clear" w:color="auto" w:fill="FFFF00"/>
        </w:rPr>
        <w:t xml:space="preserve"> </w:t>
      </w:r>
      <w:r w:rsidRPr="00C05D76">
        <w:rPr>
          <w:rFonts w:asciiTheme="minorHAnsi" w:hAnsiTheme="minorHAnsi" w:cstheme="minorHAnsi"/>
          <w:i/>
          <w:color w:val="FF0000"/>
          <w:sz w:val="20"/>
          <w:shd w:val="clear" w:color="auto" w:fill="FFFF00"/>
        </w:rPr>
        <w:t>are</w:t>
      </w:r>
      <w:r w:rsidRPr="00C05D76">
        <w:rPr>
          <w:rFonts w:asciiTheme="minorHAnsi" w:hAnsiTheme="minorHAnsi" w:cstheme="minorHAnsi"/>
          <w:i/>
          <w:color w:val="FF0000"/>
          <w:spacing w:val="-2"/>
          <w:sz w:val="20"/>
          <w:shd w:val="clear" w:color="auto" w:fill="FFFF00"/>
        </w:rPr>
        <w:t xml:space="preserve"> </w:t>
      </w:r>
      <w:r w:rsidRPr="00C05D76">
        <w:rPr>
          <w:rFonts w:asciiTheme="minorHAnsi" w:hAnsiTheme="minorHAnsi" w:cstheme="minorHAnsi"/>
          <w:i/>
          <w:color w:val="FF0000"/>
          <w:sz w:val="20"/>
          <w:shd w:val="clear" w:color="auto" w:fill="FFFF00"/>
        </w:rPr>
        <w:t>included</w:t>
      </w:r>
      <w:r w:rsidRPr="00C05D76">
        <w:rPr>
          <w:rFonts w:asciiTheme="minorHAnsi" w:hAnsiTheme="minorHAnsi" w:cstheme="minorHAnsi"/>
          <w:i/>
          <w:color w:val="FF0000"/>
          <w:spacing w:val="-2"/>
          <w:sz w:val="20"/>
          <w:shd w:val="clear" w:color="auto" w:fill="FFFF00"/>
        </w:rPr>
        <w:t xml:space="preserve"> </w:t>
      </w:r>
      <w:r w:rsidRPr="00C05D76">
        <w:rPr>
          <w:rFonts w:asciiTheme="minorHAnsi" w:hAnsiTheme="minorHAnsi" w:cstheme="minorHAnsi"/>
          <w:i/>
          <w:color w:val="FF0000"/>
          <w:sz w:val="20"/>
          <w:shd w:val="clear" w:color="auto" w:fill="FFFF00"/>
        </w:rPr>
        <w:t>in</w:t>
      </w:r>
      <w:r w:rsidRPr="00C05D76">
        <w:rPr>
          <w:rFonts w:asciiTheme="minorHAnsi" w:hAnsiTheme="minorHAnsi" w:cstheme="minorHAnsi"/>
          <w:i/>
          <w:color w:val="FF0000"/>
          <w:spacing w:val="-2"/>
          <w:sz w:val="20"/>
          <w:shd w:val="clear" w:color="auto" w:fill="FFFF00"/>
        </w:rPr>
        <w:t xml:space="preserve"> </w:t>
      </w:r>
      <w:r w:rsidRPr="00C05D76">
        <w:rPr>
          <w:rFonts w:asciiTheme="minorHAnsi" w:hAnsiTheme="minorHAnsi" w:cstheme="minorHAnsi"/>
          <w:i/>
          <w:color w:val="FF0000"/>
          <w:sz w:val="20"/>
          <w:shd w:val="clear" w:color="auto" w:fill="FFFF00"/>
        </w:rPr>
        <w:t>italic</w:t>
      </w:r>
      <w:r w:rsidRPr="00C05D76">
        <w:rPr>
          <w:rFonts w:asciiTheme="minorHAnsi" w:hAnsiTheme="minorHAnsi" w:cstheme="minorHAnsi"/>
          <w:i/>
          <w:color w:val="FF0000"/>
          <w:spacing w:val="-3"/>
          <w:sz w:val="20"/>
          <w:shd w:val="clear" w:color="auto" w:fill="FFFF00"/>
        </w:rPr>
        <w:t xml:space="preserve"> </w:t>
      </w:r>
      <w:r w:rsidRPr="00C05D76">
        <w:rPr>
          <w:rFonts w:asciiTheme="minorHAnsi" w:hAnsiTheme="minorHAnsi" w:cstheme="minorHAnsi"/>
          <w:i/>
          <w:color w:val="FF0000"/>
          <w:sz w:val="20"/>
          <w:shd w:val="clear" w:color="auto" w:fill="FFFF00"/>
        </w:rPr>
        <w:t>text.</w:t>
      </w:r>
      <w:r w:rsidRPr="00C05D76">
        <w:rPr>
          <w:rFonts w:asciiTheme="minorHAnsi" w:hAnsiTheme="minorHAnsi" w:cstheme="minorHAnsi"/>
          <w:i/>
          <w:color w:val="FF0000"/>
          <w:spacing w:val="-2"/>
          <w:sz w:val="20"/>
          <w:shd w:val="clear" w:color="auto" w:fill="FFFF00"/>
        </w:rPr>
        <w:t xml:space="preserve"> </w:t>
      </w:r>
      <w:r w:rsidRPr="00C05D76">
        <w:rPr>
          <w:rFonts w:asciiTheme="minorHAnsi" w:hAnsiTheme="minorHAnsi" w:cstheme="minorHAnsi"/>
          <w:i/>
          <w:color w:val="FF0000"/>
          <w:sz w:val="20"/>
          <w:shd w:val="clear" w:color="auto" w:fill="FFFF00"/>
        </w:rPr>
        <w:t>Please</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insert</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your</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own</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objectives</w:t>
      </w:r>
      <w:r w:rsidRPr="00C05D76">
        <w:rPr>
          <w:rFonts w:asciiTheme="minorHAnsi" w:hAnsiTheme="minorHAnsi" w:cstheme="minorHAnsi"/>
          <w:i/>
          <w:color w:val="FF0000"/>
          <w:spacing w:val="-3"/>
          <w:sz w:val="20"/>
          <w:shd w:val="clear" w:color="auto" w:fill="FFFF00"/>
        </w:rPr>
        <w:t xml:space="preserve"> </w:t>
      </w:r>
      <w:r w:rsidRPr="00C05D76">
        <w:rPr>
          <w:rFonts w:asciiTheme="minorHAnsi" w:hAnsiTheme="minorHAnsi" w:cstheme="minorHAnsi"/>
          <w:i/>
          <w:color w:val="FF0000"/>
          <w:sz w:val="20"/>
          <w:shd w:val="clear" w:color="auto" w:fill="FFFF00"/>
        </w:rPr>
        <w:t>relating</w:t>
      </w:r>
      <w:r w:rsidRPr="00C05D76">
        <w:rPr>
          <w:rFonts w:asciiTheme="minorHAnsi" w:hAnsiTheme="minorHAnsi" w:cstheme="minorHAnsi"/>
          <w:i/>
          <w:color w:val="FF0000"/>
          <w:spacing w:val="-5"/>
          <w:sz w:val="20"/>
          <w:shd w:val="clear" w:color="auto" w:fill="FFFF00"/>
        </w:rPr>
        <w:t xml:space="preserve"> </w:t>
      </w:r>
      <w:r w:rsidRPr="00C05D76">
        <w:rPr>
          <w:rFonts w:asciiTheme="minorHAnsi" w:hAnsiTheme="minorHAnsi" w:cstheme="minorHAnsi"/>
          <w:i/>
          <w:color w:val="FF0000"/>
          <w:sz w:val="20"/>
          <w:shd w:val="clear" w:color="auto" w:fill="FFFF00"/>
        </w:rPr>
        <w:t>to</w:t>
      </w:r>
      <w:r w:rsidRPr="00C05D76">
        <w:rPr>
          <w:rFonts w:asciiTheme="minorHAnsi" w:hAnsiTheme="minorHAnsi" w:cstheme="minorHAnsi"/>
          <w:i/>
          <w:color w:val="FF0000"/>
          <w:spacing w:val="-4"/>
          <w:sz w:val="20"/>
          <w:shd w:val="clear" w:color="auto" w:fill="FFFF00"/>
        </w:rPr>
        <w:t xml:space="preserve"> </w:t>
      </w:r>
      <w:r w:rsidRPr="00C05D76">
        <w:rPr>
          <w:rFonts w:asciiTheme="minorHAnsi" w:hAnsiTheme="minorHAnsi" w:cstheme="minorHAnsi"/>
          <w:i/>
          <w:color w:val="FF0000"/>
          <w:sz w:val="20"/>
          <w:shd w:val="clear" w:color="auto" w:fill="FFFF00"/>
        </w:rPr>
        <w:t>your</w:t>
      </w:r>
      <w:r w:rsidRPr="00C05D76">
        <w:rPr>
          <w:rFonts w:asciiTheme="minorHAnsi" w:hAnsiTheme="minorHAnsi" w:cstheme="minorHAnsi"/>
          <w:i/>
          <w:color w:val="FF0000"/>
          <w:sz w:val="20"/>
        </w:rPr>
        <w:t xml:space="preserve"> </w:t>
      </w:r>
      <w:r w:rsidRPr="00C05D76">
        <w:rPr>
          <w:rFonts w:asciiTheme="minorHAnsi" w:hAnsiTheme="minorHAnsi" w:cstheme="minorHAnsi"/>
          <w:i/>
          <w:color w:val="FF0000"/>
          <w:sz w:val="20"/>
          <w:shd w:val="clear" w:color="auto" w:fill="FFFF00"/>
        </w:rPr>
        <w:t>school’s context.</w:t>
      </w:r>
    </w:p>
    <w:p w14:paraId="4B8F3625" w14:textId="77777777" w:rsidR="00BB5E1B" w:rsidRPr="00C05D76" w:rsidRDefault="00BB5E1B" w:rsidP="00125E24">
      <w:pPr>
        <w:spacing w:before="123" w:line="259" w:lineRule="auto"/>
        <w:ind w:left="120"/>
        <w:jc w:val="both"/>
        <w:rPr>
          <w:rFonts w:asciiTheme="minorHAnsi" w:hAnsiTheme="minorHAnsi" w:cstheme="minorHAnsi"/>
          <w:b/>
          <w:i/>
        </w:rPr>
      </w:pPr>
    </w:p>
    <w:p w14:paraId="0A58A60F" w14:textId="044DA08C" w:rsidR="00BB5E1B" w:rsidRPr="00D12C43" w:rsidRDefault="00BB5E1B" w:rsidP="00125E24">
      <w:pPr>
        <w:spacing w:line="259" w:lineRule="auto"/>
        <w:ind w:left="120"/>
        <w:rPr>
          <w:rFonts w:asciiTheme="minorHAnsi" w:hAnsiTheme="minorHAnsi" w:cstheme="minorHAnsi"/>
          <w:i/>
        </w:rPr>
      </w:pPr>
      <w:r w:rsidRPr="00D12C43">
        <w:rPr>
          <w:rFonts w:asciiTheme="minorHAnsi" w:hAnsiTheme="minorHAnsi" w:cstheme="minorHAnsi"/>
          <w:b/>
          <w:bCs/>
          <w:i/>
        </w:rPr>
        <w:t>Obje</w:t>
      </w:r>
      <w:r w:rsidR="00EF3505" w:rsidRPr="00D12C43">
        <w:rPr>
          <w:rFonts w:asciiTheme="minorHAnsi" w:hAnsiTheme="minorHAnsi" w:cstheme="minorHAnsi"/>
          <w:b/>
          <w:bCs/>
          <w:i/>
        </w:rPr>
        <w:t>cti</w:t>
      </w:r>
      <w:r w:rsidRPr="00D12C43">
        <w:rPr>
          <w:rFonts w:asciiTheme="minorHAnsi" w:hAnsiTheme="minorHAnsi" w:cstheme="minorHAnsi"/>
          <w:b/>
          <w:bCs/>
          <w:i/>
        </w:rPr>
        <w:t xml:space="preserve">ve </w:t>
      </w:r>
      <w:r w:rsidR="00EF3505" w:rsidRPr="00D12C43">
        <w:rPr>
          <w:rFonts w:asciiTheme="minorHAnsi" w:hAnsiTheme="minorHAnsi" w:cstheme="minorHAnsi"/>
          <w:b/>
          <w:bCs/>
          <w:i/>
        </w:rPr>
        <w:t>1</w:t>
      </w:r>
      <w:r w:rsidRPr="00D12C43">
        <w:rPr>
          <w:rFonts w:asciiTheme="minorHAnsi" w:hAnsiTheme="minorHAnsi" w:cstheme="minorHAnsi"/>
          <w:b/>
          <w:bCs/>
          <w:i/>
        </w:rPr>
        <w:t>:</w:t>
      </w:r>
      <w:r w:rsidRPr="00D12C43">
        <w:rPr>
          <w:rFonts w:asciiTheme="minorHAnsi" w:hAnsiTheme="minorHAnsi" w:cstheme="minorHAnsi"/>
          <w:i/>
        </w:rPr>
        <w:t xml:space="preserve"> To ensure that our curriculum reflects the rich diversi</w:t>
      </w:r>
      <w:r w:rsidR="00EF3505" w:rsidRPr="00D12C43">
        <w:rPr>
          <w:rFonts w:asciiTheme="minorHAnsi" w:hAnsiTheme="minorHAnsi" w:cstheme="minorHAnsi"/>
          <w:i/>
        </w:rPr>
        <w:t>ti</w:t>
      </w:r>
      <w:r w:rsidRPr="00D12C43">
        <w:rPr>
          <w:rFonts w:asciiTheme="minorHAnsi" w:hAnsiTheme="minorHAnsi" w:cstheme="minorHAnsi"/>
          <w:i/>
        </w:rPr>
        <w:t xml:space="preserve">es of the UK, our local area and of </w:t>
      </w:r>
      <w:r w:rsidR="00EF3505" w:rsidRPr="00D12C43">
        <w:rPr>
          <w:rFonts w:asciiTheme="minorHAnsi" w:hAnsiTheme="minorHAnsi" w:cstheme="minorHAnsi"/>
          <w:i/>
        </w:rPr>
        <w:t>our school</w:t>
      </w:r>
      <w:r w:rsidRPr="00D12C43">
        <w:rPr>
          <w:rFonts w:asciiTheme="minorHAnsi" w:hAnsiTheme="minorHAnsi" w:cstheme="minorHAnsi"/>
          <w:i/>
        </w:rPr>
        <w:t xml:space="preserve"> to meet the needs of our children. </w:t>
      </w:r>
    </w:p>
    <w:p w14:paraId="1A9FB962" w14:textId="77777777" w:rsidR="00EF3505" w:rsidRPr="00D12C43" w:rsidRDefault="00EF3505" w:rsidP="00125E24">
      <w:pPr>
        <w:spacing w:before="123" w:line="259" w:lineRule="auto"/>
        <w:ind w:left="120"/>
        <w:jc w:val="both"/>
        <w:rPr>
          <w:rFonts w:asciiTheme="minorHAnsi" w:hAnsiTheme="minorHAnsi" w:cstheme="minorHAnsi"/>
        </w:rPr>
      </w:pPr>
      <w:r w:rsidRPr="00D12C43">
        <w:rPr>
          <w:rFonts w:asciiTheme="minorHAnsi" w:hAnsiTheme="minorHAnsi" w:cstheme="minorHAnsi"/>
        </w:rPr>
        <w:t>Why we have chosen this objective:</w:t>
      </w:r>
    </w:p>
    <w:p w14:paraId="7C97ACAE" w14:textId="77777777" w:rsidR="00EF3505" w:rsidRPr="00D12C43" w:rsidRDefault="00EF3505" w:rsidP="00125E24">
      <w:pPr>
        <w:pStyle w:val="BodyText"/>
        <w:spacing w:line="267" w:lineRule="exact"/>
        <w:ind w:left="120"/>
        <w:jc w:val="both"/>
        <w:rPr>
          <w:rFonts w:asciiTheme="minorHAnsi" w:hAnsiTheme="minorHAnsi" w:cstheme="minorHAnsi"/>
        </w:rPr>
      </w:pPr>
      <w:r w:rsidRPr="00D12C43">
        <w:rPr>
          <w:rFonts w:asciiTheme="minorHAnsi" w:hAnsiTheme="minorHAnsi" w:cstheme="minorHAnsi"/>
        </w:rPr>
        <w:t>To</w:t>
      </w:r>
      <w:r w:rsidRPr="00D12C43">
        <w:rPr>
          <w:rFonts w:asciiTheme="minorHAnsi" w:hAnsiTheme="minorHAnsi" w:cstheme="minorHAnsi"/>
          <w:spacing w:val="-2"/>
        </w:rPr>
        <w:t xml:space="preserve"> </w:t>
      </w:r>
      <w:r w:rsidRPr="00D12C43">
        <w:rPr>
          <w:rFonts w:asciiTheme="minorHAnsi" w:hAnsiTheme="minorHAnsi" w:cstheme="minorHAnsi"/>
        </w:rPr>
        <w:t>achieve</w:t>
      </w:r>
      <w:r w:rsidRPr="00D12C43">
        <w:rPr>
          <w:rFonts w:asciiTheme="minorHAnsi" w:hAnsiTheme="minorHAnsi" w:cstheme="minorHAnsi"/>
          <w:spacing w:val="-3"/>
        </w:rPr>
        <w:t xml:space="preserve"> </w:t>
      </w:r>
      <w:r w:rsidRPr="00D12C43">
        <w:rPr>
          <w:rFonts w:asciiTheme="minorHAnsi" w:hAnsiTheme="minorHAnsi" w:cstheme="minorHAnsi"/>
        </w:rPr>
        <w:t>this</w:t>
      </w:r>
      <w:r w:rsidRPr="00D12C43">
        <w:rPr>
          <w:rFonts w:asciiTheme="minorHAnsi" w:hAnsiTheme="minorHAnsi" w:cstheme="minorHAnsi"/>
          <w:spacing w:val="-6"/>
        </w:rPr>
        <w:t xml:space="preserve"> </w:t>
      </w:r>
      <w:proofErr w:type="gramStart"/>
      <w:r w:rsidRPr="00D12C43">
        <w:rPr>
          <w:rFonts w:asciiTheme="minorHAnsi" w:hAnsiTheme="minorHAnsi" w:cstheme="minorHAnsi"/>
        </w:rPr>
        <w:t>objective</w:t>
      </w:r>
      <w:proofErr w:type="gramEnd"/>
      <w:r w:rsidRPr="00D12C43">
        <w:rPr>
          <w:rFonts w:asciiTheme="minorHAnsi" w:hAnsiTheme="minorHAnsi" w:cstheme="minorHAnsi"/>
          <w:spacing w:val="-3"/>
        </w:rPr>
        <w:t xml:space="preserve"> </w:t>
      </w:r>
      <w:r w:rsidRPr="00D12C43">
        <w:rPr>
          <w:rFonts w:asciiTheme="minorHAnsi" w:hAnsiTheme="minorHAnsi" w:cstheme="minorHAnsi"/>
        </w:rPr>
        <w:t>we</w:t>
      </w:r>
      <w:r w:rsidRPr="00D12C43">
        <w:rPr>
          <w:rFonts w:asciiTheme="minorHAnsi" w:hAnsiTheme="minorHAnsi" w:cstheme="minorHAnsi"/>
          <w:spacing w:val="-3"/>
        </w:rPr>
        <w:t xml:space="preserve"> </w:t>
      </w:r>
      <w:r w:rsidRPr="00D12C43">
        <w:rPr>
          <w:rFonts w:asciiTheme="minorHAnsi" w:hAnsiTheme="minorHAnsi" w:cstheme="minorHAnsi"/>
        </w:rPr>
        <w:t>plan</w:t>
      </w:r>
      <w:r w:rsidRPr="00D12C43">
        <w:rPr>
          <w:rFonts w:asciiTheme="minorHAnsi" w:hAnsiTheme="minorHAnsi" w:cstheme="minorHAnsi"/>
          <w:spacing w:val="-4"/>
        </w:rPr>
        <w:t xml:space="preserve"> </w:t>
      </w:r>
      <w:r w:rsidRPr="00D12C43">
        <w:rPr>
          <w:rFonts w:asciiTheme="minorHAnsi" w:hAnsiTheme="minorHAnsi" w:cstheme="minorHAnsi"/>
          <w:spacing w:val="-5"/>
        </w:rPr>
        <w:t>to:</w:t>
      </w:r>
    </w:p>
    <w:p w14:paraId="61C8855F" w14:textId="77777777" w:rsidR="00EF3505" w:rsidRPr="00D12C43" w:rsidRDefault="00EF3505" w:rsidP="00125E24">
      <w:pPr>
        <w:pStyle w:val="BodyText"/>
        <w:spacing w:before="22"/>
        <w:ind w:left="120"/>
        <w:jc w:val="both"/>
        <w:rPr>
          <w:rFonts w:asciiTheme="minorHAnsi" w:hAnsiTheme="minorHAnsi" w:cstheme="minorHAnsi"/>
        </w:rPr>
      </w:pPr>
      <w:r w:rsidRPr="00D12C43">
        <w:rPr>
          <w:rFonts w:asciiTheme="minorHAnsi" w:hAnsiTheme="minorHAnsi" w:cstheme="minorHAnsi"/>
        </w:rPr>
        <w:t>Progress</w:t>
      </w:r>
      <w:r w:rsidRPr="00D12C43">
        <w:rPr>
          <w:rFonts w:asciiTheme="minorHAnsi" w:hAnsiTheme="minorHAnsi" w:cstheme="minorHAnsi"/>
          <w:spacing w:val="-6"/>
        </w:rPr>
        <w:t xml:space="preserve"> </w:t>
      </w:r>
      <w:r w:rsidRPr="00D12C43">
        <w:rPr>
          <w:rFonts w:asciiTheme="minorHAnsi" w:hAnsiTheme="minorHAnsi" w:cstheme="minorHAnsi"/>
        </w:rPr>
        <w:t>we</w:t>
      </w:r>
      <w:r w:rsidRPr="00D12C43">
        <w:rPr>
          <w:rFonts w:asciiTheme="minorHAnsi" w:hAnsiTheme="minorHAnsi" w:cstheme="minorHAnsi"/>
          <w:spacing w:val="-4"/>
        </w:rPr>
        <w:t xml:space="preserve"> </w:t>
      </w:r>
      <w:r w:rsidRPr="00D12C43">
        <w:rPr>
          <w:rFonts w:asciiTheme="minorHAnsi" w:hAnsiTheme="minorHAnsi" w:cstheme="minorHAnsi"/>
        </w:rPr>
        <w:t>are</w:t>
      </w:r>
      <w:r w:rsidRPr="00D12C43">
        <w:rPr>
          <w:rFonts w:asciiTheme="minorHAnsi" w:hAnsiTheme="minorHAnsi" w:cstheme="minorHAnsi"/>
          <w:spacing w:val="-6"/>
        </w:rPr>
        <w:t xml:space="preserve"> </w:t>
      </w:r>
      <w:r w:rsidRPr="00D12C43">
        <w:rPr>
          <w:rFonts w:asciiTheme="minorHAnsi" w:hAnsiTheme="minorHAnsi" w:cstheme="minorHAnsi"/>
        </w:rPr>
        <w:t>making</w:t>
      </w:r>
      <w:r w:rsidRPr="00D12C43">
        <w:rPr>
          <w:rFonts w:asciiTheme="minorHAnsi" w:hAnsiTheme="minorHAnsi" w:cstheme="minorHAnsi"/>
          <w:spacing w:val="-5"/>
        </w:rPr>
        <w:t xml:space="preserve"> </w:t>
      </w:r>
      <w:r w:rsidRPr="00D12C43">
        <w:rPr>
          <w:rFonts w:asciiTheme="minorHAnsi" w:hAnsiTheme="minorHAnsi" w:cstheme="minorHAnsi"/>
        </w:rPr>
        <w:t>towards</w:t>
      </w:r>
      <w:r w:rsidRPr="00D12C43">
        <w:rPr>
          <w:rFonts w:asciiTheme="minorHAnsi" w:hAnsiTheme="minorHAnsi" w:cstheme="minorHAnsi"/>
          <w:spacing w:val="-4"/>
        </w:rPr>
        <w:t xml:space="preserve"> </w:t>
      </w:r>
      <w:r w:rsidRPr="00D12C43">
        <w:rPr>
          <w:rFonts w:asciiTheme="minorHAnsi" w:hAnsiTheme="minorHAnsi" w:cstheme="minorHAnsi"/>
        </w:rPr>
        <w:t>this</w:t>
      </w:r>
      <w:r w:rsidRPr="00D12C43">
        <w:rPr>
          <w:rFonts w:asciiTheme="minorHAnsi" w:hAnsiTheme="minorHAnsi" w:cstheme="minorHAnsi"/>
          <w:spacing w:val="-5"/>
        </w:rPr>
        <w:t xml:space="preserve"> </w:t>
      </w:r>
      <w:r w:rsidRPr="00D12C43">
        <w:rPr>
          <w:rFonts w:asciiTheme="minorHAnsi" w:hAnsiTheme="minorHAnsi" w:cstheme="minorHAnsi"/>
          <w:spacing w:val="-2"/>
        </w:rPr>
        <w:t>objective:</w:t>
      </w:r>
    </w:p>
    <w:p w14:paraId="53AC78B6" w14:textId="77777777" w:rsidR="00EF3505" w:rsidRPr="00D12C43" w:rsidRDefault="00EF3505" w:rsidP="00125E24">
      <w:pPr>
        <w:spacing w:line="259" w:lineRule="auto"/>
        <w:ind w:left="120"/>
        <w:rPr>
          <w:rFonts w:asciiTheme="minorHAnsi" w:hAnsiTheme="minorHAnsi" w:cstheme="minorHAnsi"/>
          <w:i/>
        </w:rPr>
      </w:pPr>
    </w:p>
    <w:p w14:paraId="062A5AC7" w14:textId="3A6D03A5" w:rsidR="00BB5E1B" w:rsidRPr="00D12C43" w:rsidRDefault="00EF3505" w:rsidP="15505755">
      <w:pPr>
        <w:spacing w:line="259" w:lineRule="auto"/>
        <w:ind w:left="120"/>
        <w:rPr>
          <w:rFonts w:asciiTheme="minorHAnsi" w:hAnsiTheme="minorHAnsi" w:cstheme="minorBidi"/>
          <w:i/>
          <w:iCs/>
        </w:rPr>
      </w:pPr>
      <w:r w:rsidRPr="00D12C43">
        <w:rPr>
          <w:rFonts w:asciiTheme="minorHAnsi" w:hAnsiTheme="minorHAnsi" w:cstheme="minorBidi"/>
          <w:b/>
          <w:bCs/>
          <w:i/>
          <w:iCs/>
        </w:rPr>
        <w:t>Objective 2:</w:t>
      </w:r>
      <w:r w:rsidRPr="00D12C43">
        <w:rPr>
          <w:rFonts w:asciiTheme="minorHAnsi" w:hAnsiTheme="minorHAnsi" w:cstheme="minorBidi"/>
          <w:i/>
          <w:iCs/>
        </w:rPr>
        <w:t xml:space="preserve"> </w:t>
      </w:r>
      <w:r w:rsidR="00BB5E1B" w:rsidRPr="00D12C43">
        <w:rPr>
          <w:rFonts w:asciiTheme="minorHAnsi" w:hAnsiTheme="minorHAnsi" w:cstheme="minorBidi"/>
          <w:i/>
          <w:iCs/>
        </w:rPr>
        <w:t>To provide an environment that welcomes, protects and respects diverse p</w:t>
      </w:r>
      <w:r w:rsidR="70994B28" w:rsidRPr="00D12C43">
        <w:rPr>
          <w:rFonts w:asciiTheme="minorHAnsi" w:hAnsiTheme="minorHAnsi" w:cstheme="minorBidi"/>
          <w:i/>
          <w:iCs/>
        </w:rPr>
        <w:t>upils</w:t>
      </w:r>
      <w:r w:rsidR="00BB5E1B" w:rsidRPr="00D12C43">
        <w:rPr>
          <w:rFonts w:asciiTheme="minorHAnsi" w:hAnsiTheme="minorHAnsi" w:cstheme="minorBidi"/>
          <w:i/>
          <w:iCs/>
        </w:rPr>
        <w:t xml:space="preserve">. </w:t>
      </w:r>
    </w:p>
    <w:p w14:paraId="4A7F5ECE" w14:textId="77777777" w:rsidR="008731B8" w:rsidRPr="00D12C43" w:rsidRDefault="008731B8" w:rsidP="00125E24">
      <w:pPr>
        <w:spacing w:before="123" w:line="259" w:lineRule="auto"/>
        <w:ind w:left="120"/>
        <w:jc w:val="both"/>
        <w:rPr>
          <w:rFonts w:asciiTheme="minorHAnsi" w:hAnsiTheme="minorHAnsi" w:cstheme="minorHAnsi"/>
        </w:rPr>
      </w:pPr>
      <w:r w:rsidRPr="00D12C43">
        <w:rPr>
          <w:rFonts w:asciiTheme="minorHAnsi" w:hAnsiTheme="minorHAnsi" w:cstheme="minorHAnsi"/>
        </w:rPr>
        <w:t>Why we have chosen this objective:</w:t>
      </w:r>
    </w:p>
    <w:p w14:paraId="1364E892" w14:textId="77777777" w:rsidR="008731B8" w:rsidRPr="00D12C43" w:rsidRDefault="008731B8" w:rsidP="00125E24">
      <w:pPr>
        <w:pStyle w:val="BodyText"/>
        <w:spacing w:line="267" w:lineRule="exact"/>
        <w:ind w:left="120"/>
        <w:jc w:val="both"/>
        <w:rPr>
          <w:rFonts w:asciiTheme="minorHAnsi" w:hAnsiTheme="minorHAnsi" w:cstheme="minorHAnsi"/>
        </w:rPr>
      </w:pPr>
      <w:r w:rsidRPr="00D12C43">
        <w:rPr>
          <w:rFonts w:asciiTheme="minorHAnsi" w:hAnsiTheme="minorHAnsi" w:cstheme="minorHAnsi"/>
        </w:rPr>
        <w:t>To</w:t>
      </w:r>
      <w:r w:rsidRPr="00D12C43">
        <w:rPr>
          <w:rFonts w:asciiTheme="minorHAnsi" w:hAnsiTheme="minorHAnsi" w:cstheme="minorHAnsi"/>
          <w:spacing w:val="-2"/>
        </w:rPr>
        <w:t xml:space="preserve"> </w:t>
      </w:r>
      <w:r w:rsidRPr="00D12C43">
        <w:rPr>
          <w:rFonts w:asciiTheme="minorHAnsi" w:hAnsiTheme="minorHAnsi" w:cstheme="minorHAnsi"/>
        </w:rPr>
        <w:t>achieve</w:t>
      </w:r>
      <w:r w:rsidRPr="00D12C43">
        <w:rPr>
          <w:rFonts w:asciiTheme="minorHAnsi" w:hAnsiTheme="minorHAnsi" w:cstheme="minorHAnsi"/>
          <w:spacing w:val="-3"/>
        </w:rPr>
        <w:t xml:space="preserve"> </w:t>
      </w:r>
      <w:r w:rsidRPr="00D12C43">
        <w:rPr>
          <w:rFonts w:asciiTheme="minorHAnsi" w:hAnsiTheme="minorHAnsi" w:cstheme="minorHAnsi"/>
        </w:rPr>
        <w:t>this</w:t>
      </w:r>
      <w:r w:rsidRPr="00D12C43">
        <w:rPr>
          <w:rFonts w:asciiTheme="minorHAnsi" w:hAnsiTheme="minorHAnsi" w:cstheme="minorHAnsi"/>
          <w:spacing w:val="-6"/>
        </w:rPr>
        <w:t xml:space="preserve"> </w:t>
      </w:r>
      <w:proofErr w:type="gramStart"/>
      <w:r w:rsidRPr="00D12C43">
        <w:rPr>
          <w:rFonts w:asciiTheme="minorHAnsi" w:hAnsiTheme="minorHAnsi" w:cstheme="minorHAnsi"/>
        </w:rPr>
        <w:t>objective</w:t>
      </w:r>
      <w:proofErr w:type="gramEnd"/>
      <w:r w:rsidRPr="00D12C43">
        <w:rPr>
          <w:rFonts w:asciiTheme="minorHAnsi" w:hAnsiTheme="minorHAnsi" w:cstheme="minorHAnsi"/>
          <w:spacing w:val="-3"/>
        </w:rPr>
        <w:t xml:space="preserve"> </w:t>
      </w:r>
      <w:r w:rsidRPr="00D12C43">
        <w:rPr>
          <w:rFonts w:asciiTheme="minorHAnsi" w:hAnsiTheme="minorHAnsi" w:cstheme="minorHAnsi"/>
        </w:rPr>
        <w:t>we</w:t>
      </w:r>
      <w:r w:rsidRPr="00D12C43">
        <w:rPr>
          <w:rFonts w:asciiTheme="minorHAnsi" w:hAnsiTheme="minorHAnsi" w:cstheme="minorHAnsi"/>
          <w:spacing w:val="-3"/>
        </w:rPr>
        <w:t xml:space="preserve"> </w:t>
      </w:r>
      <w:r w:rsidRPr="00D12C43">
        <w:rPr>
          <w:rFonts w:asciiTheme="minorHAnsi" w:hAnsiTheme="minorHAnsi" w:cstheme="minorHAnsi"/>
        </w:rPr>
        <w:t>plan</w:t>
      </w:r>
      <w:r w:rsidRPr="00D12C43">
        <w:rPr>
          <w:rFonts w:asciiTheme="minorHAnsi" w:hAnsiTheme="minorHAnsi" w:cstheme="minorHAnsi"/>
          <w:spacing w:val="-4"/>
        </w:rPr>
        <w:t xml:space="preserve"> </w:t>
      </w:r>
      <w:r w:rsidRPr="00D12C43">
        <w:rPr>
          <w:rFonts w:asciiTheme="minorHAnsi" w:hAnsiTheme="minorHAnsi" w:cstheme="minorHAnsi"/>
          <w:spacing w:val="-5"/>
        </w:rPr>
        <w:t>to:</w:t>
      </w:r>
    </w:p>
    <w:p w14:paraId="213AD373" w14:textId="77777777" w:rsidR="008731B8" w:rsidRPr="00D12C43" w:rsidRDefault="008731B8" w:rsidP="00125E24">
      <w:pPr>
        <w:pStyle w:val="BodyText"/>
        <w:spacing w:before="22"/>
        <w:ind w:left="120"/>
        <w:jc w:val="both"/>
        <w:rPr>
          <w:rFonts w:asciiTheme="minorHAnsi" w:hAnsiTheme="minorHAnsi" w:cstheme="minorHAnsi"/>
        </w:rPr>
      </w:pPr>
      <w:r w:rsidRPr="00D12C43">
        <w:rPr>
          <w:rFonts w:asciiTheme="minorHAnsi" w:hAnsiTheme="minorHAnsi" w:cstheme="minorHAnsi"/>
        </w:rPr>
        <w:t>Progress</w:t>
      </w:r>
      <w:r w:rsidRPr="00D12C43">
        <w:rPr>
          <w:rFonts w:asciiTheme="minorHAnsi" w:hAnsiTheme="minorHAnsi" w:cstheme="minorHAnsi"/>
          <w:spacing w:val="-6"/>
        </w:rPr>
        <w:t xml:space="preserve"> </w:t>
      </w:r>
      <w:r w:rsidRPr="00D12C43">
        <w:rPr>
          <w:rFonts w:asciiTheme="minorHAnsi" w:hAnsiTheme="minorHAnsi" w:cstheme="minorHAnsi"/>
        </w:rPr>
        <w:t>we</w:t>
      </w:r>
      <w:r w:rsidRPr="00D12C43">
        <w:rPr>
          <w:rFonts w:asciiTheme="minorHAnsi" w:hAnsiTheme="minorHAnsi" w:cstheme="minorHAnsi"/>
          <w:spacing w:val="-4"/>
        </w:rPr>
        <w:t xml:space="preserve"> </w:t>
      </w:r>
      <w:r w:rsidRPr="00D12C43">
        <w:rPr>
          <w:rFonts w:asciiTheme="minorHAnsi" w:hAnsiTheme="minorHAnsi" w:cstheme="minorHAnsi"/>
        </w:rPr>
        <w:t>are</w:t>
      </w:r>
      <w:r w:rsidRPr="00D12C43">
        <w:rPr>
          <w:rFonts w:asciiTheme="minorHAnsi" w:hAnsiTheme="minorHAnsi" w:cstheme="minorHAnsi"/>
          <w:spacing w:val="-6"/>
        </w:rPr>
        <w:t xml:space="preserve"> </w:t>
      </w:r>
      <w:r w:rsidRPr="00D12C43">
        <w:rPr>
          <w:rFonts w:asciiTheme="minorHAnsi" w:hAnsiTheme="minorHAnsi" w:cstheme="minorHAnsi"/>
        </w:rPr>
        <w:t>making</w:t>
      </w:r>
      <w:r w:rsidRPr="00D12C43">
        <w:rPr>
          <w:rFonts w:asciiTheme="minorHAnsi" w:hAnsiTheme="minorHAnsi" w:cstheme="minorHAnsi"/>
          <w:spacing w:val="-5"/>
        </w:rPr>
        <w:t xml:space="preserve"> </w:t>
      </w:r>
      <w:r w:rsidRPr="00D12C43">
        <w:rPr>
          <w:rFonts w:asciiTheme="minorHAnsi" w:hAnsiTheme="minorHAnsi" w:cstheme="minorHAnsi"/>
        </w:rPr>
        <w:t>towards</w:t>
      </w:r>
      <w:r w:rsidRPr="00D12C43">
        <w:rPr>
          <w:rFonts w:asciiTheme="minorHAnsi" w:hAnsiTheme="minorHAnsi" w:cstheme="minorHAnsi"/>
          <w:spacing w:val="-4"/>
        </w:rPr>
        <w:t xml:space="preserve"> </w:t>
      </w:r>
      <w:r w:rsidRPr="00D12C43">
        <w:rPr>
          <w:rFonts w:asciiTheme="minorHAnsi" w:hAnsiTheme="minorHAnsi" w:cstheme="minorHAnsi"/>
        </w:rPr>
        <w:t>this</w:t>
      </w:r>
      <w:r w:rsidRPr="00D12C43">
        <w:rPr>
          <w:rFonts w:asciiTheme="minorHAnsi" w:hAnsiTheme="minorHAnsi" w:cstheme="minorHAnsi"/>
          <w:spacing w:val="-5"/>
        </w:rPr>
        <w:t xml:space="preserve"> </w:t>
      </w:r>
      <w:r w:rsidRPr="00D12C43">
        <w:rPr>
          <w:rFonts w:asciiTheme="minorHAnsi" w:hAnsiTheme="minorHAnsi" w:cstheme="minorHAnsi"/>
          <w:spacing w:val="-2"/>
        </w:rPr>
        <w:t>objective:</w:t>
      </w:r>
    </w:p>
    <w:p w14:paraId="341D7366" w14:textId="77777777" w:rsidR="007B3C18" w:rsidRPr="00D12C43" w:rsidRDefault="007B3C18" w:rsidP="00125E24">
      <w:pPr>
        <w:pStyle w:val="BodyText"/>
        <w:spacing w:before="5"/>
        <w:rPr>
          <w:rFonts w:asciiTheme="minorHAnsi" w:hAnsiTheme="minorHAnsi" w:cstheme="minorHAnsi"/>
          <w:sz w:val="25"/>
        </w:rPr>
      </w:pPr>
    </w:p>
    <w:p w14:paraId="68E0F162" w14:textId="2A5CA503" w:rsidR="007B3C18" w:rsidRPr="00D12C43" w:rsidRDefault="004315CC" w:rsidP="15505755">
      <w:pPr>
        <w:spacing w:line="259" w:lineRule="auto"/>
        <w:ind w:left="120"/>
        <w:rPr>
          <w:rFonts w:asciiTheme="minorHAnsi" w:hAnsiTheme="minorHAnsi" w:cstheme="minorBidi"/>
          <w:i/>
          <w:iCs/>
        </w:rPr>
      </w:pPr>
      <w:r w:rsidRPr="00D12C43">
        <w:rPr>
          <w:rFonts w:asciiTheme="minorHAnsi" w:hAnsiTheme="minorHAnsi" w:cstheme="minorBidi"/>
          <w:b/>
          <w:bCs/>
          <w:i/>
          <w:iCs/>
        </w:rPr>
        <w:lastRenderedPageBreak/>
        <w:t>Objective</w:t>
      </w:r>
      <w:r w:rsidRPr="00D12C43">
        <w:rPr>
          <w:rFonts w:asciiTheme="minorHAnsi" w:hAnsiTheme="minorHAnsi" w:cstheme="minorBidi"/>
          <w:b/>
          <w:bCs/>
          <w:i/>
          <w:iCs/>
          <w:spacing w:val="-5"/>
        </w:rPr>
        <w:t xml:space="preserve"> </w:t>
      </w:r>
      <w:r w:rsidR="002F500A" w:rsidRPr="00D12C43">
        <w:rPr>
          <w:rFonts w:asciiTheme="minorHAnsi" w:hAnsiTheme="minorHAnsi" w:cstheme="minorBidi"/>
          <w:b/>
          <w:bCs/>
          <w:i/>
          <w:iCs/>
          <w:spacing w:val="-5"/>
        </w:rPr>
        <w:t>3</w:t>
      </w:r>
      <w:r w:rsidRPr="00D12C43">
        <w:rPr>
          <w:rFonts w:asciiTheme="minorHAnsi" w:hAnsiTheme="minorHAnsi" w:cstheme="minorBidi"/>
          <w:b/>
          <w:bCs/>
          <w:i/>
          <w:iCs/>
        </w:rPr>
        <w:t>:</w:t>
      </w:r>
      <w:r w:rsidRPr="00D12C43">
        <w:rPr>
          <w:rFonts w:asciiTheme="minorHAnsi" w:hAnsiTheme="minorHAnsi" w:cstheme="minorBidi"/>
          <w:b/>
          <w:bCs/>
          <w:i/>
          <w:iCs/>
          <w:spacing w:val="-2"/>
        </w:rPr>
        <w:t xml:space="preserve"> </w:t>
      </w:r>
      <w:r w:rsidRPr="00D12C43">
        <w:rPr>
          <w:rFonts w:asciiTheme="minorHAnsi" w:hAnsiTheme="minorHAnsi" w:cstheme="minorBidi"/>
          <w:i/>
          <w:iCs/>
        </w:rPr>
        <w:t>Have</w:t>
      </w:r>
      <w:r w:rsidRPr="00D12C43">
        <w:rPr>
          <w:rFonts w:asciiTheme="minorHAnsi" w:hAnsiTheme="minorHAnsi" w:cstheme="minorBidi"/>
          <w:i/>
          <w:iCs/>
          <w:spacing w:val="-2"/>
        </w:rPr>
        <w:t xml:space="preserve"> </w:t>
      </w:r>
      <w:r w:rsidRPr="00D12C43">
        <w:rPr>
          <w:rFonts w:asciiTheme="minorHAnsi" w:hAnsiTheme="minorHAnsi" w:cstheme="minorBidi"/>
          <w:i/>
          <w:iCs/>
        </w:rPr>
        <w:t>in</w:t>
      </w:r>
      <w:r w:rsidRPr="00D12C43">
        <w:rPr>
          <w:rFonts w:asciiTheme="minorHAnsi" w:hAnsiTheme="minorHAnsi" w:cstheme="minorBidi"/>
          <w:i/>
          <w:iCs/>
          <w:spacing w:val="-2"/>
        </w:rPr>
        <w:t xml:space="preserve"> </w:t>
      </w:r>
      <w:r w:rsidRPr="00D12C43">
        <w:rPr>
          <w:rFonts w:asciiTheme="minorHAnsi" w:hAnsiTheme="minorHAnsi" w:cstheme="minorBidi"/>
          <w:i/>
          <w:iCs/>
        </w:rPr>
        <w:t>place</w:t>
      </w:r>
      <w:r w:rsidRPr="00D12C43">
        <w:rPr>
          <w:rFonts w:asciiTheme="minorHAnsi" w:hAnsiTheme="minorHAnsi" w:cstheme="minorBidi"/>
          <w:i/>
          <w:iCs/>
          <w:spacing w:val="-5"/>
        </w:rPr>
        <w:t xml:space="preserve"> </w:t>
      </w:r>
      <w:r w:rsidRPr="00D12C43">
        <w:rPr>
          <w:rFonts w:asciiTheme="minorHAnsi" w:hAnsiTheme="minorHAnsi" w:cstheme="minorBidi"/>
          <w:i/>
          <w:iCs/>
        </w:rPr>
        <w:t>a</w:t>
      </w:r>
      <w:r w:rsidRPr="00D12C43">
        <w:rPr>
          <w:rFonts w:asciiTheme="minorHAnsi" w:hAnsiTheme="minorHAnsi" w:cstheme="minorBidi"/>
          <w:i/>
          <w:iCs/>
          <w:spacing w:val="-3"/>
        </w:rPr>
        <w:t xml:space="preserve"> </w:t>
      </w:r>
      <w:r w:rsidRPr="00D12C43">
        <w:rPr>
          <w:rFonts w:asciiTheme="minorHAnsi" w:hAnsiTheme="minorHAnsi" w:cstheme="minorBidi"/>
          <w:i/>
          <w:iCs/>
        </w:rPr>
        <w:t>reasonable</w:t>
      </w:r>
      <w:r w:rsidRPr="00D12C43">
        <w:rPr>
          <w:rFonts w:asciiTheme="minorHAnsi" w:hAnsiTheme="minorHAnsi" w:cstheme="minorBidi"/>
          <w:i/>
          <w:iCs/>
          <w:spacing w:val="-2"/>
        </w:rPr>
        <w:t xml:space="preserve"> </w:t>
      </w:r>
      <w:r w:rsidRPr="00D12C43">
        <w:rPr>
          <w:rFonts w:asciiTheme="minorHAnsi" w:hAnsiTheme="minorHAnsi" w:cstheme="minorBidi"/>
          <w:i/>
          <w:iCs/>
        </w:rPr>
        <w:t>adjustment</w:t>
      </w:r>
      <w:r w:rsidRPr="00D12C43">
        <w:rPr>
          <w:rFonts w:asciiTheme="minorHAnsi" w:hAnsiTheme="minorHAnsi" w:cstheme="minorBidi"/>
          <w:i/>
          <w:iCs/>
          <w:spacing w:val="-4"/>
        </w:rPr>
        <w:t xml:space="preserve"> </w:t>
      </w:r>
      <w:r w:rsidRPr="00D12C43">
        <w:rPr>
          <w:rFonts w:asciiTheme="minorHAnsi" w:hAnsiTheme="minorHAnsi" w:cstheme="minorBidi"/>
          <w:i/>
          <w:iCs/>
        </w:rPr>
        <w:t>agreement</w:t>
      </w:r>
      <w:r w:rsidRPr="00D12C43">
        <w:rPr>
          <w:rFonts w:asciiTheme="minorHAnsi" w:hAnsiTheme="minorHAnsi" w:cstheme="minorBidi"/>
          <w:i/>
          <w:iCs/>
          <w:spacing w:val="-2"/>
        </w:rPr>
        <w:t xml:space="preserve"> </w:t>
      </w:r>
      <w:r w:rsidRPr="00D12C43">
        <w:rPr>
          <w:rFonts w:asciiTheme="minorHAnsi" w:hAnsiTheme="minorHAnsi" w:cstheme="minorBidi"/>
          <w:i/>
          <w:iCs/>
        </w:rPr>
        <w:t>for</w:t>
      </w:r>
      <w:r w:rsidRPr="00D12C43">
        <w:rPr>
          <w:rFonts w:asciiTheme="minorHAnsi" w:hAnsiTheme="minorHAnsi" w:cstheme="minorBidi"/>
          <w:i/>
          <w:iCs/>
          <w:spacing w:val="-1"/>
        </w:rPr>
        <w:t xml:space="preserve"> </w:t>
      </w:r>
      <w:r w:rsidRPr="00D12C43">
        <w:rPr>
          <w:rFonts w:asciiTheme="minorHAnsi" w:hAnsiTheme="minorHAnsi" w:cstheme="minorBidi"/>
          <w:i/>
          <w:iCs/>
        </w:rPr>
        <w:t>all</w:t>
      </w:r>
      <w:r w:rsidRPr="00D12C43">
        <w:rPr>
          <w:rFonts w:asciiTheme="minorHAnsi" w:hAnsiTheme="minorHAnsi" w:cstheme="minorBidi"/>
          <w:i/>
          <w:iCs/>
          <w:spacing w:val="-3"/>
        </w:rPr>
        <w:t xml:space="preserve"> </w:t>
      </w:r>
      <w:r w:rsidR="522D8FBC" w:rsidRPr="00D12C43">
        <w:rPr>
          <w:rFonts w:asciiTheme="minorHAnsi" w:hAnsiTheme="minorHAnsi" w:cstheme="minorBidi"/>
          <w:i/>
          <w:iCs/>
        </w:rPr>
        <w:t xml:space="preserve">pupils </w:t>
      </w:r>
      <w:r w:rsidRPr="00D12C43">
        <w:rPr>
          <w:rFonts w:asciiTheme="minorHAnsi" w:hAnsiTheme="minorHAnsi" w:cstheme="minorBidi"/>
          <w:i/>
          <w:iCs/>
        </w:rPr>
        <w:t>with</w:t>
      </w:r>
      <w:r w:rsidRPr="00D12C43">
        <w:rPr>
          <w:rFonts w:asciiTheme="minorHAnsi" w:hAnsiTheme="minorHAnsi" w:cstheme="minorBidi"/>
          <w:i/>
          <w:iCs/>
          <w:spacing w:val="-6"/>
        </w:rPr>
        <w:t xml:space="preserve"> </w:t>
      </w:r>
      <w:r w:rsidRPr="00D12C43">
        <w:rPr>
          <w:rFonts w:asciiTheme="minorHAnsi" w:hAnsiTheme="minorHAnsi" w:cstheme="minorBidi"/>
          <w:i/>
          <w:iCs/>
        </w:rPr>
        <w:t>disabilities</w:t>
      </w:r>
      <w:r w:rsidRPr="00D12C43">
        <w:rPr>
          <w:rFonts w:asciiTheme="minorHAnsi" w:hAnsiTheme="minorHAnsi" w:cstheme="minorBidi"/>
          <w:i/>
          <w:iCs/>
          <w:spacing w:val="-2"/>
        </w:rPr>
        <w:t xml:space="preserve"> </w:t>
      </w:r>
      <w:r w:rsidRPr="00D12C43">
        <w:rPr>
          <w:rFonts w:asciiTheme="minorHAnsi" w:hAnsiTheme="minorHAnsi" w:cstheme="minorBidi"/>
          <w:i/>
          <w:iCs/>
        </w:rPr>
        <w:t>by</w:t>
      </w:r>
      <w:r w:rsidRPr="00D12C43">
        <w:rPr>
          <w:rFonts w:asciiTheme="minorHAnsi" w:hAnsiTheme="minorHAnsi" w:cstheme="minorBidi"/>
          <w:i/>
          <w:iCs/>
          <w:spacing w:val="-2"/>
        </w:rPr>
        <w:t xml:space="preserve"> </w:t>
      </w:r>
      <w:r w:rsidRPr="00D12C43">
        <w:rPr>
          <w:rFonts w:asciiTheme="minorHAnsi" w:hAnsiTheme="minorHAnsi" w:cstheme="minorBidi"/>
          <w:i/>
          <w:iCs/>
        </w:rPr>
        <w:t>July,</w:t>
      </w:r>
      <w:r w:rsidRPr="00D12C43">
        <w:rPr>
          <w:rFonts w:asciiTheme="minorHAnsi" w:hAnsiTheme="minorHAnsi" w:cstheme="minorBidi"/>
          <w:i/>
          <w:iCs/>
          <w:spacing w:val="-2"/>
        </w:rPr>
        <w:t xml:space="preserve"> </w:t>
      </w:r>
      <w:r w:rsidRPr="00D12C43">
        <w:rPr>
          <w:rFonts w:asciiTheme="minorHAnsi" w:hAnsiTheme="minorHAnsi" w:cstheme="minorBidi"/>
          <w:i/>
          <w:iCs/>
        </w:rPr>
        <w:t>to meet their needs better and ensure that any disadvantages they experience are addressed.</w:t>
      </w:r>
    </w:p>
    <w:p w14:paraId="18993AEF" w14:textId="77777777" w:rsidR="007B3C18" w:rsidRPr="00D12C43" w:rsidRDefault="004315CC" w:rsidP="00125E24">
      <w:pPr>
        <w:pStyle w:val="BodyText"/>
        <w:spacing w:before="1"/>
        <w:ind w:left="120"/>
        <w:rPr>
          <w:rFonts w:asciiTheme="minorHAnsi" w:hAnsiTheme="minorHAnsi" w:cstheme="minorHAnsi"/>
        </w:rPr>
      </w:pPr>
      <w:r w:rsidRPr="00D12C43">
        <w:rPr>
          <w:rFonts w:asciiTheme="minorHAnsi" w:hAnsiTheme="minorHAnsi" w:cstheme="minorHAnsi"/>
        </w:rPr>
        <w:t>Why</w:t>
      </w:r>
      <w:r w:rsidRPr="00D12C43">
        <w:rPr>
          <w:rFonts w:asciiTheme="minorHAnsi" w:hAnsiTheme="minorHAnsi" w:cstheme="minorHAnsi"/>
          <w:spacing w:val="-5"/>
        </w:rPr>
        <w:t xml:space="preserve"> </w:t>
      </w:r>
      <w:r w:rsidRPr="00D12C43">
        <w:rPr>
          <w:rFonts w:asciiTheme="minorHAnsi" w:hAnsiTheme="minorHAnsi" w:cstheme="minorHAnsi"/>
        </w:rPr>
        <w:t>we</w:t>
      </w:r>
      <w:r w:rsidRPr="00D12C43">
        <w:rPr>
          <w:rFonts w:asciiTheme="minorHAnsi" w:hAnsiTheme="minorHAnsi" w:cstheme="minorHAnsi"/>
          <w:spacing w:val="-2"/>
        </w:rPr>
        <w:t xml:space="preserve"> </w:t>
      </w:r>
      <w:r w:rsidRPr="00D12C43">
        <w:rPr>
          <w:rFonts w:asciiTheme="minorHAnsi" w:hAnsiTheme="minorHAnsi" w:cstheme="minorHAnsi"/>
        </w:rPr>
        <w:t>have</w:t>
      </w:r>
      <w:r w:rsidRPr="00D12C43">
        <w:rPr>
          <w:rFonts w:asciiTheme="minorHAnsi" w:hAnsiTheme="minorHAnsi" w:cstheme="minorHAnsi"/>
          <w:spacing w:val="-5"/>
        </w:rPr>
        <w:t xml:space="preserve"> </w:t>
      </w:r>
      <w:r w:rsidRPr="00D12C43">
        <w:rPr>
          <w:rFonts w:asciiTheme="minorHAnsi" w:hAnsiTheme="minorHAnsi" w:cstheme="minorHAnsi"/>
        </w:rPr>
        <w:t>chosen</w:t>
      </w:r>
      <w:r w:rsidRPr="00D12C43">
        <w:rPr>
          <w:rFonts w:asciiTheme="minorHAnsi" w:hAnsiTheme="minorHAnsi" w:cstheme="minorHAnsi"/>
          <w:spacing w:val="-2"/>
        </w:rPr>
        <w:t xml:space="preserve"> </w:t>
      </w:r>
      <w:r w:rsidRPr="00D12C43">
        <w:rPr>
          <w:rFonts w:asciiTheme="minorHAnsi" w:hAnsiTheme="minorHAnsi" w:cstheme="minorHAnsi"/>
        </w:rPr>
        <w:t>this</w:t>
      </w:r>
      <w:r w:rsidRPr="00D12C43">
        <w:rPr>
          <w:rFonts w:asciiTheme="minorHAnsi" w:hAnsiTheme="minorHAnsi" w:cstheme="minorHAnsi"/>
          <w:spacing w:val="-5"/>
        </w:rPr>
        <w:t xml:space="preserve"> </w:t>
      </w:r>
      <w:r w:rsidRPr="00D12C43">
        <w:rPr>
          <w:rFonts w:asciiTheme="minorHAnsi" w:hAnsiTheme="minorHAnsi" w:cstheme="minorHAnsi"/>
          <w:spacing w:val="-2"/>
        </w:rPr>
        <w:t>objective:</w:t>
      </w:r>
    </w:p>
    <w:p w14:paraId="49769FBE" w14:textId="77777777" w:rsidR="007B3C18" w:rsidRPr="00D12C43" w:rsidRDefault="004315CC" w:rsidP="00125E24">
      <w:pPr>
        <w:pStyle w:val="BodyText"/>
        <w:spacing w:before="19"/>
        <w:ind w:left="120"/>
        <w:rPr>
          <w:rFonts w:asciiTheme="minorHAnsi" w:hAnsiTheme="minorHAnsi" w:cstheme="minorHAnsi"/>
        </w:rPr>
      </w:pPr>
      <w:r w:rsidRPr="00D12C43">
        <w:rPr>
          <w:rFonts w:asciiTheme="minorHAnsi" w:hAnsiTheme="minorHAnsi" w:cstheme="minorHAnsi"/>
        </w:rPr>
        <w:t>To</w:t>
      </w:r>
      <w:r w:rsidRPr="00D12C43">
        <w:rPr>
          <w:rFonts w:asciiTheme="minorHAnsi" w:hAnsiTheme="minorHAnsi" w:cstheme="minorHAnsi"/>
          <w:spacing w:val="-2"/>
        </w:rPr>
        <w:t xml:space="preserve"> </w:t>
      </w:r>
      <w:r w:rsidRPr="00D12C43">
        <w:rPr>
          <w:rFonts w:asciiTheme="minorHAnsi" w:hAnsiTheme="minorHAnsi" w:cstheme="minorHAnsi"/>
        </w:rPr>
        <w:t>achieve</w:t>
      </w:r>
      <w:r w:rsidRPr="00D12C43">
        <w:rPr>
          <w:rFonts w:asciiTheme="minorHAnsi" w:hAnsiTheme="minorHAnsi" w:cstheme="minorHAnsi"/>
          <w:spacing w:val="-3"/>
        </w:rPr>
        <w:t xml:space="preserve"> </w:t>
      </w:r>
      <w:r w:rsidRPr="00D12C43">
        <w:rPr>
          <w:rFonts w:asciiTheme="minorHAnsi" w:hAnsiTheme="minorHAnsi" w:cstheme="minorHAnsi"/>
        </w:rPr>
        <w:t>this</w:t>
      </w:r>
      <w:r w:rsidRPr="00D12C43">
        <w:rPr>
          <w:rFonts w:asciiTheme="minorHAnsi" w:hAnsiTheme="minorHAnsi" w:cstheme="minorHAnsi"/>
          <w:spacing w:val="-6"/>
        </w:rPr>
        <w:t xml:space="preserve"> </w:t>
      </w:r>
      <w:proofErr w:type="gramStart"/>
      <w:r w:rsidRPr="00D12C43">
        <w:rPr>
          <w:rFonts w:asciiTheme="minorHAnsi" w:hAnsiTheme="minorHAnsi" w:cstheme="minorHAnsi"/>
        </w:rPr>
        <w:t>objective</w:t>
      </w:r>
      <w:proofErr w:type="gramEnd"/>
      <w:r w:rsidRPr="00D12C43">
        <w:rPr>
          <w:rFonts w:asciiTheme="minorHAnsi" w:hAnsiTheme="minorHAnsi" w:cstheme="minorHAnsi"/>
          <w:spacing w:val="-4"/>
        </w:rPr>
        <w:t xml:space="preserve"> </w:t>
      </w:r>
      <w:r w:rsidRPr="00D12C43">
        <w:rPr>
          <w:rFonts w:asciiTheme="minorHAnsi" w:hAnsiTheme="minorHAnsi" w:cstheme="minorHAnsi"/>
        </w:rPr>
        <w:t>we</w:t>
      </w:r>
      <w:r w:rsidRPr="00D12C43">
        <w:rPr>
          <w:rFonts w:asciiTheme="minorHAnsi" w:hAnsiTheme="minorHAnsi" w:cstheme="minorHAnsi"/>
          <w:spacing w:val="-3"/>
        </w:rPr>
        <w:t xml:space="preserve"> </w:t>
      </w:r>
      <w:r w:rsidRPr="00D12C43">
        <w:rPr>
          <w:rFonts w:asciiTheme="minorHAnsi" w:hAnsiTheme="minorHAnsi" w:cstheme="minorHAnsi"/>
        </w:rPr>
        <w:t>plan</w:t>
      </w:r>
      <w:r w:rsidRPr="00D12C43">
        <w:rPr>
          <w:rFonts w:asciiTheme="minorHAnsi" w:hAnsiTheme="minorHAnsi" w:cstheme="minorHAnsi"/>
          <w:spacing w:val="-4"/>
        </w:rPr>
        <w:t xml:space="preserve"> </w:t>
      </w:r>
      <w:r w:rsidRPr="00D12C43">
        <w:rPr>
          <w:rFonts w:asciiTheme="minorHAnsi" w:hAnsiTheme="minorHAnsi" w:cstheme="minorHAnsi"/>
          <w:spacing w:val="-5"/>
        </w:rPr>
        <w:t>to:</w:t>
      </w:r>
    </w:p>
    <w:p w14:paraId="66DB0959" w14:textId="77777777" w:rsidR="007B3C18" w:rsidRPr="00C05D76" w:rsidRDefault="004315CC" w:rsidP="00125E24">
      <w:pPr>
        <w:pStyle w:val="BodyText"/>
        <w:spacing w:before="22"/>
        <w:ind w:left="120"/>
        <w:rPr>
          <w:rFonts w:asciiTheme="minorHAnsi" w:hAnsiTheme="minorHAnsi" w:cstheme="minorHAnsi"/>
        </w:rPr>
      </w:pPr>
      <w:r w:rsidRPr="15505755">
        <w:rPr>
          <w:rFonts w:asciiTheme="minorHAnsi" w:hAnsiTheme="minorHAnsi" w:cstheme="minorBidi"/>
        </w:rPr>
        <w:t>Progress</w:t>
      </w:r>
      <w:r w:rsidRPr="15505755">
        <w:rPr>
          <w:rFonts w:asciiTheme="minorHAnsi" w:hAnsiTheme="minorHAnsi" w:cstheme="minorBidi"/>
          <w:spacing w:val="-6"/>
        </w:rPr>
        <w:t xml:space="preserve"> </w:t>
      </w:r>
      <w:r w:rsidRPr="15505755">
        <w:rPr>
          <w:rFonts w:asciiTheme="minorHAnsi" w:hAnsiTheme="minorHAnsi" w:cstheme="minorBidi"/>
        </w:rPr>
        <w:t>we</w:t>
      </w:r>
      <w:r w:rsidRPr="15505755">
        <w:rPr>
          <w:rFonts w:asciiTheme="minorHAnsi" w:hAnsiTheme="minorHAnsi" w:cstheme="minorBidi"/>
          <w:spacing w:val="-4"/>
        </w:rPr>
        <w:t xml:space="preserve"> </w:t>
      </w:r>
      <w:r w:rsidRPr="15505755">
        <w:rPr>
          <w:rFonts w:asciiTheme="minorHAnsi" w:hAnsiTheme="minorHAnsi" w:cstheme="minorBidi"/>
        </w:rPr>
        <w:t>are</w:t>
      </w:r>
      <w:r w:rsidRPr="15505755">
        <w:rPr>
          <w:rFonts w:asciiTheme="minorHAnsi" w:hAnsiTheme="minorHAnsi" w:cstheme="minorBidi"/>
          <w:spacing w:val="-6"/>
        </w:rPr>
        <w:t xml:space="preserve"> </w:t>
      </w:r>
      <w:r w:rsidRPr="15505755">
        <w:rPr>
          <w:rFonts w:asciiTheme="minorHAnsi" w:hAnsiTheme="minorHAnsi" w:cstheme="minorBidi"/>
        </w:rPr>
        <w:t>making</w:t>
      </w:r>
      <w:r w:rsidRPr="15505755">
        <w:rPr>
          <w:rFonts w:asciiTheme="minorHAnsi" w:hAnsiTheme="minorHAnsi" w:cstheme="minorBidi"/>
          <w:spacing w:val="-5"/>
        </w:rPr>
        <w:t xml:space="preserve"> </w:t>
      </w:r>
      <w:r w:rsidRPr="15505755">
        <w:rPr>
          <w:rFonts w:asciiTheme="minorHAnsi" w:hAnsiTheme="minorHAnsi" w:cstheme="minorBidi"/>
        </w:rPr>
        <w:t>towards</w:t>
      </w:r>
      <w:r w:rsidRPr="15505755">
        <w:rPr>
          <w:rFonts w:asciiTheme="minorHAnsi" w:hAnsiTheme="minorHAnsi" w:cstheme="minorBidi"/>
          <w:spacing w:val="-4"/>
        </w:rPr>
        <w:t xml:space="preserve"> </w:t>
      </w:r>
      <w:r w:rsidRPr="15505755">
        <w:rPr>
          <w:rFonts w:asciiTheme="minorHAnsi" w:hAnsiTheme="minorHAnsi" w:cstheme="minorBidi"/>
        </w:rPr>
        <w:t>this</w:t>
      </w:r>
      <w:r w:rsidRPr="15505755">
        <w:rPr>
          <w:rFonts w:asciiTheme="minorHAnsi" w:hAnsiTheme="minorHAnsi" w:cstheme="minorBidi"/>
          <w:spacing w:val="-5"/>
        </w:rPr>
        <w:t xml:space="preserve"> </w:t>
      </w:r>
      <w:r w:rsidRPr="15505755">
        <w:rPr>
          <w:rFonts w:asciiTheme="minorHAnsi" w:hAnsiTheme="minorHAnsi" w:cstheme="minorBidi"/>
          <w:spacing w:val="-2"/>
        </w:rPr>
        <w:t>objective:</w:t>
      </w:r>
    </w:p>
    <w:p w14:paraId="6CDC0170" w14:textId="77777777" w:rsidR="007B3C18" w:rsidRPr="00C05D76" w:rsidRDefault="007B3C18" w:rsidP="00125E24">
      <w:pPr>
        <w:pStyle w:val="BodyText"/>
        <w:spacing w:before="7"/>
        <w:rPr>
          <w:rFonts w:asciiTheme="minorHAnsi" w:hAnsiTheme="minorHAnsi" w:cstheme="minorHAnsi"/>
          <w:sz w:val="25"/>
        </w:rPr>
      </w:pPr>
    </w:p>
    <w:p w14:paraId="1ADEB44F" w14:textId="77777777" w:rsidR="007B3C18" w:rsidRPr="00C05D76" w:rsidRDefault="007B3C18" w:rsidP="00125E24">
      <w:pPr>
        <w:pStyle w:val="BodyText"/>
        <w:spacing w:before="9"/>
        <w:rPr>
          <w:rFonts w:asciiTheme="minorHAnsi" w:hAnsiTheme="minorHAnsi" w:cstheme="minorHAnsi"/>
          <w:sz w:val="28"/>
        </w:rPr>
      </w:pPr>
    </w:p>
    <w:p w14:paraId="6CB80ADF" w14:textId="77777777" w:rsidR="007B3C18" w:rsidRPr="00C05D76" w:rsidRDefault="004315CC" w:rsidP="00125E24">
      <w:pPr>
        <w:pStyle w:val="Heading2"/>
      </w:pPr>
      <w:bookmarkStart w:id="8" w:name="_TOC_250001"/>
      <w:r w:rsidRPr="004517D8">
        <w:rPr>
          <w:spacing w:val="-4"/>
        </w:rPr>
        <w:t>Monitoring</w:t>
      </w:r>
      <w:r w:rsidRPr="00C05D76">
        <w:rPr>
          <w:spacing w:val="-3"/>
        </w:rPr>
        <w:t xml:space="preserve"> </w:t>
      </w:r>
      <w:bookmarkEnd w:id="8"/>
      <w:r w:rsidRPr="00C05D76">
        <w:t>arrangements</w:t>
      </w:r>
    </w:p>
    <w:p w14:paraId="6B85F47C" w14:textId="06278B93" w:rsidR="007B3C18" w:rsidRDefault="00EA101F" w:rsidP="050367FD">
      <w:pPr>
        <w:pStyle w:val="ListParagraph"/>
        <w:numPr>
          <w:ilvl w:val="1"/>
          <w:numId w:val="29"/>
        </w:numPr>
        <w:spacing w:before="1" w:line="259" w:lineRule="auto"/>
        <w:ind w:left="567" w:right="-42" w:hanging="497"/>
        <w:rPr>
          <w:rFonts w:asciiTheme="minorHAnsi" w:hAnsiTheme="minorHAnsi" w:cstheme="minorBidi"/>
        </w:rPr>
      </w:pPr>
      <w:r w:rsidRPr="050367FD">
        <w:rPr>
          <w:rFonts w:asciiTheme="minorHAnsi" w:hAnsiTheme="minorHAnsi" w:cstheme="minorBidi"/>
          <w:color w:val="FF0000"/>
        </w:rPr>
        <w:t>[</w:t>
      </w:r>
      <w:r w:rsidR="004315CC" w:rsidRPr="050367FD">
        <w:rPr>
          <w:rFonts w:asciiTheme="minorHAnsi" w:hAnsiTheme="minorHAnsi" w:cstheme="minorBidi"/>
          <w:color w:val="FF0000"/>
        </w:rPr>
        <w:t>Insert</w:t>
      </w:r>
      <w:r w:rsidR="004315CC" w:rsidRPr="050367FD">
        <w:rPr>
          <w:rFonts w:asciiTheme="minorHAnsi" w:hAnsiTheme="minorHAnsi" w:cstheme="minorBidi"/>
          <w:color w:val="FF0000"/>
          <w:spacing w:val="-2"/>
        </w:rPr>
        <w:t xml:space="preserve"> </w:t>
      </w:r>
      <w:r w:rsidR="004315CC" w:rsidRPr="050367FD">
        <w:rPr>
          <w:rFonts w:asciiTheme="minorHAnsi" w:hAnsiTheme="minorHAnsi" w:cstheme="minorBidi"/>
          <w:color w:val="FF0000"/>
        </w:rPr>
        <w:t>name</w:t>
      </w:r>
      <w:r w:rsidR="004315CC" w:rsidRPr="050367FD">
        <w:rPr>
          <w:rFonts w:asciiTheme="minorHAnsi" w:hAnsiTheme="minorHAnsi" w:cstheme="minorBidi"/>
          <w:color w:val="FF0000"/>
          <w:spacing w:val="-4"/>
        </w:rPr>
        <w:t xml:space="preserve"> </w:t>
      </w:r>
      <w:r w:rsidR="004315CC" w:rsidRPr="050367FD">
        <w:rPr>
          <w:rFonts w:asciiTheme="minorHAnsi" w:hAnsiTheme="minorHAnsi" w:cstheme="minorBidi"/>
          <w:color w:val="FF0000"/>
        </w:rPr>
        <w:t>of</w:t>
      </w:r>
      <w:r w:rsidR="004315CC" w:rsidRPr="050367FD">
        <w:rPr>
          <w:rFonts w:asciiTheme="minorHAnsi" w:hAnsiTheme="minorHAnsi" w:cstheme="minorBidi"/>
          <w:color w:val="FF0000"/>
          <w:spacing w:val="-1"/>
        </w:rPr>
        <w:t xml:space="preserve"> </w:t>
      </w:r>
      <w:r w:rsidR="27B12597" w:rsidRPr="050367FD">
        <w:rPr>
          <w:rFonts w:asciiTheme="minorHAnsi" w:hAnsiTheme="minorHAnsi" w:cstheme="minorBidi"/>
          <w:color w:val="FF0000"/>
        </w:rPr>
        <w:t>school</w:t>
      </w:r>
      <w:r w:rsidRPr="050367FD">
        <w:rPr>
          <w:rFonts w:asciiTheme="minorHAnsi" w:hAnsiTheme="minorHAnsi" w:cstheme="minorBidi"/>
          <w:color w:val="FF0000"/>
        </w:rPr>
        <w:t>]</w:t>
      </w:r>
      <w:r w:rsidR="004315CC" w:rsidRPr="050367FD">
        <w:rPr>
          <w:rFonts w:asciiTheme="minorHAnsi" w:hAnsiTheme="minorHAnsi" w:cstheme="minorBidi"/>
          <w:color w:val="FF0000"/>
          <w:spacing w:val="-2"/>
        </w:rPr>
        <w:t xml:space="preserve"> </w:t>
      </w:r>
      <w:r w:rsidR="004315CC" w:rsidRPr="050367FD">
        <w:rPr>
          <w:rFonts w:asciiTheme="minorHAnsi" w:hAnsiTheme="minorHAnsi" w:cstheme="minorBidi"/>
        </w:rPr>
        <w:t>will</w:t>
      </w:r>
      <w:r w:rsidR="004315CC" w:rsidRPr="050367FD">
        <w:rPr>
          <w:rFonts w:asciiTheme="minorHAnsi" w:hAnsiTheme="minorHAnsi" w:cstheme="minorBidi"/>
          <w:spacing w:val="-3"/>
        </w:rPr>
        <w:t xml:space="preserve"> </w:t>
      </w:r>
      <w:r w:rsidR="004315CC" w:rsidRPr="050367FD">
        <w:rPr>
          <w:rFonts w:asciiTheme="minorHAnsi" w:hAnsiTheme="minorHAnsi" w:cstheme="minorBidi"/>
        </w:rPr>
        <w:t>update</w:t>
      </w:r>
      <w:r w:rsidR="004315CC" w:rsidRPr="050367FD">
        <w:rPr>
          <w:rFonts w:asciiTheme="minorHAnsi" w:hAnsiTheme="minorHAnsi" w:cstheme="minorBidi"/>
          <w:spacing w:val="-2"/>
        </w:rPr>
        <w:t xml:space="preserve"> </w:t>
      </w:r>
      <w:r w:rsidR="004315CC" w:rsidRPr="050367FD">
        <w:rPr>
          <w:rFonts w:asciiTheme="minorHAnsi" w:hAnsiTheme="minorHAnsi" w:cstheme="minorBidi"/>
        </w:rPr>
        <w:t>the</w:t>
      </w:r>
      <w:r w:rsidR="004315CC" w:rsidRPr="050367FD">
        <w:rPr>
          <w:rFonts w:asciiTheme="minorHAnsi" w:hAnsiTheme="minorHAnsi" w:cstheme="minorBidi"/>
          <w:spacing w:val="-4"/>
        </w:rPr>
        <w:t xml:space="preserve"> </w:t>
      </w:r>
      <w:r w:rsidR="004315CC" w:rsidRPr="050367FD">
        <w:rPr>
          <w:rFonts w:asciiTheme="minorHAnsi" w:hAnsiTheme="minorHAnsi" w:cstheme="minorBidi"/>
        </w:rPr>
        <w:t>equality</w:t>
      </w:r>
      <w:r w:rsidR="004315CC" w:rsidRPr="050367FD">
        <w:rPr>
          <w:rFonts w:asciiTheme="minorHAnsi" w:hAnsiTheme="minorHAnsi" w:cstheme="minorBidi"/>
          <w:spacing w:val="-3"/>
        </w:rPr>
        <w:t xml:space="preserve"> </w:t>
      </w:r>
      <w:r w:rsidR="004315CC" w:rsidRPr="050367FD">
        <w:rPr>
          <w:rFonts w:asciiTheme="minorHAnsi" w:hAnsiTheme="minorHAnsi" w:cstheme="minorBidi"/>
        </w:rPr>
        <w:t>information</w:t>
      </w:r>
      <w:r w:rsidR="004315CC" w:rsidRPr="050367FD">
        <w:rPr>
          <w:rFonts w:asciiTheme="minorHAnsi" w:hAnsiTheme="minorHAnsi" w:cstheme="minorBidi"/>
          <w:spacing w:val="-3"/>
        </w:rPr>
        <w:t xml:space="preserve"> </w:t>
      </w:r>
      <w:r w:rsidR="004315CC" w:rsidRPr="050367FD">
        <w:rPr>
          <w:rFonts w:asciiTheme="minorHAnsi" w:hAnsiTheme="minorHAnsi" w:cstheme="minorBidi"/>
        </w:rPr>
        <w:t>we</w:t>
      </w:r>
      <w:r w:rsidR="004315CC" w:rsidRPr="050367FD">
        <w:rPr>
          <w:rFonts w:asciiTheme="minorHAnsi" w:hAnsiTheme="minorHAnsi" w:cstheme="minorBidi"/>
          <w:spacing w:val="-2"/>
        </w:rPr>
        <w:t xml:space="preserve"> </w:t>
      </w:r>
      <w:r w:rsidR="004315CC" w:rsidRPr="050367FD">
        <w:rPr>
          <w:rFonts w:asciiTheme="minorHAnsi" w:hAnsiTheme="minorHAnsi" w:cstheme="minorBidi"/>
        </w:rPr>
        <w:t>publish,</w:t>
      </w:r>
      <w:r w:rsidR="004315CC" w:rsidRPr="050367FD">
        <w:rPr>
          <w:rFonts w:asciiTheme="minorHAnsi" w:hAnsiTheme="minorHAnsi" w:cstheme="minorBidi"/>
          <w:spacing w:val="-2"/>
        </w:rPr>
        <w:t xml:space="preserve"> </w:t>
      </w:r>
      <w:r w:rsidR="004315CC" w:rsidRPr="050367FD">
        <w:rPr>
          <w:rFonts w:asciiTheme="minorHAnsi" w:hAnsiTheme="minorHAnsi" w:cstheme="minorBidi"/>
          <w:color w:val="FF0000"/>
        </w:rPr>
        <w:t>[described</w:t>
      </w:r>
      <w:r w:rsidR="004315CC" w:rsidRPr="050367FD">
        <w:rPr>
          <w:rFonts w:asciiTheme="minorHAnsi" w:hAnsiTheme="minorHAnsi" w:cstheme="minorBidi"/>
          <w:color w:val="FF0000"/>
          <w:spacing w:val="-2"/>
        </w:rPr>
        <w:t xml:space="preserve"> </w:t>
      </w:r>
      <w:r w:rsidR="004315CC" w:rsidRPr="050367FD">
        <w:rPr>
          <w:rFonts w:asciiTheme="minorHAnsi" w:hAnsiTheme="minorHAnsi" w:cstheme="minorBidi"/>
          <w:color w:val="FF0000"/>
        </w:rPr>
        <w:t>in</w:t>
      </w:r>
      <w:r w:rsidR="004315CC" w:rsidRPr="050367FD">
        <w:rPr>
          <w:rFonts w:asciiTheme="minorHAnsi" w:hAnsiTheme="minorHAnsi" w:cstheme="minorBidi"/>
          <w:color w:val="FF0000"/>
          <w:spacing w:val="-3"/>
        </w:rPr>
        <w:t xml:space="preserve"> </w:t>
      </w:r>
      <w:r w:rsidR="004315CC" w:rsidRPr="050367FD">
        <w:rPr>
          <w:rFonts w:asciiTheme="minorHAnsi" w:hAnsiTheme="minorHAnsi" w:cstheme="minorBidi"/>
          <w:color w:val="FF0000"/>
        </w:rPr>
        <w:t>sections</w:t>
      </w:r>
      <w:r w:rsidR="004315CC" w:rsidRPr="050367FD">
        <w:rPr>
          <w:rFonts w:asciiTheme="minorHAnsi" w:hAnsiTheme="minorHAnsi" w:cstheme="minorBidi"/>
          <w:color w:val="FF0000"/>
          <w:spacing w:val="-4"/>
        </w:rPr>
        <w:t xml:space="preserve"> </w:t>
      </w:r>
      <w:r w:rsidR="004315CC" w:rsidRPr="050367FD">
        <w:rPr>
          <w:rFonts w:asciiTheme="minorHAnsi" w:hAnsiTheme="minorHAnsi" w:cstheme="minorBidi"/>
          <w:color w:val="FF0000"/>
        </w:rPr>
        <w:t xml:space="preserve">4-7 above], </w:t>
      </w:r>
      <w:r w:rsidR="004315CC" w:rsidRPr="050367FD">
        <w:rPr>
          <w:rFonts w:asciiTheme="minorHAnsi" w:hAnsiTheme="minorHAnsi" w:cstheme="minorBidi"/>
        </w:rPr>
        <w:t>at least every year.</w:t>
      </w:r>
    </w:p>
    <w:p w14:paraId="5B32B17A" w14:textId="77777777" w:rsidR="00EA101F" w:rsidRPr="00EA101F" w:rsidRDefault="00EA101F" w:rsidP="00EA101F">
      <w:pPr>
        <w:pStyle w:val="ListParagraph"/>
        <w:spacing w:before="1" w:line="259" w:lineRule="auto"/>
        <w:ind w:left="567" w:right="-42" w:firstLine="0"/>
        <w:rPr>
          <w:rFonts w:asciiTheme="minorHAnsi" w:hAnsiTheme="minorHAnsi" w:cstheme="minorHAnsi"/>
        </w:rPr>
      </w:pPr>
    </w:p>
    <w:p w14:paraId="0D013369" w14:textId="77777777" w:rsidR="007B3C18" w:rsidRDefault="004315CC" w:rsidP="00EA101F">
      <w:pPr>
        <w:pStyle w:val="ListParagraph"/>
        <w:numPr>
          <w:ilvl w:val="1"/>
          <w:numId w:val="29"/>
        </w:numPr>
        <w:spacing w:before="1" w:line="259" w:lineRule="auto"/>
        <w:ind w:left="567" w:right="-42" w:hanging="497"/>
        <w:rPr>
          <w:rFonts w:asciiTheme="minorHAnsi" w:hAnsiTheme="minorHAnsi" w:cstheme="minorHAnsi"/>
        </w:rPr>
      </w:pPr>
      <w:r w:rsidRPr="00EA101F">
        <w:rPr>
          <w:rFonts w:asciiTheme="minorHAnsi" w:hAnsiTheme="minorHAnsi" w:cstheme="minorHAnsi"/>
        </w:rPr>
        <w:t>This document will be reviewed at least every 4 years.</w:t>
      </w:r>
    </w:p>
    <w:p w14:paraId="2C527946" w14:textId="77777777" w:rsidR="00EA101F" w:rsidRPr="00EA101F" w:rsidRDefault="00EA101F" w:rsidP="00EA101F">
      <w:pPr>
        <w:pStyle w:val="ListParagraph"/>
        <w:spacing w:before="1" w:line="259" w:lineRule="auto"/>
        <w:ind w:left="567" w:right="-42" w:firstLine="0"/>
        <w:rPr>
          <w:rFonts w:asciiTheme="minorHAnsi" w:hAnsiTheme="minorHAnsi" w:cstheme="minorHAnsi"/>
        </w:rPr>
      </w:pPr>
    </w:p>
    <w:p w14:paraId="021DE817" w14:textId="111B4719" w:rsidR="007B3C18" w:rsidRPr="00EA101F" w:rsidRDefault="004315CC" w:rsidP="050367FD">
      <w:pPr>
        <w:pStyle w:val="ListParagraph"/>
        <w:numPr>
          <w:ilvl w:val="1"/>
          <w:numId w:val="29"/>
        </w:numPr>
        <w:spacing w:before="1" w:line="259" w:lineRule="auto"/>
        <w:ind w:left="567" w:right="-42" w:hanging="497"/>
        <w:rPr>
          <w:rFonts w:asciiTheme="minorHAnsi" w:hAnsiTheme="minorHAnsi" w:cstheme="minorBidi"/>
        </w:rPr>
      </w:pPr>
      <w:r w:rsidRPr="15505755">
        <w:rPr>
          <w:rFonts w:asciiTheme="minorHAnsi" w:hAnsiTheme="minorHAnsi" w:cstheme="minorBidi"/>
        </w:rPr>
        <w:t>Th</w:t>
      </w:r>
      <w:r w:rsidR="1AB48CDB" w:rsidRPr="15505755">
        <w:rPr>
          <w:rFonts w:asciiTheme="minorHAnsi" w:hAnsiTheme="minorHAnsi" w:cstheme="minorBidi"/>
        </w:rPr>
        <w:t xml:space="preserve">e Equality Statement and Objectives template </w:t>
      </w:r>
      <w:r w:rsidRPr="15505755">
        <w:rPr>
          <w:rFonts w:asciiTheme="minorHAnsi" w:hAnsiTheme="minorHAnsi" w:cstheme="minorBidi"/>
        </w:rPr>
        <w:t>will be approved by the Board on behalf of the Trust</w:t>
      </w:r>
      <w:r w:rsidR="6F2F25C4" w:rsidRPr="15505755">
        <w:rPr>
          <w:rFonts w:asciiTheme="minorHAnsi" w:hAnsiTheme="minorHAnsi" w:cstheme="minorBidi"/>
        </w:rPr>
        <w:t xml:space="preserve"> </w:t>
      </w:r>
      <w:r w:rsidRPr="15505755">
        <w:rPr>
          <w:rFonts w:asciiTheme="minorHAnsi" w:hAnsiTheme="minorHAnsi" w:cstheme="minorBidi"/>
        </w:rPr>
        <w:t xml:space="preserve">and the Principal </w:t>
      </w:r>
      <w:r w:rsidR="61A4D294" w:rsidRPr="15505755">
        <w:rPr>
          <w:rFonts w:asciiTheme="minorHAnsi" w:hAnsiTheme="minorHAnsi" w:cstheme="minorBidi"/>
        </w:rPr>
        <w:t xml:space="preserve">the version completed </w:t>
      </w:r>
      <w:r w:rsidRPr="15505755">
        <w:rPr>
          <w:rFonts w:asciiTheme="minorHAnsi" w:hAnsiTheme="minorHAnsi" w:cstheme="minorBidi"/>
        </w:rPr>
        <w:t xml:space="preserve">on behalf of the </w:t>
      </w:r>
      <w:r w:rsidR="06B4EC23" w:rsidRPr="15505755">
        <w:rPr>
          <w:rFonts w:asciiTheme="minorHAnsi" w:hAnsiTheme="minorHAnsi" w:cstheme="minorBidi"/>
        </w:rPr>
        <w:t>school</w:t>
      </w:r>
      <w:r w:rsidRPr="15505755">
        <w:rPr>
          <w:rFonts w:asciiTheme="minorHAnsi" w:hAnsiTheme="minorHAnsi" w:cstheme="minorBidi"/>
        </w:rPr>
        <w:t>.</w:t>
      </w:r>
    </w:p>
    <w:p w14:paraId="505D5C86" w14:textId="77777777" w:rsidR="007B3C18" w:rsidRPr="00C05D76" w:rsidRDefault="007B3C18" w:rsidP="00125E24">
      <w:pPr>
        <w:pStyle w:val="BodyText"/>
        <w:rPr>
          <w:rFonts w:asciiTheme="minorHAnsi" w:hAnsiTheme="minorHAnsi" w:cstheme="minorHAnsi"/>
        </w:rPr>
      </w:pPr>
    </w:p>
    <w:p w14:paraId="02A79460" w14:textId="77777777" w:rsidR="007B3C18" w:rsidRPr="00C05D76" w:rsidRDefault="007B3C18" w:rsidP="00125E24">
      <w:pPr>
        <w:pStyle w:val="BodyText"/>
        <w:spacing w:before="7"/>
        <w:rPr>
          <w:rFonts w:asciiTheme="minorHAnsi" w:hAnsiTheme="minorHAnsi" w:cstheme="minorHAnsi"/>
          <w:sz w:val="27"/>
        </w:rPr>
      </w:pPr>
    </w:p>
    <w:sectPr w:rsidR="007B3C18" w:rsidRPr="00C05D76" w:rsidSect="00895A8C">
      <w:pgSz w:w="11910" w:h="16840"/>
      <w:pgMar w:top="1440" w:right="1440" w:bottom="1440" w:left="1440"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99C48" w14:textId="77777777" w:rsidR="00253951" w:rsidRDefault="00253951">
      <w:r>
        <w:separator/>
      </w:r>
    </w:p>
  </w:endnote>
  <w:endnote w:type="continuationSeparator" w:id="0">
    <w:p w14:paraId="43CAE8F2" w14:textId="77777777" w:rsidR="00253951" w:rsidRDefault="00253951">
      <w:r>
        <w:continuationSeparator/>
      </w:r>
    </w:p>
  </w:endnote>
  <w:endnote w:type="continuationNotice" w:id="1">
    <w:p w14:paraId="169E8C2F" w14:textId="77777777" w:rsidR="00A5007A" w:rsidRDefault="00A50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77C90" w14:textId="77777777" w:rsidR="007B3C18" w:rsidRDefault="004315CC">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B4C8C2A" wp14:editId="02A9ED05">
              <wp:simplePos x="0" y="0"/>
              <wp:positionH relativeFrom="page">
                <wp:posOffset>6064758</wp:posOffset>
              </wp:positionH>
              <wp:positionV relativeFrom="page">
                <wp:posOffset>9932237</wp:posOffset>
              </wp:positionV>
              <wp:extent cx="59436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52400"/>
                      </a:xfrm>
                      <a:prstGeom prst="rect">
                        <a:avLst/>
                      </a:prstGeom>
                    </wps:spPr>
                    <wps:txbx>
                      <w:txbxContent>
                        <w:p w14:paraId="2819788B" w14:textId="77777777" w:rsidR="007B3C18" w:rsidRDefault="004315CC">
                          <w:pPr>
                            <w:spacing w:line="223" w:lineRule="exact"/>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xbxContent>
                    </wps:txbx>
                    <wps:bodyPr wrap="square" lIns="0" tIns="0" rIns="0" bIns="0" rtlCol="0">
                      <a:noAutofit/>
                    </wps:bodyPr>
                  </wps:wsp>
                </a:graphicData>
              </a:graphic>
            </wp:anchor>
          </w:drawing>
        </mc:Choice>
        <mc:Fallback>
          <w:pict>
            <v:shapetype w14:anchorId="3B4C8C2A" id="_x0000_t202" coordsize="21600,21600" o:spt="202" path="m,l,21600r21600,l21600,xe">
              <v:stroke joinstyle="miter"/>
              <v:path gradientshapeok="t" o:connecttype="rect"/>
            </v:shapetype>
            <v:shape id="Textbox 1" o:spid="_x0000_s1027" type="#_x0000_t202" style="position:absolute;margin-left:477.55pt;margin-top:782.05pt;width:46.8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" filled="f" stroked="f">
              <v:textbox inset="0,0,0,0">
                <w:txbxContent>
                  <w:p w14:paraId="2819788B" w14:textId="77777777" w:rsidR="007B3C18" w:rsidRDefault="004315CC">
                    <w:pPr>
                      <w:spacing w:line="223" w:lineRule="exact"/>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49CE1" w14:textId="77777777" w:rsidR="00253951" w:rsidRDefault="00253951">
      <w:r>
        <w:separator/>
      </w:r>
    </w:p>
  </w:footnote>
  <w:footnote w:type="continuationSeparator" w:id="0">
    <w:p w14:paraId="22D74655" w14:textId="77777777" w:rsidR="00253951" w:rsidRDefault="00253951">
      <w:r>
        <w:continuationSeparator/>
      </w:r>
    </w:p>
  </w:footnote>
  <w:footnote w:type="continuationNotice" w:id="1">
    <w:p w14:paraId="5AE70FA0" w14:textId="77777777" w:rsidR="00A5007A" w:rsidRDefault="00A500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E2942"/>
    <w:multiLevelType w:val="hybridMultilevel"/>
    <w:tmpl w:val="EEACD48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 w15:restartNumberingAfterBreak="0">
    <w:nsid w:val="1C481B75"/>
    <w:multiLevelType w:val="multilevel"/>
    <w:tmpl w:val="13AAD486"/>
    <w:lvl w:ilvl="0">
      <w:start w:val="1"/>
      <w:numFmt w:val="decimal"/>
      <w:lvlText w:val="%1"/>
      <w:lvlJc w:val="left"/>
      <w:pPr>
        <w:ind w:left="360" w:hanging="360"/>
      </w:pPr>
      <w:rPr>
        <w:rFonts w:hint="default"/>
      </w:rPr>
    </w:lvl>
    <w:lvl w:ilvl="1">
      <w:start w:val="1"/>
      <w:numFmt w:val="decimal"/>
      <w:lvlText w:val="%1.%2"/>
      <w:lvlJc w:val="left"/>
      <w:pPr>
        <w:ind w:left="762" w:hanging="360"/>
      </w:pPr>
      <w:rPr>
        <w:rFonts w:hint="default"/>
      </w:rPr>
    </w:lvl>
    <w:lvl w:ilvl="2">
      <w:start w:val="1"/>
      <w:numFmt w:val="decimal"/>
      <w:lvlText w:val="%1.%2.%3"/>
      <w:lvlJc w:val="left"/>
      <w:pPr>
        <w:ind w:left="1524" w:hanging="720"/>
      </w:pPr>
      <w:rPr>
        <w:rFonts w:hint="default"/>
      </w:rPr>
    </w:lvl>
    <w:lvl w:ilvl="3">
      <w:start w:val="1"/>
      <w:numFmt w:val="decimal"/>
      <w:lvlText w:val="%1.%2.%3.%4"/>
      <w:lvlJc w:val="left"/>
      <w:pPr>
        <w:ind w:left="1926" w:hanging="72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090" w:hanging="1080"/>
      </w:pPr>
      <w:rPr>
        <w:rFonts w:hint="default"/>
      </w:rPr>
    </w:lvl>
    <w:lvl w:ilvl="6">
      <w:start w:val="1"/>
      <w:numFmt w:val="decimal"/>
      <w:lvlText w:val="%1.%2.%3.%4.%5.%6.%7"/>
      <w:lvlJc w:val="left"/>
      <w:pPr>
        <w:ind w:left="3852" w:hanging="1440"/>
      </w:pPr>
      <w:rPr>
        <w:rFonts w:hint="default"/>
      </w:rPr>
    </w:lvl>
    <w:lvl w:ilvl="7">
      <w:start w:val="1"/>
      <w:numFmt w:val="decimal"/>
      <w:lvlText w:val="%1.%2.%3.%4.%5.%6.%7.%8"/>
      <w:lvlJc w:val="left"/>
      <w:pPr>
        <w:ind w:left="4254" w:hanging="1440"/>
      </w:pPr>
      <w:rPr>
        <w:rFonts w:hint="default"/>
      </w:rPr>
    </w:lvl>
    <w:lvl w:ilvl="8">
      <w:start w:val="1"/>
      <w:numFmt w:val="decimal"/>
      <w:lvlText w:val="%1.%2.%3.%4.%5.%6.%7.%8.%9"/>
      <w:lvlJc w:val="left"/>
      <w:pPr>
        <w:ind w:left="4656" w:hanging="1440"/>
      </w:pPr>
      <w:rPr>
        <w:rFonts w:hint="default"/>
      </w:rPr>
    </w:lvl>
  </w:abstractNum>
  <w:abstractNum w:abstractNumId="2" w15:restartNumberingAfterBreak="0">
    <w:nsid w:val="1DA74972"/>
    <w:multiLevelType w:val="hybridMultilevel"/>
    <w:tmpl w:val="A3C42E82"/>
    <w:lvl w:ilvl="0" w:tplc="90941780">
      <w:start w:val="1"/>
      <w:numFmt w:val="decimal"/>
      <w:lvlText w:val="%1."/>
      <w:lvlJc w:val="left"/>
      <w:pPr>
        <w:ind w:left="367" w:hanging="248"/>
      </w:pPr>
      <w:rPr>
        <w:rFonts w:ascii="Arial" w:eastAsia="Arial" w:hAnsi="Arial" w:cs="Arial" w:hint="default"/>
        <w:b w:val="0"/>
        <w:bCs w:val="0"/>
        <w:i w:val="0"/>
        <w:iCs w:val="0"/>
        <w:spacing w:val="0"/>
        <w:w w:val="100"/>
        <w:sz w:val="22"/>
        <w:szCs w:val="22"/>
        <w:lang w:val="en-US" w:eastAsia="en-US" w:bidi="ar-SA"/>
      </w:rPr>
    </w:lvl>
    <w:lvl w:ilvl="1" w:tplc="EEE08E7E">
      <w:numFmt w:val="bullet"/>
      <w:lvlText w:val="•"/>
      <w:lvlJc w:val="left"/>
      <w:pPr>
        <w:ind w:left="1310" w:hanging="248"/>
      </w:pPr>
      <w:rPr>
        <w:rFonts w:hint="default"/>
        <w:lang w:val="en-US" w:eastAsia="en-US" w:bidi="ar-SA"/>
      </w:rPr>
    </w:lvl>
    <w:lvl w:ilvl="2" w:tplc="FDDC6CB8">
      <w:numFmt w:val="bullet"/>
      <w:lvlText w:val="•"/>
      <w:lvlJc w:val="left"/>
      <w:pPr>
        <w:ind w:left="2261" w:hanging="248"/>
      </w:pPr>
      <w:rPr>
        <w:rFonts w:hint="default"/>
        <w:lang w:val="en-US" w:eastAsia="en-US" w:bidi="ar-SA"/>
      </w:rPr>
    </w:lvl>
    <w:lvl w:ilvl="3" w:tplc="4D70512A">
      <w:numFmt w:val="bullet"/>
      <w:lvlText w:val="•"/>
      <w:lvlJc w:val="left"/>
      <w:pPr>
        <w:ind w:left="3211" w:hanging="248"/>
      </w:pPr>
      <w:rPr>
        <w:rFonts w:hint="default"/>
        <w:lang w:val="en-US" w:eastAsia="en-US" w:bidi="ar-SA"/>
      </w:rPr>
    </w:lvl>
    <w:lvl w:ilvl="4" w:tplc="1BC230E8">
      <w:numFmt w:val="bullet"/>
      <w:lvlText w:val="•"/>
      <w:lvlJc w:val="left"/>
      <w:pPr>
        <w:ind w:left="4162" w:hanging="248"/>
      </w:pPr>
      <w:rPr>
        <w:rFonts w:hint="default"/>
        <w:lang w:val="en-US" w:eastAsia="en-US" w:bidi="ar-SA"/>
      </w:rPr>
    </w:lvl>
    <w:lvl w:ilvl="5" w:tplc="935EF772">
      <w:numFmt w:val="bullet"/>
      <w:lvlText w:val="•"/>
      <w:lvlJc w:val="left"/>
      <w:pPr>
        <w:ind w:left="5113" w:hanging="248"/>
      </w:pPr>
      <w:rPr>
        <w:rFonts w:hint="default"/>
        <w:lang w:val="en-US" w:eastAsia="en-US" w:bidi="ar-SA"/>
      </w:rPr>
    </w:lvl>
    <w:lvl w:ilvl="6" w:tplc="7A245A64">
      <w:numFmt w:val="bullet"/>
      <w:lvlText w:val="•"/>
      <w:lvlJc w:val="left"/>
      <w:pPr>
        <w:ind w:left="6063" w:hanging="248"/>
      </w:pPr>
      <w:rPr>
        <w:rFonts w:hint="default"/>
        <w:lang w:val="en-US" w:eastAsia="en-US" w:bidi="ar-SA"/>
      </w:rPr>
    </w:lvl>
    <w:lvl w:ilvl="7" w:tplc="3E9EC15E">
      <w:numFmt w:val="bullet"/>
      <w:lvlText w:val="•"/>
      <w:lvlJc w:val="left"/>
      <w:pPr>
        <w:ind w:left="7014" w:hanging="248"/>
      </w:pPr>
      <w:rPr>
        <w:rFonts w:hint="default"/>
        <w:lang w:val="en-US" w:eastAsia="en-US" w:bidi="ar-SA"/>
      </w:rPr>
    </w:lvl>
    <w:lvl w:ilvl="8" w:tplc="E59E8B14">
      <w:numFmt w:val="bullet"/>
      <w:lvlText w:val="•"/>
      <w:lvlJc w:val="left"/>
      <w:pPr>
        <w:ind w:left="7965" w:hanging="248"/>
      </w:pPr>
      <w:rPr>
        <w:rFonts w:hint="default"/>
        <w:lang w:val="en-US" w:eastAsia="en-US" w:bidi="ar-SA"/>
      </w:rPr>
    </w:lvl>
  </w:abstractNum>
  <w:abstractNum w:abstractNumId="3" w15:restartNumberingAfterBreak="0">
    <w:nsid w:val="24BF75C5"/>
    <w:multiLevelType w:val="multilevel"/>
    <w:tmpl w:val="A5006996"/>
    <w:lvl w:ilvl="0">
      <w:start w:val="2"/>
      <w:numFmt w:val="decimal"/>
      <w:lvlText w:val="%1"/>
      <w:lvlJc w:val="left"/>
      <w:pPr>
        <w:ind w:left="360" w:hanging="360"/>
      </w:pPr>
      <w:rPr>
        <w:rFonts w:hint="default"/>
      </w:rPr>
    </w:lvl>
    <w:lvl w:ilvl="1">
      <w:start w:val="1"/>
      <w:numFmt w:val="decimal"/>
      <w:lvlText w:val="%1.%2"/>
      <w:lvlJc w:val="left"/>
      <w:pPr>
        <w:ind w:left="762" w:hanging="360"/>
      </w:pPr>
      <w:rPr>
        <w:rFonts w:hint="default"/>
      </w:rPr>
    </w:lvl>
    <w:lvl w:ilvl="2">
      <w:start w:val="1"/>
      <w:numFmt w:val="decimal"/>
      <w:lvlText w:val="%1.%2.%3"/>
      <w:lvlJc w:val="left"/>
      <w:pPr>
        <w:ind w:left="1524" w:hanging="720"/>
      </w:pPr>
      <w:rPr>
        <w:rFonts w:hint="default"/>
      </w:rPr>
    </w:lvl>
    <w:lvl w:ilvl="3">
      <w:start w:val="1"/>
      <w:numFmt w:val="decimal"/>
      <w:lvlText w:val="%1.%2.%3.%4"/>
      <w:lvlJc w:val="left"/>
      <w:pPr>
        <w:ind w:left="1926" w:hanging="72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090" w:hanging="1080"/>
      </w:pPr>
      <w:rPr>
        <w:rFonts w:hint="default"/>
      </w:rPr>
    </w:lvl>
    <w:lvl w:ilvl="6">
      <w:start w:val="1"/>
      <w:numFmt w:val="decimal"/>
      <w:lvlText w:val="%1.%2.%3.%4.%5.%6.%7"/>
      <w:lvlJc w:val="left"/>
      <w:pPr>
        <w:ind w:left="3852" w:hanging="1440"/>
      </w:pPr>
      <w:rPr>
        <w:rFonts w:hint="default"/>
      </w:rPr>
    </w:lvl>
    <w:lvl w:ilvl="7">
      <w:start w:val="1"/>
      <w:numFmt w:val="decimal"/>
      <w:lvlText w:val="%1.%2.%3.%4.%5.%6.%7.%8"/>
      <w:lvlJc w:val="left"/>
      <w:pPr>
        <w:ind w:left="4254" w:hanging="1440"/>
      </w:pPr>
      <w:rPr>
        <w:rFonts w:hint="default"/>
      </w:rPr>
    </w:lvl>
    <w:lvl w:ilvl="8">
      <w:start w:val="1"/>
      <w:numFmt w:val="decimal"/>
      <w:lvlText w:val="%1.%2.%3.%4.%5.%6.%7.%8.%9"/>
      <w:lvlJc w:val="left"/>
      <w:pPr>
        <w:ind w:left="4656" w:hanging="1440"/>
      </w:pPr>
      <w:rPr>
        <w:rFonts w:hint="default"/>
      </w:rPr>
    </w:lvl>
  </w:abstractNum>
  <w:abstractNum w:abstractNumId="4" w15:restartNumberingAfterBreak="0">
    <w:nsid w:val="257523DC"/>
    <w:multiLevelType w:val="multilevel"/>
    <w:tmpl w:val="E09E8B7C"/>
    <w:lvl w:ilvl="0">
      <w:start w:val="4"/>
      <w:numFmt w:val="decimal"/>
      <w:lvlText w:val="%1"/>
      <w:lvlJc w:val="left"/>
      <w:pPr>
        <w:ind w:left="360" w:hanging="360"/>
      </w:pPr>
      <w:rPr>
        <w:rFonts w:hint="default"/>
      </w:rPr>
    </w:lvl>
    <w:lvl w:ilvl="1">
      <w:start w:val="1"/>
      <w:numFmt w:val="decimal"/>
      <w:lvlText w:val="%1.%2"/>
      <w:lvlJc w:val="left"/>
      <w:pPr>
        <w:ind w:left="762" w:hanging="360"/>
      </w:pPr>
      <w:rPr>
        <w:rFonts w:hint="default"/>
      </w:rPr>
    </w:lvl>
    <w:lvl w:ilvl="2">
      <w:start w:val="1"/>
      <w:numFmt w:val="decimal"/>
      <w:lvlText w:val="%1.%2.%3"/>
      <w:lvlJc w:val="left"/>
      <w:pPr>
        <w:ind w:left="1524" w:hanging="720"/>
      </w:pPr>
      <w:rPr>
        <w:rFonts w:hint="default"/>
      </w:rPr>
    </w:lvl>
    <w:lvl w:ilvl="3">
      <w:start w:val="1"/>
      <w:numFmt w:val="decimal"/>
      <w:lvlText w:val="%1.%2.%3.%4"/>
      <w:lvlJc w:val="left"/>
      <w:pPr>
        <w:ind w:left="1926" w:hanging="72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090" w:hanging="1080"/>
      </w:pPr>
      <w:rPr>
        <w:rFonts w:hint="default"/>
      </w:rPr>
    </w:lvl>
    <w:lvl w:ilvl="6">
      <w:start w:val="1"/>
      <w:numFmt w:val="decimal"/>
      <w:lvlText w:val="%1.%2.%3.%4.%5.%6.%7"/>
      <w:lvlJc w:val="left"/>
      <w:pPr>
        <w:ind w:left="3852" w:hanging="1440"/>
      </w:pPr>
      <w:rPr>
        <w:rFonts w:hint="default"/>
      </w:rPr>
    </w:lvl>
    <w:lvl w:ilvl="7">
      <w:start w:val="1"/>
      <w:numFmt w:val="decimal"/>
      <w:lvlText w:val="%1.%2.%3.%4.%5.%6.%7.%8"/>
      <w:lvlJc w:val="left"/>
      <w:pPr>
        <w:ind w:left="4254" w:hanging="1440"/>
      </w:pPr>
      <w:rPr>
        <w:rFonts w:hint="default"/>
      </w:rPr>
    </w:lvl>
    <w:lvl w:ilvl="8">
      <w:start w:val="1"/>
      <w:numFmt w:val="decimal"/>
      <w:lvlText w:val="%1.%2.%3.%4.%5.%6.%7.%8.%9"/>
      <w:lvlJc w:val="left"/>
      <w:pPr>
        <w:ind w:left="4656" w:hanging="1440"/>
      </w:pPr>
      <w:rPr>
        <w:rFonts w:hint="default"/>
      </w:rPr>
    </w:lvl>
  </w:abstractNum>
  <w:abstractNum w:abstractNumId="5" w15:restartNumberingAfterBreak="0">
    <w:nsid w:val="25B25CF1"/>
    <w:multiLevelType w:val="multilevel"/>
    <w:tmpl w:val="C270EC3E"/>
    <w:lvl w:ilvl="0">
      <w:start w:val="3"/>
      <w:numFmt w:val="decimal"/>
      <w:lvlText w:val="%1"/>
      <w:lvlJc w:val="left"/>
      <w:pPr>
        <w:ind w:left="360" w:hanging="360"/>
      </w:pPr>
      <w:rPr>
        <w:rFonts w:hint="default"/>
      </w:rPr>
    </w:lvl>
    <w:lvl w:ilvl="1">
      <w:start w:val="1"/>
      <w:numFmt w:val="decimal"/>
      <w:lvlText w:val="%1.%2"/>
      <w:lvlJc w:val="left"/>
      <w:pPr>
        <w:ind w:left="762" w:hanging="360"/>
      </w:pPr>
      <w:rPr>
        <w:rFonts w:hint="default"/>
      </w:rPr>
    </w:lvl>
    <w:lvl w:ilvl="2">
      <w:start w:val="1"/>
      <w:numFmt w:val="decimal"/>
      <w:lvlText w:val="%1.%2.%3"/>
      <w:lvlJc w:val="left"/>
      <w:pPr>
        <w:ind w:left="1524" w:hanging="720"/>
      </w:pPr>
      <w:rPr>
        <w:rFonts w:hint="default"/>
      </w:rPr>
    </w:lvl>
    <w:lvl w:ilvl="3">
      <w:start w:val="1"/>
      <w:numFmt w:val="decimal"/>
      <w:lvlText w:val="%1.%2.%3.%4"/>
      <w:lvlJc w:val="left"/>
      <w:pPr>
        <w:ind w:left="1926" w:hanging="72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090" w:hanging="1080"/>
      </w:pPr>
      <w:rPr>
        <w:rFonts w:hint="default"/>
      </w:rPr>
    </w:lvl>
    <w:lvl w:ilvl="6">
      <w:start w:val="1"/>
      <w:numFmt w:val="decimal"/>
      <w:lvlText w:val="%1.%2.%3.%4.%5.%6.%7"/>
      <w:lvlJc w:val="left"/>
      <w:pPr>
        <w:ind w:left="3852" w:hanging="1440"/>
      </w:pPr>
      <w:rPr>
        <w:rFonts w:hint="default"/>
      </w:rPr>
    </w:lvl>
    <w:lvl w:ilvl="7">
      <w:start w:val="1"/>
      <w:numFmt w:val="decimal"/>
      <w:lvlText w:val="%1.%2.%3.%4.%5.%6.%7.%8"/>
      <w:lvlJc w:val="left"/>
      <w:pPr>
        <w:ind w:left="4254" w:hanging="1440"/>
      </w:pPr>
      <w:rPr>
        <w:rFonts w:hint="default"/>
      </w:rPr>
    </w:lvl>
    <w:lvl w:ilvl="8">
      <w:start w:val="1"/>
      <w:numFmt w:val="decimal"/>
      <w:lvlText w:val="%1.%2.%3.%4.%5.%6.%7.%8.%9"/>
      <w:lvlJc w:val="left"/>
      <w:pPr>
        <w:ind w:left="4656" w:hanging="1440"/>
      </w:pPr>
      <w:rPr>
        <w:rFonts w:hint="default"/>
      </w:rPr>
    </w:lvl>
  </w:abstractNum>
  <w:abstractNum w:abstractNumId="6" w15:restartNumberingAfterBreak="0">
    <w:nsid w:val="2BAE5EFA"/>
    <w:multiLevelType w:val="hybridMultilevel"/>
    <w:tmpl w:val="EC92495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15:restartNumberingAfterBreak="0">
    <w:nsid w:val="33905F57"/>
    <w:multiLevelType w:val="multilevel"/>
    <w:tmpl w:val="D92C2576"/>
    <w:lvl w:ilvl="0">
      <w:start w:val="3"/>
      <w:numFmt w:val="decimal"/>
      <w:lvlText w:val="%1"/>
      <w:lvlJc w:val="left"/>
      <w:pPr>
        <w:ind w:left="360" w:hanging="360"/>
      </w:pPr>
      <w:rPr>
        <w:rFonts w:hint="default"/>
      </w:rPr>
    </w:lvl>
    <w:lvl w:ilvl="1">
      <w:start w:val="1"/>
      <w:numFmt w:val="decimal"/>
      <w:lvlText w:val="%1.%2"/>
      <w:lvlJc w:val="left"/>
      <w:pPr>
        <w:ind w:left="762" w:hanging="360"/>
      </w:pPr>
      <w:rPr>
        <w:rFonts w:hint="default"/>
        <w:sz w:val="22"/>
        <w:szCs w:val="24"/>
      </w:rPr>
    </w:lvl>
    <w:lvl w:ilvl="2">
      <w:start w:val="1"/>
      <w:numFmt w:val="decimal"/>
      <w:lvlText w:val="%1.%2.%3"/>
      <w:lvlJc w:val="left"/>
      <w:pPr>
        <w:ind w:left="1524" w:hanging="720"/>
      </w:pPr>
      <w:rPr>
        <w:rFonts w:hint="default"/>
      </w:rPr>
    </w:lvl>
    <w:lvl w:ilvl="3">
      <w:start w:val="1"/>
      <w:numFmt w:val="decimal"/>
      <w:lvlText w:val="%1.%2.%3.%4"/>
      <w:lvlJc w:val="left"/>
      <w:pPr>
        <w:ind w:left="1926" w:hanging="72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090" w:hanging="1080"/>
      </w:pPr>
      <w:rPr>
        <w:rFonts w:hint="default"/>
      </w:rPr>
    </w:lvl>
    <w:lvl w:ilvl="6">
      <w:start w:val="1"/>
      <w:numFmt w:val="decimal"/>
      <w:lvlText w:val="%1.%2.%3.%4.%5.%6.%7"/>
      <w:lvlJc w:val="left"/>
      <w:pPr>
        <w:ind w:left="3852" w:hanging="1440"/>
      </w:pPr>
      <w:rPr>
        <w:rFonts w:hint="default"/>
      </w:rPr>
    </w:lvl>
    <w:lvl w:ilvl="7">
      <w:start w:val="1"/>
      <w:numFmt w:val="decimal"/>
      <w:lvlText w:val="%1.%2.%3.%4.%5.%6.%7.%8"/>
      <w:lvlJc w:val="left"/>
      <w:pPr>
        <w:ind w:left="4254" w:hanging="1440"/>
      </w:pPr>
      <w:rPr>
        <w:rFonts w:hint="default"/>
      </w:rPr>
    </w:lvl>
    <w:lvl w:ilvl="8">
      <w:start w:val="1"/>
      <w:numFmt w:val="decimal"/>
      <w:lvlText w:val="%1.%2.%3.%4.%5.%6.%7.%8.%9"/>
      <w:lvlJc w:val="left"/>
      <w:pPr>
        <w:ind w:left="4656" w:hanging="1440"/>
      </w:pPr>
      <w:rPr>
        <w:rFonts w:hint="default"/>
      </w:rPr>
    </w:lvl>
  </w:abstractNum>
  <w:abstractNum w:abstractNumId="8" w15:restartNumberingAfterBreak="0">
    <w:nsid w:val="40F6610C"/>
    <w:multiLevelType w:val="multilevel"/>
    <w:tmpl w:val="8AD48AF2"/>
    <w:lvl w:ilvl="0">
      <w:start w:val="11"/>
      <w:numFmt w:val="decimal"/>
      <w:lvlText w:val="%1"/>
      <w:lvlJc w:val="left"/>
      <w:pPr>
        <w:ind w:left="384" w:hanging="384"/>
      </w:pPr>
      <w:rPr>
        <w:rFonts w:hint="default"/>
        <w:color w:val="FF0000"/>
      </w:rPr>
    </w:lvl>
    <w:lvl w:ilvl="1">
      <w:start w:val="1"/>
      <w:numFmt w:val="decimal"/>
      <w:lvlText w:val="%1.%2"/>
      <w:lvlJc w:val="left"/>
      <w:pPr>
        <w:ind w:left="786" w:hanging="384"/>
      </w:pPr>
      <w:rPr>
        <w:rFonts w:hint="default"/>
        <w:color w:val="auto"/>
      </w:rPr>
    </w:lvl>
    <w:lvl w:ilvl="2">
      <w:start w:val="1"/>
      <w:numFmt w:val="decimal"/>
      <w:lvlText w:val="%1.%2.%3"/>
      <w:lvlJc w:val="left"/>
      <w:pPr>
        <w:ind w:left="1524" w:hanging="720"/>
      </w:pPr>
      <w:rPr>
        <w:rFonts w:hint="default"/>
        <w:color w:val="FF0000"/>
      </w:rPr>
    </w:lvl>
    <w:lvl w:ilvl="3">
      <w:start w:val="1"/>
      <w:numFmt w:val="decimal"/>
      <w:lvlText w:val="%1.%2.%3.%4"/>
      <w:lvlJc w:val="left"/>
      <w:pPr>
        <w:ind w:left="1926" w:hanging="720"/>
      </w:pPr>
      <w:rPr>
        <w:rFonts w:hint="default"/>
        <w:color w:val="FF0000"/>
      </w:rPr>
    </w:lvl>
    <w:lvl w:ilvl="4">
      <w:start w:val="1"/>
      <w:numFmt w:val="decimal"/>
      <w:lvlText w:val="%1.%2.%3.%4.%5"/>
      <w:lvlJc w:val="left"/>
      <w:pPr>
        <w:ind w:left="2688" w:hanging="1080"/>
      </w:pPr>
      <w:rPr>
        <w:rFonts w:hint="default"/>
        <w:color w:val="FF0000"/>
      </w:rPr>
    </w:lvl>
    <w:lvl w:ilvl="5">
      <w:start w:val="1"/>
      <w:numFmt w:val="decimal"/>
      <w:lvlText w:val="%1.%2.%3.%4.%5.%6"/>
      <w:lvlJc w:val="left"/>
      <w:pPr>
        <w:ind w:left="3090" w:hanging="1080"/>
      </w:pPr>
      <w:rPr>
        <w:rFonts w:hint="default"/>
        <w:color w:val="FF0000"/>
      </w:rPr>
    </w:lvl>
    <w:lvl w:ilvl="6">
      <w:start w:val="1"/>
      <w:numFmt w:val="decimal"/>
      <w:lvlText w:val="%1.%2.%3.%4.%5.%6.%7"/>
      <w:lvlJc w:val="left"/>
      <w:pPr>
        <w:ind w:left="3852" w:hanging="1440"/>
      </w:pPr>
      <w:rPr>
        <w:rFonts w:hint="default"/>
        <w:color w:val="FF0000"/>
      </w:rPr>
    </w:lvl>
    <w:lvl w:ilvl="7">
      <w:start w:val="1"/>
      <w:numFmt w:val="decimal"/>
      <w:lvlText w:val="%1.%2.%3.%4.%5.%6.%7.%8"/>
      <w:lvlJc w:val="left"/>
      <w:pPr>
        <w:ind w:left="4254" w:hanging="1440"/>
      </w:pPr>
      <w:rPr>
        <w:rFonts w:hint="default"/>
        <w:color w:val="FF0000"/>
      </w:rPr>
    </w:lvl>
    <w:lvl w:ilvl="8">
      <w:start w:val="1"/>
      <w:numFmt w:val="decimal"/>
      <w:lvlText w:val="%1.%2.%3.%4.%5.%6.%7.%8.%9"/>
      <w:lvlJc w:val="left"/>
      <w:pPr>
        <w:ind w:left="4656" w:hanging="1440"/>
      </w:pPr>
      <w:rPr>
        <w:rFonts w:hint="default"/>
        <w:color w:val="FF0000"/>
      </w:rPr>
    </w:lvl>
  </w:abstractNum>
  <w:abstractNum w:abstractNumId="9" w15:restartNumberingAfterBreak="0">
    <w:nsid w:val="41DA1352"/>
    <w:multiLevelType w:val="multilevel"/>
    <w:tmpl w:val="B3B6D54C"/>
    <w:lvl w:ilvl="0">
      <w:start w:val="6"/>
      <w:numFmt w:val="decimal"/>
      <w:lvlText w:val="%1"/>
      <w:lvlJc w:val="left"/>
      <w:pPr>
        <w:ind w:left="360" w:hanging="360"/>
      </w:pPr>
      <w:rPr>
        <w:rFonts w:hint="default"/>
      </w:rPr>
    </w:lvl>
    <w:lvl w:ilvl="1">
      <w:start w:val="1"/>
      <w:numFmt w:val="decimal"/>
      <w:lvlText w:val="%1.%2"/>
      <w:lvlJc w:val="left"/>
      <w:pPr>
        <w:ind w:left="762" w:hanging="360"/>
      </w:pPr>
      <w:rPr>
        <w:rFonts w:hint="default"/>
        <w:color w:val="auto"/>
      </w:rPr>
    </w:lvl>
    <w:lvl w:ilvl="2">
      <w:start w:val="1"/>
      <w:numFmt w:val="decimal"/>
      <w:lvlText w:val="%1.%2.%3"/>
      <w:lvlJc w:val="left"/>
      <w:pPr>
        <w:ind w:left="1524" w:hanging="720"/>
      </w:pPr>
      <w:rPr>
        <w:rFonts w:hint="default"/>
      </w:rPr>
    </w:lvl>
    <w:lvl w:ilvl="3">
      <w:start w:val="1"/>
      <w:numFmt w:val="decimal"/>
      <w:lvlText w:val="%1.%2.%3.%4"/>
      <w:lvlJc w:val="left"/>
      <w:pPr>
        <w:ind w:left="1926" w:hanging="72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090" w:hanging="1080"/>
      </w:pPr>
      <w:rPr>
        <w:rFonts w:hint="default"/>
      </w:rPr>
    </w:lvl>
    <w:lvl w:ilvl="6">
      <w:start w:val="1"/>
      <w:numFmt w:val="decimal"/>
      <w:lvlText w:val="%1.%2.%3.%4.%5.%6.%7"/>
      <w:lvlJc w:val="left"/>
      <w:pPr>
        <w:ind w:left="3852" w:hanging="1440"/>
      </w:pPr>
      <w:rPr>
        <w:rFonts w:hint="default"/>
      </w:rPr>
    </w:lvl>
    <w:lvl w:ilvl="7">
      <w:start w:val="1"/>
      <w:numFmt w:val="decimal"/>
      <w:lvlText w:val="%1.%2.%3.%4.%5.%6.%7.%8"/>
      <w:lvlJc w:val="left"/>
      <w:pPr>
        <w:ind w:left="4254" w:hanging="1440"/>
      </w:pPr>
      <w:rPr>
        <w:rFonts w:hint="default"/>
      </w:rPr>
    </w:lvl>
    <w:lvl w:ilvl="8">
      <w:start w:val="1"/>
      <w:numFmt w:val="decimal"/>
      <w:lvlText w:val="%1.%2.%3.%4.%5.%6.%7.%8.%9"/>
      <w:lvlJc w:val="left"/>
      <w:pPr>
        <w:ind w:left="4656" w:hanging="1440"/>
      </w:pPr>
      <w:rPr>
        <w:rFonts w:hint="default"/>
      </w:rPr>
    </w:lvl>
  </w:abstractNum>
  <w:abstractNum w:abstractNumId="10" w15:restartNumberingAfterBreak="0">
    <w:nsid w:val="44CA41C7"/>
    <w:multiLevelType w:val="hybridMultilevel"/>
    <w:tmpl w:val="5F0259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46710D90"/>
    <w:multiLevelType w:val="multilevel"/>
    <w:tmpl w:val="F63AB0A4"/>
    <w:lvl w:ilvl="0">
      <w:start w:val="9"/>
      <w:numFmt w:val="decimal"/>
      <w:lvlText w:val="%1"/>
      <w:lvlJc w:val="left"/>
      <w:pPr>
        <w:ind w:left="360" w:hanging="360"/>
      </w:pPr>
      <w:rPr>
        <w:rFonts w:hint="default"/>
      </w:rPr>
    </w:lvl>
    <w:lvl w:ilvl="1">
      <w:start w:val="1"/>
      <w:numFmt w:val="decimal"/>
      <w:lvlText w:val="%1.%2"/>
      <w:lvlJc w:val="left"/>
      <w:pPr>
        <w:ind w:left="762" w:hanging="360"/>
      </w:pPr>
      <w:rPr>
        <w:rFonts w:hint="default"/>
      </w:rPr>
    </w:lvl>
    <w:lvl w:ilvl="2">
      <w:start w:val="1"/>
      <w:numFmt w:val="decimal"/>
      <w:lvlText w:val="%1.%2.%3"/>
      <w:lvlJc w:val="left"/>
      <w:pPr>
        <w:ind w:left="1524" w:hanging="720"/>
      </w:pPr>
      <w:rPr>
        <w:rFonts w:hint="default"/>
      </w:rPr>
    </w:lvl>
    <w:lvl w:ilvl="3">
      <w:start w:val="1"/>
      <w:numFmt w:val="decimal"/>
      <w:lvlText w:val="%1.%2.%3.%4"/>
      <w:lvlJc w:val="left"/>
      <w:pPr>
        <w:ind w:left="1926" w:hanging="72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090" w:hanging="1080"/>
      </w:pPr>
      <w:rPr>
        <w:rFonts w:hint="default"/>
      </w:rPr>
    </w:lvl>
    <w:lvl w:ilvl="6">
      <w:start w:val="1"/>
      <w:numFmt w:val="decimal"/>
      <w:lvlText w:val="%1.%2.%3.%4.%5.%6.%7"/>
      <w:lvlJc w:val="left"/>
      <w:pPr>
        <w:ind w:left="3852" w:hanging="1440"/>
      </w:pPr>
      <w:rPr>
        <w:rFonts w:hint="default"/>
      </w:rPr>
    </w:lvl>
    <w:lvl w:ilvl="7">
      <w:start w:val="1"/>
      <w:numFmt w:val="decimal"/>
      <w:lvlText w:val="%1.%2.%3.%4.%5.%6.%7.%8"/>
      <w:lvlJc w:val="left"/>
      <w:pPr>
        <w:ind w:left="4254" w:hanging="1440"/>
      </w:pPr>
      <w:rPr>
        <w:rFonts w:hint="default"/>
      </w:rPr>
    </w:lvl>
    <w:lvl w:ilvl="8">
      <w:start w:val="1"/>
      <w:numFmt w:val="decimal"/>
      <w:lvlText w:val="%1.%2.%3.%4.%5.%6.%7.%8.%9"/>
      <w:lvlJc w:val="left"/>
      <w:pPr>
        <w:ind w:left="4656" w:hanging="1440"/>
      </w:pPr>
      <w:rPr>
        <w:rFonts w:hint="default"/>
      </w:rPr>
    </w:lvl>
  </w:abstractNum>
  <w:abstractNum w:abstractNumId="12" w15:restartNumberingAfterBreak="0">
    <w:nsid w:val="47A3789A"/>
    <w:multiLevelType w:val="multilevel"/>
    <w:tmpl w:val="F5A2E4FC"/>
    <w:lvl w:ilvl="0">
      <w:start w:val="8"/>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62" w:hanging="360"/>
      </w:pPr>
      <w:rPr>
        <w:rFonts w:asciiTheme="minorHAnsi" w:hAnsiTheme="minorHAnsi" w:cstheme="minorHAnsi" w:hint="default"/>
      </w:rPr>
    </w:lvl>
    <w:lvl w:ilvl="2">
      <w:start w:val="1"/>
      <w:numFmt w:val="decimal"/>
      <w:lvlText w:val="%1.%2.%3"/>
      <w:lvlJc w:val="left"/>
      <w:pPr>
        <w:ind w:left="1524" w:hanging="720"/>
      </w:pPr>
      <w:rPr>
        <w:rFonts w:asciiTheme="minorHAnsi" w:hAnsiTheme="minorHAnsi" w:cstheme="minorHAnsi" w:hint="default"/>
      </w:rPr>
    </w:lvl>
    <w:lvl w:ilvl="3">
      <w:start w:val="1"/>
      <w:numFmt w:val="decimal"/>
      <w:lvlText w:val="%1.%2.%3.%4"/>
      <w:lvlJc w:val="left"/>
      <w:pPr>
        <w:ind w:left="1926" w:hanging="720"/>
      </w:pPr>
      <w:rPr>
        <w:rFonts w:asciiTheme="minorHAnsi" w:hAnsiTheme="minorHAnsi" w:cstheme="minorHAnsi" w:hint="default"/>
      </w:rPr>
    </w:lvl>
    <w:lvl w:ilvl="4">
      <w:start w:val="1"/>
      <w:numFmt w:val="decimal"/>
      <w:lvlText w:val="%1.%2.%3.%4.%5"/>
      <w:lvlJc w:val="left"/>
      <w:pPr>
        <w:ind w:left="2688" w:hanging="1080"/>
      </w:pPr>
      <w:rPr>
        <w:rFonts w:asciiTheme="minorHAnsi" w:hAnsiTheme="minorHAnsi" w:cstheme="minorHAnsi" w:hint="default"/>
      </w:rPr>
    </w:lvl>
    <w:lvl w:ilvl="5">
      <w:start w:val="1"/>
      <w:numFmt w:val="decimal"/>
      <w:lvlText w:val="%1.%2.%3.%4.%5.%6"/>
      <w:lvlJc w:val="left"/>
      <w:pPr>
        <w:ind w:left="3090" w:hanging="1080"/>
      </w:pPr>
      <w:rPr>
        <w:rFonts w:asciiTheme="minorHAnsi" w:hAnsiTheme="minorHAnsi" w:cstheme="minorHAnsi" w:hint="default"/>
      </w:rPr>
    </w:lvl>
    <w:lvl w:ilvl="6">
      <w:start w:val="1"/>
      <w:numFmt w:val="decimal"/>
      <w:lvlText w:val="%1.%2.%3.%4.%5.%6.%7"/>
      <w:lvlJc w:val="left"/>
      <w:pPr>
        <w:ind w:left="3852" w:hanging="1440"/>
      </w:pPr>
      <w:rPr>
        <w:rFonts w:asciiTheme="minorHAnsi" w:hAnsiTheme="minorHAnsi" w:cstheme="minorHAnsi" w:hint="default"/>
      </w:rPr>
    </w:lvl>
    <w:lvl w:ilvl="7">
      <w:start w:val="1"/>
      <w:numFmt w:val="decimal"/>
      <w:lvlText w:val="%1.%2.%3.%4.%5.%6.%7.%8"/>
      <w:lvlJc w:val="left"/>
      <w:pPr>
        <w:ind w:left="4254" w:hanging="1440"/>
      </w:pPr>
      <w:rPr>
        <w:rFonts w:asciiTheme="minorHAnsi" w:hAnsiTheme="minorHAnsi" w:cstheme="minorHAnsi" w:hint="default"/>
      </w:rPr>
    </w:lvl>
    <w:lvl w:ilvl="8">
      <w:start w:val="1"/>
      <w:numFmt w:val="decimal"/>
      <w:lvlText w:val="%1.%2.%3.%4.%5.%6.%7.%8.%9"/>
      <w:lvlJc w:val="left"/>
      <w:pPr>
        <w:ind w:left="4656" w:hanging="1440"/>
      </w:pPr>
      <w:rPr>
        <w:rFonts w:asciiTheme="minorHAnsi" w:hAnsiTheme="minorHAnsi" w:cstheme="minorHAnsi" w:hint="default"/>
      </w:rPr>
    </w:lvl>
  </w:abstractNum>
  <w:abstractNum w:abstractNumId="13" w15:restartNumberingAfterBreak="0">
    <w:nsid w:val="56C80563"/>
    <w:multiLevelType w:val="multilevel"/>
    <w:tmpl w:val="927C3E38"/>
    <w:lvl w:ilvl="0">
      <w:start w:val="5"/>
      <w:numFmt w:val="decimal"/>
      <w:lvlText w:val="%1"/>
      <w:lvlJc w:val="left"/>
      <w:pPr>
        <w:ind w:left="360" w:hanging="360"/>
      </w:pPr>
      <w:rPr>
        <w:rFonts w:hint="default"/>
      </w:rPr>
    </w:lvl>
    <w:lvl w:ilvl="1">
      <w:start w:val="1"/>
      <w:numFmt w:val="decimal"/>
      <w:lvlText w:val="%1.%2"/>
      <w:lvlJc w:val="left"/>
      <w:pPr>
        <w:ind w:left="762" w:hanging="360"/>
      </w:pPr>
      <w:rPr>
        <w:rFonts w:hint="default"/>
      </w:rPr>
    </w:lvl>
    <w:lvl w:ilvl="2">
      <w:start w:val="1"/>
      <w:numFmt w:val="decimal"/>
      <w:lvlText w:val="%1.%2.%3"/>
      <w:lvlJc w:val="left"/>
      <w:pPr>
        <w:ind w:left="1524" w:hanging="720"/>
      </w:pPr>
      <w:rPr>
        <w:rFonts w:hint="default"/>
      </w:rPr>
    </w:lvl>
    <w:lvl w:ilvl="3">
      <w:start w:val="1"/>
      <w:numFmt w:val="decimal"/>
      <w:lvlText w:val="%1.%2.%3.%4"/>
      <w:lvlJc w:val="left"/>
      <w:pPr>
        <w:ind w:left="1926" w:hanging="72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090" w:hanging="1080"/>
      </w:pPr>
      <w:rPr>
        <w:rFonts w:hint="default"/>
      </w:rPr>
    </w:lvl>
    <w:lvl w:ilvl="6">
      <w:start w:val="1"/>
      <w:numFmt w:val="decimal"/>
      <w:lvlText w:val="%1.%2.%3.%4.%5.%6.%7"/>
      <w:lvlJc w:val="left"/>
      <w:pPr>
        <w:ind w:left="3852" w:hanging="1440"/>
      </w:pPr>
      <w:rPr>
        <w:rFonts w:hint="default"/>
      </w:rPr>
    </w:lvl>
    <w:lvl w:ilvl="7">
      <w:start w:val="1"/>
      <w:numFmt w:val="decimal"/>
      <w:lvlText w:val="%1.%2.%3.%4.%5.%6.%7.%8"/>
      <w:lvlJc w:val="left"/>
      <w:pPr>
        <w:ind w:left="4254" w:hanging="1440"/>
      </w:pPr>
      <w:rPr>
        <w:rFonts w:hint="default"/>
      </w:rPr>
    </w:lvl>
    <w:lvl w:ilvl="8">
      <w:start w:val="1"/>
      <w:numFmt w:val="decimal"/>
      <w:lvlText w:val="%1.%2.%3.%4.%5.%6.%7.%8.%9"/>
      <w:lvlJc w:val="left"/>
      <w:pPr>
        <w:ind w:left="4656" w:hanging="1440"/>
      </w:pPr>
      <w:rPr>
        <w:rFonts w:hint="default"/>
      </w:rPr>
    </w:lvl>
  </w:abstractNum>
  <w:abstractNum w:abstractNumId="14" w15:restartNumberingAfterBreak="0">
    <w:nsid w:val="77AE2C2D"/>
    <w:multiLevelType w:val="multilevel"/>
    <w:tmpl w:val="D3748430"/>
    <w:lvl w:ilvl="0">
      <w:start w:val="7"/>
      <w:numFmt w:val="decimal"/>
      <w:lvlText w:val="%1"/>
      <w:lvlJc w:val="left"/>
      <w:pPr>
        <w:ind w:left="360" w:hanging="360"/>
      </w:pPr>
      <w:rPr>
        <w:rFonts w:hint="default"/>
      </w:rPr>
    </w:lvl>
    <w:lvl w:ilvl="1">
      <w:start w:val="1"/>
      <w:numFmt w:val="decimal"/>
      <w:lvlText w:val="%1.%2"/>
      <w:lvlJc w:val="left"/>
      <w:pPr>
        <w:ind w:left="762" w:hanging="360"/>
      </w:pPr>
      <w:rPr>
        <w:rFonts w:hint="default"/>
      </w:rPr>
    </w:lvl>
    <w:lvl w:ilvl="2">
      <w:start w:val="1"/>
      <w:numFmt w:val="decimal"/>
      <w:lvlText w:val="%1.%2.%3"/>
      <w:lvlJc w:val="left"/>
      <w:pPr>
        <w:ind w:left="1524" w:hanging="720"/>
      </w:pPr>
      <w:rPr>
        <w:rFonts w:hint="default"/>
      </w:rPr>
    </w:lvl>
    <w:lvl w:ilvl="3">
      <w:start w:val="1"/>
      <w:numFmt w:val="decimal"/>
      <w:lvlText w:val="%1.%2.%3.%4"/>
      <w:lvlJc w:val="left"/>
      <w:pPr>
        <w:ind w:left="1926" w:hanging="72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090" w:hanging="1080"/>
      </w:pPr>
      <w:rPr>
        <w:rFonts w:hint="default"/>
      </w:rPr>
    </w:lvl>
    <w:lvl w:ilvl="6">
      <w:start w:val="1"/>
      <w:numFmt w:val="decimal"/>
      <w:lvlText w:val="%1.%2.%3.%4.%5.%6.%7"/>
      <w:lvlJc w:val="left"/>
      <w:pPr>
        <w:ind w:left="3852" w:hanging="1440"/>
      </w:pPr>
      <w:rPr>
        <w:rFonts w:hint="default"/>
      </w:rPr>
    </w:lvl>
    <w:lvl w:ilvl="7">
      <w:start w:val="1"/>
      <w:numFmt w:val="decimal"/>
      <w:lvlText w:val="%1.%2.%3.%4.%5.%6.%7.%8"/>
      <w:lvlJc w:val="left"/>
      <w:pPr>
        <w:ind w:left="4254" w:hanging="1440"/>
      </w:pPr>
      <w:rPr>
        <w:rFonts w:hint="default"/>
      </w:rPr>
    </w:lvl>
    <w:lvl w:ilvl="8">
      <w:start w:val="1"/>
      <w:numFmt w:val="decimal"/>
      <w:lvlText w:val="%1.%2.%3.%4.%5.%6.%7.%8.%9"/>
      <w:lvlJc w:val="left"/>
      <w:pPr>
        <w:ind w:left="4656" w:hanging="1440"/>
      </w:pPr>
      <w:rPr>
        <w:rFonts w:hint="default"/>
      </w:rPr>
    </w:lvl>
  </w:abstractNum>
  <w:abstractNum w:abstractNumId="15" w15:restartNumberingAfterBreak="0">
    <w:nsid w:val="7B391D22"/>
    <w:multiLevelType w:val="hybridMultilevel"/>
    <w:tmpl w:val="B7523664"/>
    <w:lvl w:ilvl="0" w:tplc="FDB471CA">
      <w:start w:val="1"/>
      <w:numFmt w:val="decimal"/>
      <w:pStyle w:val="Heading2"/>
      <w:lvlText w:val="%1."/>
      <w:lvlJc w:val="left"/>
      <w:pPr>
        <w:ind w:left="840" w:hanging="360"/>
      </w:pPr>
      <w:rPr>
        <w:rFonts w:ascii="Calibri" w:eastAsia="Calibri" w:hAnsi="Calibri" w:cs="Calibri" w:hint="default"/>
        <w:b/>
        <w:bCs/>
        <w:i w:val="0"/>
        <w:iCs w:val="0"/>
        <w:spacing w:val="0"/>
        <w:w w:val="100"/>
        <w:sz w:val="22"/>
        <w:szCs w:val="22"/>
        <w:lang w:val="en-US" w:eastAsia="en-US" w:bidi="ar-SA"/>
      </w:rPr>
    </w:lvl>
    <w:lvl w:ilvl="1" w:tplc="9ECC89FA">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B770E3E2">
      <w:numFmt w:val="bullet"/>
      <w:lvlText w:val="•"/>
      <w:lvlJc w:val="left"/>
      <w:pPr>
        <w:ind w:left="1842" w:hanging="360"/>
      </w:pPr>
      <w:rPr>
        <w:rFonts w:hint="default"/>
        <w:lang w:val="en-US" w:eastAsia="en-US" w:bidi="ar-SA"/>
      </w:rPr>
    </w:lvl>
    <w:lvl w:ilvl="3" w:tplc="F07410A4">
      <w:numFmt w:val="bullet"/>
      <w:lvlText w:val="•"/>
      <w:lvlJc w:val="left"/>
      <w:pPr>
        <w:ind w:left="2845" w:hanging="360"/>
      </w:pPr>
      <w:rPr>
        <w:rFonts w:hint="default"/>
        <w:lang w:val="en-US" w:eastAsia="en-US" w:bidi="ar-SA"/>
      </w:rPr>
    </w:lvl>
    <w:lvl w:ilvl="4" w:tplc="D9BE00AA">
      <w:numFmt w:val="bullet"/>
      <w:lvlText w:val="•"/>
      <w:lvlJc w:val="left"/>
      <w:pPr>
        <w:ind w:left="3848" w:hanging="360"/>
      </w:pPr>
      <w:rPr>
        <w:rFonts w:hint="default"/>
        <w:lang w:val="en-US" w:eastAsia="en-US" w:bidi="ar-SA"/>
      </w:rPr>
    </w:lvl>
    <w:lvl w:ilvl="5" w:tplc="CE8430A4">
      <w:numFmt w:val="bullet"/>
      <w:lvlText w:val="•"/>
      <w:lvlJc w:val="left"/>
      <w:pPr>
        <w:ind w:left="4851" w:hanging="360"/>
      </w:pPr>
      <w:rPr>
        <w:rFonts w:hint="default"/>
        <w:lang w:val="en-US" w:eastAsia="en-US" w:bidi="ar-SA"/>
      </w:rPr>
    </w:lvl>
    <w:lvl w:ilvl="6" w:tplc="4AE6C074">
      <w:numFmt w:val="bullet"/>
      <w:lvlText w:val="•"/>
      <w:lvlJc w:val="left"/>
      <w:pPr>
        <w:ind w:left="5854" w:hanging="360"/>
      </w:pPr>
      <w:rPr>
        <w:rFonts w:hint="default"/>
        <w:lang w:val="en-US" w:eastAsia="en-US" w:bidi="ar-SA"/>
      </w:rPr>
    </w:lvl>
    <w:lvl w:ilvl="7" w:tplc="D876AC80">
      <w:numFmt w:val="bullet"/>
      <w:lvlText w:val="•"/>
      <w:lvlJc w:val="left"/>
      <w:pPr>
        <w:ind w:left="6857" w:hanging="360"/>
      </w:pPr>
      <w:rPr>
        <w:rFonts w:hint="default"/>
        <w:lang w:val="en-US" w:eastAsia="en-US" w:bidi="ar-SA"/>
      </w:rPr>
    </w:lvl>
    <w:lvl w:ilvl="8" w:tplc="1D1AB758">
      <w:numFmt w:val="bullet"/>
      <w:lvlText w:val="•"/>
      <w:lvlJc w:val="left"/>
      <w:pPr>
        <w:ind w:left="7860" w:hanging="360"/>
      </w:pPr>
      <w:rPr>
        <w:rFonts w:hint="default"/>
        <w:lang w:val="en-US" w:eastAsia="en-US" w:bidi="ar-SA"/>
      </w:rPr>
    </w:lvl>
  </w:abstractNum>
  <w:abstractNum w:abstractNumId="16" w15:restartNumberingAfterBreak="0">
    <w:nsid w:val="7D4D519A"/>
    <w:multiLevelType w:val="multilevel"/>
    <w:tmpl w:val="770A1EDA"/>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2055425182">
    <w:abstractNumId w:val="15"/>
  </w:num>
  <w:num w:numId="2" w16cid:durableId="1491016182">
    <w:abstractNumId w:val="2"/>
  </w:num>
  <w:num w:numId="3" w16cid:durableId="1809936800">
    <w:abstractNumId w:val="15"/>
  </w:num>
  <w:num w:numId="4" w16cid:durableId="693118622">
    <w:abstractNumId w:val="15"/>
  </w:num>
  <w:num w:numId="5" w16cid:durableId="1970474777">
    <w:abstractNumId w:val="15"/>
  </w:num>
  <w:num w:numId="6" w16cid:durableId="367682343">
    <w:abstractNumId w:val="15"/>
  </w:num>
  <w:num w:numId="7" w16cid:durableId="1489832686">
    <w:abstractNumId w:val="15"/>
  </w:num>
  <w:num w:numId="8" w16cid:durableId="1476485102">
    <w:abstractNumId w:val="15"/>
  </w:num>
  <w:num w:numId="9" w16cid:durableId="1208375030">
    <w:abstractNumId w:val="15"/>
  </w:num>
  <w:num w:numId="10" w16cid:durableId="1315766705">
    <w:abstractNumId w:val="15"/>
  </w:num>
  <w:num w:numId="11" w16cid:durableId="1581865327">
    <w:abstractNumId w:val="15"/>
  </w:num>
  <w:num w:numId="12" w16cid:durableId="400640676">
    <w:abstractNumId w:val="15"/>
  </w:num>
  <w:num w:numId="13" w16cid:durableId="34814508">
    <w:abstractNumId w:val="16"/>
  </w:num>
  <w:num w:numId="14" w16cid:durableId="1236547499">
    <w:abstractNumId w:val="1"/>
  </w:num>
  <w:num w:numId="15" w16cid:durableId="376274721">
    <w:abstractNumId w:val="3"/>
  </w:num>
  <w:num w:numId="16" w16cid:durableId="1245606611">
    <w:abstractNumId w:val="5"/>
  </w:num>
  <w:num w:numId="17" w16cid:durableId="1310330382">
    <w:abstractNumId w:val="7"/>
  </w:num>
  <w:num w:numId="18" w16cid:durableId="736974775">
    <w:abstractNumId w:val="10"/>
  </w:num>
  <w:num w:numId="19" w16cid:durableId="1394506076">
    <w:abstractNumId w:val="4"/>
  </w:num>
  <w:num w:numId="20" w16cid:durableId="2058697195">
    <w:abstractNumId w:val="6"/>
  </w:num>
  <w:num w:numId="21" w16cid:durableId="660036551">
    <w:abstractNumId w:val="0"/>
  </w:num>
  <w:num w:numId="22" w16cid:durableId="1566448801">
    <w:abstractNumId w:val="15"/>
  </w:num>
  <w:num w:numId="23" w16cid:durableId="775950983">
    <w:abstractNumId w:val="13"/>
  </w:num>
  <w:num w:numId="24" w16cid:durableId="156190492">
    <w:abstractNumId w:val="15"/>
  </w:num>
  <w:num w:numId="25" w16cid:durableId="2042122815">
    <w:abstractNumId w:val="9"/>
  </w:num>
  <w:num w:numId="26" w16cid:durableId="1399943113">
    <w:abstractNumId w:val="14"/>
  </w:num>
  <w:num w:numId="27" w16cid:durableId="537469502">
    <w:abstractNumId w:val="12"/>
  </w:num>
  <w:num w:numId="28" w16cid:durableId="242031950">
    <w:abstractNumId w:val="11"/>
  </w:num>
  <w:num w:numId="29" w16cid:durableId="894657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18"/>
    <w:rsid w:val="0011008A"/>
    <w:rsid w:val="00125E24"/>
    <w:rsid w:val="00182DB6"/>
    <w:rsid w:val="00207B41"/>
    <w:rsid w:val="00253951"/>
    <w:rsid w:val="002B4494"/>
    <w:rsid w:val="002E7C76"/>
    <w:rsid w:val="002F500A"/>
    <w:rsid w:val="002F576B"/>
    <w:rsid w:val="003C78BB"/>
    <w:rsid w:val="004315CC"/>
    <w:rsid w:val="00444E5A"/>
    <w:rsid w:val="004517D8"/>
    <w:rsid w:val="004B0F22"/>
    <w:rsid w:val="004B22C2"/>
    <w:rsid w:val="0053489A"/>
    <w:rsid w:val="00552503"/>
    <w:rsid w:val="00585904"/>
    <w:rsid w:val="005F2FD9"/>
    <w:rsid w:val="00631CA1"/>
    <w:rsid w:val="0065518D"/>
    <w:rsid w:val="0078356E"/>
    <w:rsid w:val="00791CF0"/>
    <w:rsid w:val="007B3C18"/>
    <w:rsid w:val="008731B8"/>
    <w:rsid w:val="00895A8C"/>
    <w:rsid w:val="009809D2"/>
    <w:rsid w:val="00A340BC"/>
    <w:rsid w:val="00A5007A"/>
    <w:rsid w:val="00AA4ECE"/>
    <w:rsid w:val="00BB5E1B"/>
    <w:rsid w:val="00C05D76"/>
    <w:rsid w:val="00C41AA3"/>
    <w:rsid w:val="00C41E26"/>
    <w:rsid w:val="00C64F69"/>
    <w:rsid w:val="00D12C43"/>
    <w:rsid w:val="00D1677E"/>
    <w:rsid w:val="00D501CE"/>
    <w:rsid w:val="00D70CA4"/>
    <w:rsid w:val="00E13E82"/>
    <w:rsid w:val="00E70B35"/>
    <w:rsid w:val="00EA101F"/>
    <w:rsid w:val="00EB03F0"/>
    <w:rsid w:val="00EF3505"/>
    <w:rsid w:val="00FB4B20"/>
    <w:rsid w:val="0286F8AF"/>
    <w:rsid w:val="050367FD"/>
    <w:rsid w:val="069C348D"/>
    <w:rsid w:val="06B4EC23"/>
    <w:rsid w:val="06C1D1CE"/>
    <w:rsid w:val="0CEEBF3F"/>
    <w:rsid w:val="0EA3E367"/>
    <w:rsid w:val="0EACFEA3"/>
    <w:rsid w:val="123C33C2"/>
    <w:rsid w:val="1252485D"/>
    <w:rsid w:val="126ED17F"/>
    <w:rsid w:val="12D0F3C1"/>
    <w:rsid w:val="15505755"/>
    <w:rsid w:val="155AFAD7"/>
    <w:rsid w:val="1AB48CDB"/>
    <w:rsid w:val="1AF4CDD9"/>
    <w:rsid w:val="1E21D1B2"/>
    <w:rsid w:val="24C0EE6C"/>
    <w:rsid w:val="27B12597"/>
    <w:rsid w:val="2A1FA57F"/>
    <w:rsid w:val="2BB7703B"/>
    <w:rsid w:val="2C31C663"/>
    <w:rsid w:val="2C82FCBE"/>
    <w:rsid w:val="2E1ECD1F"/>
    <w:rsid w:val="2FBA9D80"/>
    <w:rsid w:val="2FF0B3CC"/>
    <w:rsid w:val="348E0EA3"/>
    <w:rsid w:val="37798D23"/>
    <w:rsid w:val="37E6D3AF"/>
    <w:rsid w:val="3AB23315"/>
    <w:rsid w:val="3BC6958D"/>
    <w:rsid w:val="40122702"/>
    <w:rsid w:val="43FC24FF"/>
    <w:rsid w:val="4657E8CA"/>
    <w:rsid w:val="47E3C0B5"/>
    <w:rsid w:val="48EAA47F"/>
    <w:rsid w:val="4A291E2D"/>
    <w:rsid w:val="4AB45D50"/>
    <w:rsid w:val="4CDF53CA"/>
    <w:rsid w:val="4CE81499"/>
    <w:rsid w:val="4D00A673"/>
    <w:rsid w:val="4EFAE082"/>
    <w:rsid w:val="4FE7CB26"/>
    <w:rsid w:val="522D8FBC"/>
    <w:rsid w:val="5553D4B8"/>
    <w:rsid w:val="56BA5759"/>
    <w:rsid w:val="575FCCCC"/>
    <w:rsid w:val="5880C153"/>
    <w:rsid w:val="5C3F139D"/>
    <w:rsid w:val="5F5F5896"/>
    <w:rsid w:val="61A4D294"/>
    <w:rsid w:val="6546CF28"/>
    <w:rsid w:val="68F52479"/>
    <w:rsid w:val="6D08AF0F"/>
    <w:rsid w:val="6D8CE131"/>
    <w:rsid w:val="6E9D6F04"/>
    <w:rsid w:val="6ECD40CF"/>
    <w:rsid w:val="6F2F25C4"/>
    <w:rsid w:val="70994B28"/>
    <w:rsid w:val="73E53E7B"/>
    <w:rsid w:val="75E73326"/>
    <w:rsid w:val="77E3B627"/>
    <w:rsid w:val="7A84BEF0"/>
    <w:rsid w:val="7C1B70F7"/>
    <w:rsid w:val="7F5C1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16A94"/>
  <w15:docId w15:val="{7A2CBA0F-086C-41FF-A5EB-26FA2073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qFormat/>
    <w:rsid w:val="004517D8"/>
    <w:pPr>
      <w:tabs>
        <w:tab w:val="left" w:pos="838"/>
      </w:tabs>
      <w:spacing w:before="183"/>
      <w:ind w:left="838" w:hanging="358"/>
      <w:jc w:val="center"/>
      <w:outlineLvl w:val="0"/>
    </w:pPr>
    <w:rPr>
      <w:rFonts w:asciiTheme="minorHAnsi" w:hAnsiTheme="minorHAnsi" w:cstheme="minorHAnsi"/>
      <w:b/>
      <w:bCs/>
      <w:sz w:val="28"/>
      <w:szCs w:val="24"/>
    </w:rPr>
  </w:style>
  <w:style w:type="paragraph" w:styleId="Heading2">
    <w:name w:val="heading 2"/>
    <w:basedOn w:val="Heading1"/>
    <w:uiPriority w:val="9"/>
    <w:unhideWhenUsed/>
    <w:qFormat/>
    <w:rsid w:val="0011008A"/>
    <w:pPr>
      <w:numPr>
        <w:numId w:val="1"/>
      </w:numPr>
      <w:tabs>
        <w:tab w:val="clear" w:pos="838"/>
        <w:tab w:val="left" w:pos="480"/>
      </w:tabs>
      <w:ind w:left="426"/>
      <w:jc w:val="left"/>
      <w:outlineLvl w:val="1"/>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366" w:hanging="246"/>
    </w:pPr>
    <w:rPr>
      <w:rFonts w:ascii="Arial" w:eastAsia="Arial" w:hAnsi="Arial" w:cs="Arial"/>
    </w:rPr>
  </w:style>
  <w:style w:type="paragraph" w:styleId="BodyText">
    <w:name w:val="Body Text"/>
    <w:basedOn w:val="Normal"/>
    <w:uiPriority w:val="1"/>
    <w:qFormat/>
  </w:style>
  <w:style w:type="paragraph" w:styleId="ListParagraph">
    <w:name w:val="List Paragraph"/>
    <w:basedOn w:val="Normal"/>
    <w:uiPriority w:val="34"/>
    <w:qFormat/>
    <w:pPr>
      <w:spacing w:before="121"/>
      <w:ind w:left="686"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17D8"/>
    <w:pPr>
      <w:tabs>
        <w:tab w:val="center" w:pos="4513"/>
        <w:tab w:val="right" w:pos="9026"/>
      </w:tabs>
    </w:pPr>
  </w:style>
  <w:style w:type="character" w:customStyle="1" w:styleId="HeaderChar">
    <w:name w:val="Header Char"/>
    <w:basedOn w:val="DefaultParagraphFont"/>
    <w:link w:val="Header"/>
    <w:uiPriority w:val="99"/>
    <w:rsid w:val="004517D8"/>
    <w:rPr>
      <w:rFonts w:ascii="Calibri" w:eastAsia="Calibri" w:hAnsi="Calibri" w:cs="Calibri"/>
    </w:rPr>
  </w:style>
  <w:style w:type="paragraph" w:styleId="Footer">
    <w:name w:val="footer"/>
    <w:basedOn w:val="Normal"/>
    <w:link w:val="FooterChar"/>
    <w:uiPriority w:val="99"/>
    <w:unhideWhenUsed/>
    <w:rsid w:val="004517D8"/>
    <w:pPr>
      <w:tabs>
        <w:tab w:val="center" w:pos="4513"/>
        <w:tab w:val="right" w:pos="9026"/>
      </w:tabs>
    </w:pPr>
  </w:style>
  <w:style w:type="character" w:customStyle="1" w:styleId="FooterChar">
    <w:name w:val="Footer Char"/>
    <w:basedOn w:val="DefaultParagraphFont"/>
    <w:link w:val="Footer"/>
    <w:uiPriority w:val="99"/>
    <w:rsid w:val="004517D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11/2260/contents/ma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2010/15/cont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uploads/system/uploads/attachment_data/file/315587/Equality_Act_Advice_Final.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315587/Equality_Act_Advice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753c80-7dc8-442d-a612-80f44dde8b51">
      <Terms xmlns="http://schemas.microsoft.com/office/infopath/2007/PartnerControls"/>
    </lcf76f155ced4ddcb4097134ff3c332f>
    <TaxCatchAll xmlns="cd5217b4-9fe1-4bab-9780-7ab2b543e2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C891AB4E10624EB4D360978A750A41" ma:contentTypeVersion="12" ma:contentTypeDescription="Create a new document." ma:contentTypeScope="" ma:versionID="fa9c9bb1011d9a2de5cd4626fa71a7b3">
  <xsd:schema xmlns:xsd="http://www.w3.org/2001/XMLSchema" xmlns:xs="http://www.w3.org/2001/XMLSchema" xmlns:p="http://schemas.microsoft.com/office/2006/metadata/properties" xmlns:ns2="05753c80-7dc8-442d-a612-80f44dde8b51" xmlns:ns3="cd5217b4-9fe1-4bab-9780-7ab2b543e2fa" targetNamespace="http://schemas.microsoft.com/office/2006/metadata/properties" ma:root="true" ma:fieldsID="53b7ae038c425b04576e9a6c4cd7c734" ns2:_="" ns3:_="">
    <xsd:import namespace="05753c80-7dc8-442d-a612-80f44dde8b51"/>
    <xsd:import namespace="cd5217b4-9fe1-4bab-9780-7ab2b543e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53c80-7dc8-442d-a612-80f44dde8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217b4-9fe1-4bab-9780-7ab2b543e2f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9815d6-37fd-4800-b450-0284b25912a7}" ma:internalName="TaxCatchAll" ma:showField="CatchAllData" ma:web="cd5217b4-9fe1-4bab-9780-7ab2b543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8A31A-DCFE-4E96-B0A8-0B81003A00D2}">
  <ds:schemaRefs>
    <ds:schemaRef ds:uri="http://schemas.microsoft.com/sharepoint/v3/contenttype/forms"/>
  </ds:schemaRefs>
</ds:datastoreItem>
</file>

<file path=customXml/itemProps2.xml><?xml version="1.0" encoding="utf-8"?>
<ds:datastoreItem xmlns:ds="http://schemas.openxmlformats.org/officeDocument/2006/customXml" ds:itemID="{0198C235-4699-46FC-ABF1-51E38CF9517A}">
  <ds:schemaRefs>
    <ds:schemaRef ds:uri="http://schemas.microsoft.com/office/2006/metadata/properties"/>
    <ds:schemaRef ds:uri="http://purl.org/dc/elements/1.1/"/>
    <ds:schemaRef ds:uri="http://schemas.openxmlformats.org/package/2006/metadata/core-properties"/>
    <ds:schemaRef ds:uri="05753c80-7dc8-442d-a612-80f44dde8b51"/>
    <ds:schemaRef ds:uri="cd5217b4-9fe1-4bab-9780-7ab2b543e2fa"/>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927CA08-DB31-4DDF-B567-4C5829DBA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53c80-7dc8-442d-a612-80f44dde8b51"/>
    <ds:schemaRef ds:uri="cd5217b4-9fe1-4bab-9780-7ab2b543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1519</Words>
  <Characters>8661</Characters>
  <Application>Microsoft Office Word</Application>
  <DocSecurity>0</DocSecurity>
  <Lines>72</Lines>
  <Paragraphs>20</Paragraphs>
  <ScaleCrop>false</ScaleCrop>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McAdam</dc:creator>
  <cp:lastModifiedBy>Charlotte Johnston</cp:lastModifiedBy>
  <cp:revision>2</cp:revision>
  <cp:lastPrinted>2024-03-07T10:11:00Z</cp:lastPrinted>
  <dcterms:created xsi:type="dcterms:W3CDTF">2025-04-14T15:06:00Z</dcterms:created>
  <dcterms:modified xsi:type="dcterms:W3CDTF">2025-04-14T15:06:00Z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Microsoft® Word 2016</vt:lpwstr>
  </property>
  <property fmtid="{D5CDD505-2E9C-101B-9397-08002B2CF9AE}" pid="4" name="LastSaved">
    <vt:filetime>2023-11-17T00:00:00Z</vt:filetime>
  </property>
  <property fmtid="{D5CDD505-2E9C-101B-9397-08002B2CF9AE}" pid="5" name="Producer">
    <vt:lpwstr>Microsoft® Word 2016</vt:lpwstr>
  </property>
  <property fmtid="{D5CDD505-2E9C-101B-9397-08002B2CF9AE}" pid="6" name="MSIP_Label_d6fe2a56-af49-4a87-8d01-0ad3300d8c60_Enabled">
    <vt:lpwstr>true</vt:lpwstr>
  </property>
  <property fmtid="{D5CDD505-2E9C-101B-9397-08002B2CF9AE}" pid="7" name="MSIP_Label_d6fe2a56-af49-4a87-8d01-0ad3300d8c60_SetDate">
    <vt:lpwstr>2024-03-07T10:11:33Z</vt:lpwstr>
  </property>
  <property fmtid="{D5CDD505-2E9C-101B-9397-08002B2CF9AE}" pid="8" name="MSIP_Label_d6fe2a56-af49-4a87-8d01-0ad3300d8c60_Method">
    <vt:lpwstr>Standard</vt:lpwstr>
  </property>
  <property fmtid="{D5CDD505-2E9C-101B-9397-08002B2CF9AE}" pid="9" name="MSIP_Label_d6fe2a56-af49-4a87-8d01-0ad3300d8c60_Name">
    <vt:lpwstr>defa4170-0d19-0005-0004-bc88714345d2</vt:lpwstr>
  </property>
  <property fmtid="{D5CDD505-2E9C-101B-9397-08002B2CF9AE}" pid="10" name="MSIP_Label_d6fe2a56-af49-4a87-8d01-0ad3300d8c60_SiteId">
    <vt:lpwstr>51640577-21a1-4ce3-8bc8-5bb90cabad75</vt:lpwstr>
  </property>
  <property fmtid="{D5CDD505-2E9C-101B-9397-08002B2CF9AE}" pid="11" name="MSIP_Label_d6fe2a56-af49-4a87-8d01-0ad3300d8c60_ActionId">
    <vt:lpwstr>70b57ee8-1182-41ff-bc5b-02ac246995a9</vt:lpwstr>
  </property>
  <property fmtid="{D5CDD505-2E9C-101B-9397-08002B2CF9AE}" pid="12" name="MSIP_Label_d6fe2a56-af49-4a87-8d01-0ad3300d8c60_ContentBits">
    <vt:lpwstr>0</vt:lpwstr>
  </property>
  <property fmtid="{D5CDD505-2E9C-101B-9397-08002B2CF9AE}" pid="13" name="ContentTypeId">
    <vt:lpwstr>0x01010035C891AB4E10624EB4D360978A750A41</vt:lpwstr>
  </property>
</Properties>
</file>