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A8057" w14:textId="77777777" w:rsidR="00917950" w:rsidRPr="002B14E6" w:rsidRDefault="00086230" w:rsidP="00011120">
      <w:r w:rsidRPr="002B14E6">
        <w:rPr>
          <w:noProof/>
        </w:rPr>
        <w:drawing>
          <wp:anchor distT="0" distB="0" distL="114300" distR="114300" simplePos="0" relativeHeight="251658244" behindDoc="0" locked="0" layoutInCell="1" allowOverlap="1" wp14:anchorId="23F9C250" wp14:editId="324AD528">
            <wp:simplePos x="5271715" y="453224"/>
            <wp:positionH relativeFrom="column">
              <wp:align>right</wp:align>
            </wp:positionH>
            <wp:positionV relativeFrom="paragraph">
              <wp:align>top</wp:align>
            </wp:positionV>
            <wp:extent cx="1373839" cy="741872"/>
            <wp:effectExtent l="0" t="0" r="0" b="1270"/>
            <wp:wrapSquare wrapText="bothSides"/>
            <wp:docPr id="1" name="Picture 1" descr="I:\AA_TMET\Marketing\Logos\TMET\JPEG\No Strapline\22382_TMET_Logo_RGB_No_Str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A_TMET\Marketing\Logos\TMET\JPEG\No Strapline\22382_TMET_Logo_RGB_No_Stra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3839" cy="741872"/>
                    </a:xfrm>
                    <a:prstGeom prst="rect">
                      <a:avLst/>
                    </a:prstGeom>
                    <a:noFill/>
                    <a:ln>
                      <a:noFill/>
                    </a:ln>
                  </pic:spPr>
                </pic:pic>
              </a:graphicData>
            </a:graphic>
          </wp:anchor>
        </w:drawing>
      </w:r>
    </w:p>
    <w:p w14:paraId="1A18368C" w14:textId="112D7BD1" w:rsidR="00832726" w:rsidRPr="002B14E6" w:rsidRDefault="00917950" w:rsidP="00011120">
      <w:r w:rsidRPr="002B14E6">
        <w:rPr>
          <w:highlight w:val="yellow"/>
        </w:rPr>
        <w:t>INSERT SCHOOL LOGO</w:t>
      </w:r>
      <w:r w:rsidRPr="002B14E6">
        <w:br w:type="textWrapping" w:clear="all"/>
      </w:r>
    </w:p>
    <w:p w14:paraId="2096A80D" w14:textId="77777777" w:rsidR="00086230" w:rsidRPr="002B14E6" w:rsidRDefault="00086230" w:rsidP="00011120"/>
    <w:p w14:paraId="4EB9AFD9" w14:textId="472D09AB" w:rsidR="00832726" w:rsidRPr="002B14E6" w:rsidRDefault="00450D6D" w:rsidP="00011120">
      <w:pPr>
        <w:pStyle w:val="Title"/>
      </w:pPr>
      <w:r w:rsidRPr="002B14E6">
        <w:t>TMET</w:t>
      </w:r>
      <w:r w:rsidR="00AB6C6C" w:rsidRPr="002B14E6">
        <w:t xml:space="preserve"> IT</w:t>
      </w:r>
      <w:r w:rsidRPr="002B14E6">
        <w:t xml:space="preserve"> </w:t>
      </w:r>
      <w:r w:rsidR="007B2DC3" w:rsidRPr="002B14E6">
        <w:t xml:space="preserve">Online Safety </w:t>
      </w:r>
      <w:r w:rsidR="00832726" w:rsidRPr="002B14E6">
        <w:t>Policy</w:t>
      </w:r>
      <w:r w:rsidRPr="002B14E6">
        <w:br/>
      </w:r>
    </w:p>
    <w:tbl>
      <w:tblPr>
        <w:tblStyle w:val="TableGrid"/>
        <w:tblW w:w="0" w:type="auto"/>
        <w:tblBorders>
          <w:top w:val="double" w:sz="4" w:space="0" w:color="00B050"/>
          <w:left w:val="double" w:sz="4" w:space="0" w:color="00B050"/>
          <w:bottom w:val="double" w:sz="4" w:space="0" w:color="00B050"/>
          <w:right w:val="double" w:sz="4" w:space="0" w:color="00B050"/>
          <w:insideH w:val="double" w:sz="4" w:space="0" w:color="00B050"/>
          <w:insideV w:val="double" w:sz="4" w:space="0" w:color="00B050"/>
        </w:tblBorders>
        <w:shd w:val="clear" w:color="auto" w:fill="FFFF00"/>
        <w:tblLook w:val="04A0" w:firstRow="1" w:lastRow="0" w:firstColumn="1" w:lastColumn="0" w:noHBand="0" w:noVBand="1"/>
      </w:tblPr>
      <w:tblGrid>
        <w:gridCol w:w="8990"/>
      </w:tblGrid>
      <w:tr w:rsidR="00832726" w:rsidRPr="002B14E6" w14:paraId="307D5F0F" w14:textId="77777777" w:rsidTr="00011120">
        <w:trPr>
          <w:trHeight w:val="1323"/>
        </w:trPr>
        <w:tc>
          <w:tcPr>
            <w:tcW w:w="8990" w:type="dxa"/>
            <w:shd w:val="clear" w:color="auto" w:fill="FFFF00"/>
          </w:tcPr>
          <w:p w14:paraId="2C541383" w14:textId="2A3D2448" w:rsidR="00832726" w:rsidRPr="002B14E6" w:rsidRDefault="007C4D3A" w:rsidP="00011120">
            <w:r w:rsidRPr="002B14E6">
              <w:t>Disclaimer – Trust Template Policy</w:t>
            </w:r>
            <w:r w:rsidRPr="002B14E6">
              <w:br/>
              <w:t xml:space="preserve">This is a Trust-template policy. Schools must not delete or amend the content, except to add information in the highlighted yellow sections. Once personalised, this disclaimer should be removed before the policy is published and implemented. </w:t>
            </w:r>
          </w:p>
        </w:tc>
      </w:tr>
    </w:tbl>
    <w:p w14:paraId="71C5FE9F" w14:textId="56ECEE9A" w:rsidR="00180CCD" w:rsidRPr="002B14E6" w:rsidRDefault="00180CCD" w:rsidP="00427930">
      <w:pPr>
        <w:pStyle w:val="BodyA"/>
      </w:pPr>
      <w:r w:rsidRPr="002B14E6">
        <w:t xml:space="preserve">This policy is effective for all </w:t>
      </w:r>
      <w:r w:rsidR="002A05E6" w:rsidRPr="002B14E6">
        <w:t>schools</w:t>
      </w:r>
      <w:r w:rsidRPr="002B14E6">
        <w:t xml:space="preserve"> within The Mead Educational Trust, the Teaching School, the SCITT and all other activities under the control of the Trust and reporting to the Trust Board.</w:t>
      </w:r>
    </w:p>
    <w:p w14:paraId="53C610E6" w14:textId="671E8C29" w:rsidR="00180CCD" w:rsidRPr="002B14E6" w:rsidRDefault="00180CCD" w:rsidP="15CE253E">
      <w:pPr>
        <w:pStyle w:val="BodyA"/>
        <w:rPr>
          <w:color w:val="auto"/>
        </w:rPr>
      </w:pPr>
      <w:r w:rsidRPr="002B14E6">
        <w:rPr>
          <w:bdr w:val="nil"/>
        </w:rPr>
        <w:t>This policy should be read in conjunction with the Acceptable User Policy</w:t>
      </w:r>
      <w:r w:rsidR="003323AC" w:rsidRPr="002B14E6">
        <w:rPr>
          <w:bdr w:val="nil"/>
        </w:rPr>
        <w:t xml:space="preserve"> (AUP)</w:t>
      </w:r>
      <w:r w:rsidR="00FC2D34" w:rsidRPr="002B14E6">
        <w:rPr>
          <w:bdr w:val="nil"/>
        </w:rPr>
        <w:t>,</w:t>
      </w:r>
      <w:r w:rsidRPr="002B14E6">
        <w:rPr>
          <w:bdr w:val="nil"/>
        </w:rPr>
        <w:t xml:space="preserve"> Online Infringements and Sanctions (see Appendix </w:t>
      </w:r>
      <w:r w:rsidR="00FC2D34" w:rsidRPr="002B14E6">
        <w:rPr>
          <w:bdr w:val="nil"/>
        </w:rPr>
        <w:t>1</w:t>
      </w:r>
      <w:r w:rsidRPr="002B14E6">
        <w:rPr>
          <w:bdr w:val="nil"/>
        </w:rPr>
        <w:t xml:space="preserve">), </w:t>
      </w:r>
      <w:r w:rsidRPr="002B14E6">
        <w:rPr>
          <w:color w:val="auto"/>
        </w:rPr>
        <w:t>Safeguarding and Child Protection Policy, Anti-Bullying Policy, PSHE</w:t>
      </w:r>
      <w:r w:rsidR="00032FBA" w:rsidRPr="002B14E6">
        <w:rPr>
          <w:color w:val="auto"/>
        </w:rPr>
        <w:t xml:space="preserve"> and</w:t>
      </w:r>
      <w:r w:rsidRPr="002B14E6">
        <w:rPr>
          <w:color w:val="auto"/>
        </w:rPr>
        <w:t xml:space="preserve"> Computing Policy</w:t>
      </w:r>
      <w:r w:rsidR="003323AC" w:rsidRPr="002B14E6">
        <w:rPr>
          <w:color w:val="auto"/>
        </w:rPr>
        <w:t xml:space="preserve">, </w:t>
      </w:r>
    </w:p>
    <w:p w14:paraId="70831A33" w14:textId="77777777" w:rsidR="00180CCD" w:rsidRPr="002B14E6" w:rsidRDefault="00180CCD" w:rsidP="15CE253E">
      <w:pPr>
        <w:pStyle w:val="BodyAA"/>
        <w:spacing w:after="120"/>
        <w:rPr>
          <w:rFonts w:asciiTheme="minorHAnsi" w:eastAsia="Tw Cen MT" w:hAnsiTheme="minorHAnsi" w:cstheme="minorHAnsi"/>
          <w:b/>
          <w:bCs/>
          <w:color w:val="auto"/>
        </w:rPr>
      </w:pPr>
    </w:p>
    <w:tbl>
      <w:tblPr>
        <w:tblStyle w:val="TableGrid"/>
        <w:tblW w:w="9016" w:type="dxa"/>
        <w:tblInd w:w="-5" w:type="dxa"/>
        <w:tblLook w:val="04A0" w:firstRow="1" w:lastRow="0" w:firstColumn="1" w:lastColumn="0" w:noHBand="0" w:noVBand="1"/>
      </w:tblPr>
      <w:tblGrid>
        <w:gridCol w:w="1555"/>
        <w:gridCol w:w="7461"/>
      </w:tblGrid>
      <w:tr w:rsidR="00832726" w:rsidRPr="002B14E6" w14:paraId="007A76ED" w14:textId="77777777" w:rsidTr="15CE253E">
        <w:tc>
          <w:tcPr>
            <w:tcW w:w="1555" w:type="dxa"/>
            <w:shd w:val="clear" w:color="auto" w:fill="BCE08A"/>
          </w:tcPr>
          <w:p w14:paraId="7090FDC7" w14:textId="77777777" w:rsidR="00832726" w:rsidRPr="002B14E6" w:rsidRDefault="00832726" w:rsidP="00011120">
            <w:r w:rsidRPr="002B14E6">
              <w:t>Version:</w:t>
            </w:r>
          </w:p>
        </w:tc>
        <w:tc>
          <w:tcPr>
            <w:tcW w:w="7461" w:type="dxa"/>
          </w:tcPr>
          <w:p w14:paraId="0564A0D3" w14:textId="497A6E3B" w:rsidR="00832726" w:rsidRPr="002B14E6" w:rsidRDefault="004476B9" w:rsidP="00011120">
            <w:r w:rsidRPr="002B14E6">
              <w:t>10.0</w:t>
            </w:r>
          </w:p>
        </w:tc>
      </w:tr>
      <w:tr w:rsidR="00AA684E" w:rsidRPr="002B14E6" w14:paraId="4264174D" w14:textId="77777777" w:rsidTr="15CE253E">
        <w:tc>
          <w:tcPr>
            <w:tcW w:w="1555" w:type="dxa"/>
            <w:shd w:val="clear" w:color="auto" w:fill="BCE08A"/>
          </w:tcPr>
          <w:p w14:paraId="3F94147B" w14:textId="77777777" w:rsidR="00AA684E" w:rsidRPr="002B14E6" w:rsidRDefault="08928DEE" w:rsidP="00011120">
            <w:r w:rsidRPr="002B14E6">
              <w:t>Ratified by:</w:t>
            </w:r>
          </w:p>
        </w:tc>
        <w:tc>
          <w:tcPr>
            <w:tcW w:w="7461" w:type="dxa"/>
          </w:tcPr>
          <w:p w14:paraId="2EE28063" w14:textId="77777777" w:rsidR="00AA684E" w:rsidRPr="002B14E6" w:rsidRDefault="08928DEE" w:rsidP="00011120">
            <w:r w:rsidRPr="002B14E6">
              <w:t>Executive Team</w:t>
            </w:r>
          </w:p>
        </w:tc>
      </w:tr>
      <w:tr w:rsidR="00AA684E" w:rsidRPr="002B14E6" w14:paraId="3FCAA852" w14:textId="77777777" w:rsidTr="15CE253E">
        <w:tc>
          <w:tcPr>
            <w:tcW w:w="1555" w:type="dxa"/>
            <w:shd w:val="clear" w:color="auto" w:fill="BCE08A"/>
          </w:tcPr>
          <w:p w14:paraId="14DECDCD" w14:textId="77777777" w:rsidR="00AA684E" w:rsidRPr="002B14E6" w:rsidRDefault="08928DEE" w:rsidP="00011120">
            <w:r w:rsidRPr="002B14E6">
              <w:t>Date ratified:</w:t>
            </w:r>
          </w:p>
        </w:tc>
        <w:tc>
          <w:tcPr>
            <w:tcW w:w="7461" w:type="dxa"/>
          </w:tcPr>
          <w:p w14:paraId="4289E95F" w14:textId="1F2339F6" w:rsidR="00AA684E" w:rsidRPr="002B14E6" w:rsidRDefault="006C7F67" w:rsidP="00011120">
            <w:r w:rsidRPr="002B14E6">
              <w:t>6</w:t>
            </w:r>
            <w:r w:rsidRPr="002B14E6">
              <w:rPr>
                <w:vertAlign w:val="superscript"/>
              </w:rPr>
              <w:t>th</w:t>
            </w:r>
            <w:r w:rsidRPr="002B14E6">
              <w:t xml:space="preserve"> October 2026</w:t>
            </w:r>
          </w:p>
        </w:tc>
      </w:tr>
      <w:tr w:rsidR="00AA684E" w:rsidRPr="002B14E6" w14:paraId="54F7A0DB" w14:textId="77777777" w:rsidTr="15CE253E">
        <w:tc>
          <w:tcPr>
            <w:tcW w:w="1555" w:type="dxa"/>
            <w:shd w:val="clear" w:color="auto" w:fill="BCE08A"/>
          </w:tcPr>
          <w:p w14:paraId="5CA81E37" w14:textId="77777777" w:rsidR="00AA684E" w:rsidRPr="002B14E6" w:rsidRDefault="08928DEE" w:rsidP="00011120">
            <w:r w:rsidRPr="002B14E6">
              <w:t>Review date:</w:t>
            </w:r>
          </w:p>
        </w:tc>
        <w:tc>
          <w:tcPr>
            <w:tcW w:w="7461" w:type="dxa"/>
          </w:tcPr>
          <w:p w14:paraId="389C084F" w14:textId="73D17D29" w:rsidR="00AA684E" w:rsidRPr="002B14E6" w:rsidRDefault="1A7804C1" w:rsidP="00011120">
            <w:r w:rsidRPr="002B14E6">
              <w:t xml:space="preserve">September </w:t>
            </w:r>
            <w:r w:rsidR="08928DEE" w:rsidRPr="002B14E6">
              <w:t>202</w:t>
            </w:r>
            <w:r w:rsidR="004476B9" w:rsidRPr="002B14E6">
              <w:t>7</w:t>
            </w:r>
            <w:r w:rsidR="113431A4" w:rsidRPr="002B14E6">
              <w:t xml:space="preserve"> (annual review)</w:t>
            </w:r>
          </w:p>
        </w:tc>
      </w:tr>
    </w:tbl>
    <w:p w14:paraId="3AE2C973" w14:textId="77777777" w:rsidR="00832726" w:rsidRPr="002B14E6" w:rsidRDefault="00832726" w:rsidP="00011120"/>
    <w:p w14:paraId="29571D17" w14:textId="77777777" w:rsidR="00832726" w:rsidRPr="002B14E6" w:rsidRDefault="00832726" w:rsidP="00011120">
      <w:r w:rsidRPr="002B14E6">
        <w:t>Revision History:</w:t>
      </w:r>
    </w:p>
    <w:tbl>
      <w:tblPr>
        <w:tblW w:w="90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404"/>
        <w:gridCol w:w="1434"/>
        <w:gridCol w:w="5245"/>
      </w:tblGrid>
      <w:tr w:rsidR="00832726" w:rsidRPr="002B14E6" w14:paraId="251E4131" w14:textId="77777777" w:rsidTr="15CE253E">
        <w:tc>
          <w:tcPr>
            <w:tcW w:w="990" w:type="dxa"/>
            <w:shd w:val="clear" w:color="auto" w:fill="BCE08A"/>
          </w:tcPr>
          <w:p w14:paraId="0E03CCCE" w14:textId="77777777" w:rsidR="00832726" w:rsidRPr="002B14E6" w:rsidRDefault="00832726" w:rsidP="00011120">
            <w:r w:rsidRPr="002B14E6">
              <w:t>Version</w:t>
            </w:r>
          </w:p>
        </w:tc>
        <w:tc>
          <w:tcPr>
            <w:tcW w:w="1404" w:type="dxa"/>
            <w:shd w:val="clear" w:color="auto" w:fill="BCE08A"/>
          </w:tcPr>
          <w:p w14:paraId="42D4BF52" w14:textId="77777777" w:rsidR="00832726" w:rsidRPr="002B14E6" w:rsidRDefault="00832726" w:rsidP="00011120">
            <w:r w:rsidRPr="002B14E6">
              <w:t>Date</w:t>
            </w:r>
          </w:p>
        </w:tc>
        <w:tc>
          <w:tcPr>
            <w:tcW w:w="1434" w:type="dxa"/>
            <w:shd w:val="clear" w:color="auto" w:fill="BCE08A"/>
          </w:tcPr>
          <w:p w14:paraId="76BC8760" w14:textId="77777777" w:rsidR="00832726" w:rsidRPr="002B14E6" w:rsidRDefault="00832726" w:rsidP="00011120">
            <w:r w:rsidRPr="002B14E6">
              <w:t>Author</w:t>
            </w:r>
          </w:p>
        </w:tc>
        <w:tc>
          <w:tcPr>
            <w:tcW w:w="5245" w:type="dxa"/>
            <w:shd w:val="clear" w:color="auto" w:fill="BCE08A"/>
          </w:tcPr>
          <w:p w14:paraId="39A25EDE" w14:textId="77777777" w:rsidR="00832726" w:rsidRPr="002B14E6" w:rsidRDefault="00832726" w:rsidP="00011120">
            <w:r w:rsidRPr="002B14E6">
              <w:t>Summary of Changes:</w:t>
            </w:r>
          </w:p>
        </w:tc>
      </w:tr>
      <w:tr w:rsidR="007C4D3A" w:rsidRPr="002B14E6" w14:paraId="4D0FA8EB" w14:textId="77777777" w:rsidTr="15CE253E">
        <w:trPr>
          <w:trHeight w:val="347"/>
        </w:trPr>
        <w:tc>
          <w:tcPr>
            <w:tcW w:w="9073" w:type="dxa"/>
            <w:gridSpan w:val="4"/>
          </w:tcPr>
          <w:p w14:paraId="7E137F82" w14:textId="001F4C78" w:rsidR="007C4D3A" w:rsidRPr="002B14E6" w:rsidRDefault="007C4D3A" w:rsidP="00011120">
            <w:pPr>
              <w:rPr>
                <w:rFonts w:eastAsia="Calibri"/>
              </w:rPr>
            </w:pPr>
            <w:r w:rsidRPr="002B14E6">
              <w:t>Earlier version history is available on request.</w:t>
            </w:r>
          </w:p>
        </w:tc>
      </w:tr>
      <w:tr w:rsidR="00D922DA" w:rsidRPr="002B14E6" w14:paraId="4C26E763" w14:textId="77777777" w:rsidTr="15CE253E">
        <w:tc>
          <w:tcPr>
            <w:tcW w:w="990" w:type="dxa"/>
          </w:tcPr>
          <w:p w14:paraId="2FAC035B" w14:textId="5D2632A7" w:rsidR="00D922DA" w:rsidRPr="002B14E6" w:rsidRDefault="00D922DA" w:rsidP="00011120">
            <w:bookmarkStart w:id="0" w:name="_Toc448745588"/>
            <w:bookmarkStart w:id="1" w:name="_Toc448745801"/>
            <w:bookmarkStart w:id="2" w:name="_Toc511315097"/>
            <w:r w:rsidRPr="002B14E6">
              <w:t>10.0</w:t>
            </w:r>
          </w:p>
        </w:tc>
        <w:tc>
          <w:tcPr>
            <w:tcW w:w="1404" w:type="dxa"/>
          </w:tcPr>
          <w:p w14:paraId="7509910C" w14:textId="50E40144" w:rsidR="00D922DA" w:rsidRPr="002B14E6" w:rsidRDefault="00D922DA" w:rsidP="00011120">
            <w:r w:rsidRPr="002B14E6">
              <w:t>Sept 2026</w:t>
            </w:r>
          </w:p>
        </w:tc>
        <w:tc>
          <w:tcPr>
            <w:tcW w:w="1434" w:type="dxa"/>
          </w:tcPr>
          <w:p w14:paraId="0B0E7525" w14:textId="70CF069C" w:rsidR="00D922DA" w:rsidRPr="002B14E6" w:rsidRDefault="00D922DA" w:rsidP="00011120">
            <w:r w:rsidRPr="002B14E6">
              <w:t>GSM &amp; MPA</w:t>
            </w:r>
          </w:p>
        </w:tc>
        <w:tc>
          <w:tcPr>
            <w:tcW w:w="5245" w:type="dxa"/>
          </w:tcPr>
          <w:p w14:paraId="19472C9F" w14:textId="6127C333" w:rsidR="003250FF" w:rsidRPr="002B14E6" w:rsidRDefault="003250FF" w:rsidP="00011120">
            <w:r w:rsidRPr="002B14E6">
              <w:t>General formatting and tidy</w:t>
            </w:r>
            <w:r w:rsidR="00CE140C" w:rsidRPr="002B14E6">
              <w:t>, including job title changes.</w:t>
            </w:r>
          </w:p>
          <w:p w14:paraId="51D8AB95" w14:textId="467AA38F" w:rsidR="00CE140C" w:rsidRPr="002B14E6" w:rsidRDefault="00FC498C" w:rsidP="00011120">
            <w:r w:rsidRPr="002B14E6">
              <w:t>Update</w:t>
            </w:r>
            <w:r w:rsidR="003250FF" w:rsidRPr="002B14E6">
              <w:t xml:space="preserve">d to reflect </w:t>
            </w:r>
            <w:r w:rsidRPr="002B14E6">
              <w:t>KCSIE 2026</w:t>
            </w:r>
            <w:r w:rsidR="003250FF" w:rsidRPr="002B14E6">
              <w:t>.</w:t>
            </w:r>
          </w:p>
          <w:p w14:paraId="037C5124" w14:textId="7AB0087A" w:rsidR="00CE140C" w:rsidRPr="002B14E6" w:rsidRDefault="00CE140C" w:rsidP="00011120">
            <w:r w:rsidRPr="002B14E6">
              <w:t>Section 4.</w:t>
            </w:r>
            <w:r w:rsidR="001A49B4">
              <w:t>8</w:t>
            </w:r>
            <w:r w:rsidRPr="002B14E6">
              <w:t xml:space="preserve"> Password Policy updated to confirm </w:t>
            </w:r>
            <w:r w:rsidR="00F6685E">
              <w:t xml:space="preserve">when </w:t>
            </w:r>
            <w:r w:rsidRPr="002B14E6">
              <w:t>requirement of immediate password reset</w:t>
            </w:r>
            <w:r w:rsidR="00F6685E">
              <w:t xml:space="preserve"> is required.</w:t>
            </w:r>
          </w:p>
          <w:p w14:paraId="54134B97" w14:textId="0CF06FBF" w:rsidR="003250FF" w:rsidRPr="002B14E6" w:rsidRDefault="003250FF" w:rsidP="00011120">
            <w:r w:rsidRPr="002B14E6">
              <w:t>Section 4.1</w:t>
            </w:r>
            <w:r w:rsidR="001A49B4">
              <w:t>3</w:t>
            </w:r>
            <w:r w:rsidRPr="002B14E6">
              <w:t xml:space="preserve"> Emailing Personal, Sensitive…Information updated</w:t>
            </w:r>
            <w:r w:rsidR="00CE140C" w:rsidRPr="002B14E6">
              <w:t xml:space="preserve">, </w:t>
            </w:r>
            <w:r w:rsidR="00F6685E">
              <w:t>specifying</w:t>
            </w:r>
            <w:r w:rsidR="00CE140C" w:rsidRPr="002B14E6">
              <w:t xml:space="preserve"> Microsoft </w:t>
            </w:r>
            <w:r w:rsidRPr="002B14E6">
              <w:t xml:space="preserve">access-controlled </w:t>
            </w:r>
            <w:r w:rsidR="00CE140C" w:rsidRPr="002B14E6">
              <w:t xml:space="preserve">and cloud links </w:t>
            </w:r>
            <w:r w:rsidRPr="002B14E6">
              <w:t>and encryption</w:t>
            </w:r>
            <w:r w:rsidR="00CE140C" w:rsidRPr="002B14E6">
              <w:t xml:space="preserve"> for information</w:t>
            </w:r>
            <w:r w:rsidR="00F6685E">
              <w:t xml:space="preserve"> sharing.</w:t>
            </w:r>
          </w:p>
          <w:p w14:paraId="46BCB2FD" w14:textId="24DE3386" w:rsidR="003250FF" w:rsidRPr="002B14E6" w:rsidRDefault="003250FF" w:rsidP="00011120">
            <w:r w:rsidRPr="002B14E6">
              <w:t>Section 4.1</w:t>
            </w:r>
            <w:r w:rsidR="001A49B4">
              <w:t>9</w:t>
            </w:r>
            <w:r w:rsidRPr="002B14E6">
              <w:t xml:space="preserve"> updated ICO link</w:t>
            </w:r>
          </w:p>
          <w:p w14:paraId="707AEBAD" w14:textId="3DE29FE6" w:rsidR="003250FF" w:rsidRPr="002B14E6" w:rsidRDefault="003250FF" w:rsidP="00011120">
            <w:r w:rsidRPr="002B14E6">
              <w:t>Section 9: Social Media updated to reflect TMET photography and videography standards.</w:t>
            </w:r>
          </w:p>
          <w:p w14:paraId="44B0C29D" w14:textId="654D07A5" w:rsidR="003250FF" w:rsidRPr="002B14E6" w:rsidRDefault="003250FF" w:rsidP="00011120">
            <w:r w:rsidRPr="002B14E6">
              <w:t>Appendix 1: Online Safety Infringements and Sanctions tables updated.</w:t>
            </w:r>
          </w:p>
        </w:tc>
      </w:tr>
    </w:tbl>
    <w:p w14:paraId="3E566AA7" w14:textId="77777777" w:rsidR="00F072A4" w:rsidRPr="002B14E6" w:rsidRDefault="00F072A4" w:rsidP="00427930">
      <w:pPr>
        <w:pStyle w:val="BodyA"/>
      </w:pPr>
    </w:p>
    <w:p w14:paraId="06D094AA" w14:textId="0AE40146" w:rsidR="00152295" w:rsidRPr="002B14E6" w:rsidRDefault="00152295" w:rsidP="00427930">
      <w:pPr>
        <w:pStyle w:val="BodyA"/>
      </w:pPr>
    </w:p>
    <w:p w14:paraId="645FC74F" w14:textId="77777777" w:rsidR="007C4D3A" w:rsidRPr="002B14E6" w:rsidRDefault="007C4D3A" w:rsidP="00011120">
      <w:pPr>
        <w:pStyle w:val="TOC1"/>
        <w:rPr>
          <w:lang w:val="en-US"/>
        </w:rPr>
        <w:sectPr w:rsidR="007C4D3A" w:rsidRPr="002B14E6" w:rsidSect="00C5611E">
          <w:headerReference w:type="even" r:id="rId12"/>
          <w:headerReference w:type="default" r:id="rId13"/>
          <w:footerReference w:type="even" r:id="rId14"/>
          <w:footerReference w:type="default" r:id="rId15"/>
          <w:headerReference w:type="first" r:id="rId16"/>
          <w:footerReference w:type="first" r:id="rId17"/>
          <w:pgSz w:w="11900" w:h="16840"/>
          <w:pgMar w:top="709" w:right="1440" w:bottom="900" w:left="1440" w:header="708" w:footer="348" w:gutter="0"/>
          <w:cols w:space="720"/>
          <w:titlePg/>
        </w:sectPr>
      </w:pPr>
    </w:p>
    <w:p w14:paraId="539328E9" w14:textId="75680E9A" w:rsidR="007C4D3A" w:rsidRPr="002B14E6" w:rsidRDefault="007C4D3A" w:rsidP="00011120">
      <w:pPr>
        <w:pStyle w:val="Title"/>
      </w:pPr>
      <w:r w:rsidRPr="002B14E6">
        <w:lastRenderedPageBreak/>
        <w:t>TMET IT Online Safety Policy</w:t>
      </w:r>
    </w:p>
    <w:p w14:paraId="733F8380" w14:textId="77777777" w:rsidR="007C4D3A" w:rsidRPr="002B14E6" w:rsidRDefault="007C4D3A" w:rsidP="00011120"/>
    <w:p w14:paraId="681180CA" w14:textId="26EFAB81" w:rsidR="00152295" w:rsidRPr="002B14E6" w:rsidRDefault="00152295" w:rsidP="00011120">
      <w:pPr>
        <w:pStyle w:val="TOC1"/>
        <w:rPr>
          <w:color w:val="000000"/>
          <w:lang w:val="en-US"/>
        </w:rPr>
      </w:pPr>
      <w:r w:rsidRPr="002B14E6">
        <w:t>Contents</w:t>
      </w:r>
    </w:p>
    <w:p w14:paraId="2427BD24" w14:textId="002C9591" w:rsidR="000C7FB6" w:rsidRDefault="00152295">
      <w:pPr>
        <w:pStyle w:val="TOC1"/>
        <w:tabs>
          <w:tab w:val="left" w:pos="480"/>
        </w:tabs>
        <w:rPr>
          <w:rFonts w:eastAsiaTheme="minorEastAsia" w:cstheme="minorBidi"/>
          <w:noProof/>
          <w:kern w:val="2"/>
          <w:sz w:val="24"/>
          <w:szCs w:val="24"/>
          <w14:ligatures w14:val="standardContextual"/>
        </w:rPr>
      </w:pPr>
      <w:r w:rsidRPr="002B14E6">
        <w:rPr>
          <w:rFonts w:eastAsia="ヒラギノ角ゴ Pro W3"/>
          <w:lang w:val="en-US"/>
        </w:rPr>
        <w:fldChar w:fldCharType="begin"/>
      </w:r>
      <w:r w:rsidRPr="002B14E6">
        <w:rPr>
          <w:rFonts w:eastAsia="ヒラギノ角ゴ Pro W3"/>
          <w:lang w:val="en-US"/>
        </w:rPr>
        <w:instrText xml:space="preserve"> TOC \o "1-1" \h \z \u </w:instrText>
      </w:r>
      <w:r w:rsidRPr="002B14E6">
        <w:rPr>
          <w:rFonts w:eastAsia="ヒラギノ角ゴ Pro W3"/>
          <w:lang w:val="en-US"/>
        </w:rPr>
        <w:fldChar w:fldCharType="separate"/>
      </w:r>
      <w:hyperlink w:anchor="_Toc242441819" w:history="1">
        <w:r w:rsidR="000C7FB6" w:rsidRPr="00AF7725">
          <w:rPr>
            <w:rStyle w:val="Hyperlink"/>
            <w:noProof/>
          </w:rPr>
          <w:t>1.</w:t>
        </w:r>
        <w:r w:rsidR="000C7FB6">
          <w:rPr>
            <w:rFonts w:eastAsiaTheme="minorEastAsia" w:cstheme="minorBidi"/>
            <w:noProof/>
            <w:kern w:val="2"/>
            <w:sz w:val="24"/>
            <w:szCs w:val="24"/>
            <w14:ligatures w14:val="standardContextual"/>
          </w:rPr>
          <w:tab/>
        </w:r>
        <w:r w:rsidR="000C7FB6" w:rsidRPr="00AF7725">
          <w:rPr>
            <w:rStyle w:val="Hyperlink"/>
            <w:noProof/>
          </w:rPr>
          <w:t>Introduction and Overview</w:t>
        </w:r>
        <w:r w:rsidR="000C7FB6">
          <w:rPr>
            <w:noProof/>
            <w:webHidden/>
          </w:rPr>
          <w:tab/>
        </w:r>
        <w:r w:rsidR="000C7FB6">
          <w:rPr>
            <w:noProof/>
            <w:webHidden/>
          </w:rPr>
          <w:fldChar w:fldCharType="begin"/>
        </w:r>
        <w:r w:rsidR="000C7FB6">
          <w:rPr>
            <w:noProof/>
            <w:webHidden/>
          </w:rPr>
          <w:instrText xml:space="preserve"> PAGEREF _Toc242441819 \h </w:instrText>
        </w:r>
        <w:r w:rsidR="000C7FB6">
          <w:rPr>
            <w:noProof/>
            <w:webHidden/>
          </w:rPr>
        </w:r>
        <w:r w:rsidR="000C7FB6">
          <w:rPr>
            <w:noProof/>
            <w:webHidden/>
          </w:rPr>
          <w:fldChar w:fldCharType="separate"/>
        </w:r>
        <w:r w:rsidR="000C7FB6">
          <w:rPr>
            <w:noProof/>
            <w:webHidden/>
          </w:rPr>
          <w:t>2</w:t>
        </w:r>
        <w:r w:rsidR="000C7FB6">
          <w:rPr>
            <w:noProof/>
            <w:webHidden/>
          </w:rPr>
          <w:fldChar w:fldCharType="end"/>
        </w:r>
      </w:hyperlink>
    </w:p>
    <w:p w14:paraId="238FCA53" w14:textId="4B71B6C3" w:rsidR="000C7FB6" w:rsidRDefault="000C7FB6">
      <w:pPr>
        <w:pStyle w:val="TOC1"/>
        <w:tabs>
          <w:tab w:val="left" w:pos="480"/>
        </w:tabs>
        <w:rPr>
          <w:rFonts w:eastAsiaTheme="minorEastAsia" w:cstheme="minorBidi"/>
          <w:noProof/>
          <w:kern w:val="2"/>
          <w:sz w:val="24"/>
          <w:szCs w:val="24"/>
          <w14:ligatures w14:val="standardContextual"/>
        </w:rPr>
      </w:pPr>
      <w:hyperlink w:anchor="_Toc242441820" w:history="1">
        <w:r w:rsidRPr="00AF7725">
          <w:rPr>
            <w:rStyle w:val="Hyperlink"/>
            <w:noProof/>
          </w:rPr>
          <w:t>2.</w:t>
        </w:r>
        <w:r>
          <w:rPr>
            <w:rFonts w:eastAsiaTheme="minorEastAsia" w:cstheme="minorBidi"/>
            <w:noProof/>
            <w:kern w:val="2"/>
            <w:sz w:val="24"/>
            <w:szCs w:val="24"/>
            <w14:ligatures w14:val="standardContextual"/>
          </w:rPr>
          <w:tab/>
        </w:r>
        <w:r w:rsidRPr="00AF7725">
          <w:rPr>
            <w:rStyle w:val="Hyperlink"/>
            <w:noProof/>
          </w:rPr>
          <w:t>Education and Curriculum</w:t>
        </w:r>
        <w:r>
          <w:rPr>
            <w:noProof/>
            <w:webHidden/>
          </w:rPr>
          <w:tab/>
        </w:r>
        <w:r>
          <w:rPr>
            <w:noProof/>
            <w:webHidden/>
          </w:rPr>
          <w:fldChar w:fldCharType="begin"/>
        </w:r>
        <w:r>
          <w:rPr>
            <w:noProof/>
            <w:webHidden/>
          </w:rPr>
          <w:instrText xml:space="preserve"> PAGEREF _Toc242441820 \h </w:instrText>
        </w:r>
        <w:r>
          <w:rPr>
            <w:noProof/>
            <w:webHidden/>
          </w:rPr>
        </w:r>
        <w:r>
          <w:rPr>
            <w:noProof/>
            <w:webHidden/>
          </w:rPr>
          <w:fldChar w:fldCharType="separate"/>
        </w:r>
        <w:r>
          <w:rPr>
            <w:noProof/>
            <w:webHidden/>
          </w:rPr>
          <w:t>9</w:t>
        </w:r>
        <w:r>
          <w:rPr>
            <w:noProof/>
            <w:webHidden/>
          </w:rPr>
          <w:fldChar w:fldCharType="end"/>
        </w:r>
      </w:hyperlink>
    </w:p>
    <w:p w14:paraId="5E518720" w14:textId="33902010" w:rsidR="000C7FB6" w:rsidRDefault="000C7FB6">
      <w:pPr>
        <w:pStyle w:val="TOC1"/>
        <w:tabs>
          <w:tab w:val="left" w:pos="480"/>
        </w:tabs>
        <w:rPr>
          <w:rFonts w:eastAsiaTheme="minorEastAsia" w:cstheme="minorBidi"/>
          <w:noProof/>
          <w:kern w:val="2"/>
          <w:sz w:val="24"/>
          <w:szCs w:val="24"/>
          <w14:ligatures w14:val="standardContextual"/>
        </w:rPr>
      </w:pPr>
      <w:hyperlink w:anchor="_Toc242441821" w:history="1">
        <w:r w:rsidRPr="00AF7725">
          <w:rPr>
            <w:rStyle w:val="Hyperlink"/>
            <w:noProof/>
          </w:rPr>
          <w:t>3.</w:t>
        </w:r>
        <w:r>
          <w:rPr>
            <w:rFonts w:eastAsiaTheme="minorEastAsia" w:cstheme="minorBidi"/>
            <w:noProof/>
            <w:kern w:val="2"/>
            <w:sz w:val="24"/>
            <w:szCs w:val="24"/>
            <w14:ligatures w14:val="standardContextual"/>
          </w:rPr>
          <w:tab/>
        </w:r>
        <w:r w:rsidRPr="00AF7725">
          <w:rPr>
            <w:rStyle w:val="Hyperlink"/>
            <w:noProof/>
          </w:rPr>
          <w:t>Expected Conduct and Incident Management</w:t>
        </w:r>
        <w:r>
          <w:rPr>
            <w:noProof/>
            <w:webHidden/>
          </w:rPr>
          <w:tab/>
        </w:r>
        <w:r>
          <w:rPr>
            <w:noProof/>
            <w:webHidden/>
          </w:rPr>
          <w:fldChar w:fldCharType="begin"/>
        </w:r>
        <w:r>
          <w:rPr>
            <w:noProof/>
            <w:webHidden/>
          </w:rPr>
          <w:instrText xml:space="preserve"> PAGEREF _Toc242441821 \h </w:instrText>
        </w:r>
        <w:r>
          <w:rPr>
            <w:noProof/>
            <w:webHidden/>
          </w:rPr>
        </w:r>
        <w:r>
          <w:rPr>
            <w:noProof/>
            <w:webHidden/>
          </w:rPr>
          <w:fldChar w:fldCharType="separate"/>
        </w:r>
        <w:r>
          <w:rPr>
            <w:noProof/>
            <w:webHidden/>
          </w:rPr>
          <w:t>10</w:t>
        </w:r>
        <w:r>
          <w:rPr>
            <w:noProof/>
            <w:webHidden/>
          </w:rPr>
          <w:fldChar w:fldCharType="end"/>
        </w:r>
      </w:hyperlink>
    </w:p>
    <w:p w14:paraId="78B9C092" w14:textId="750F8FA4" w:rsidR="000C7FB6" w:rsidRDefault="000C7FB6">
      <w:pPr>
        <w:pStyle w:val="TOC1"/>
        <w:tabs>
          <w:tab w:val="left" w:pos="480"/>
        </w:tabs>
        <w:rPr>
          <w:rFonts w:eastAsiaTheme="minorEastAsia" w:cstheme="minorBidi"/>
          <w:noProof/>
          <w:kern w:val="2"/>
          <w:sz w:val="24"/>
          <w:szCs w:val="24"/>
          <w14:ligatures w14:val="standardContextual"/>
        </w:rPr>
      </w:pPr>
      <w:hyperlink w:anchor="_Toc242441822" w:history="1">
        <w:r w:rsidRPr="00AF7725">
          <w:rPr>
            <w:rStyle w:val="Hyperlink"/>
            <w:noProof/>
          </w:rPr>
          <w:t>4.</w:t>
        </w:r>
        <w:r>
          <w:rPr>
            <w:rFonts w:eastAsiaTheme="minorEastAsia" w:cstheme="minorBidi"/>
            <w:noProof/>
            <w:kern w:val="2"/>
            <w:sz w:val="24"/>
            <w:szCs w:val="24"/>
            <w14:ligatures w14:val="standardContextual"/>
          </w:rPr>
          <w:tab/>
        </w:r>
        <w:r w:rsidRPr="00AF7725">
          <w:rPr>
            <w:rStyle w:val="Hyperlink"/>
            <w:noProof/>
          </w:rPr>
          <w:t>Managing IT and Communication Systems</w:t>
        </w:r>
        <w:r>
          <w:rPr>
            <w:noProof/>
            <w:webHidden/>
          </w:rPr>
          <w:tab/>
        </w:r>
        <w:r>
          <w:rPr>
            <w:noProof/>
            <w:webHidden/>
          </w:rPr>
          <w:fldChar w:fldCharType="begin"/>
        </w:r>
        <w:r>
          <w:rPr>
            <w:noProof/>
            <w:webHidden/>
          </w:rPr>
          <w:instrText xml:space="preserve"> PAGEREF _Toc242441822 \h </w:instrText>
        </w:r>
        <w:r>
          <w:rPr>
            <w:noProof/>
            <w:webHidden/>
          </w:rPr>
        </w:r>
        <w:r>
          <w:rPr>
            <w:noProof/>
            <w:webHidden/>
          </w:rPr>
          <w:fldChar w:fldCharType="separate"/>
        </w:r>
        <w:r>
          <w:rPr>
            <w:noProof/>
            <w:webHidden/>
          </w:rPr>
          <w:t>12</w:t>
        </w:r>
        <w:r>
          <w:rPr>
            <w:noProof/>
            <w:webHidden/>
          </w:rPr>
          <w:fldChar w:fldCharType="end"/>
        </w:r>
      </w:hyperlink>
    </w:p>
    <w:p w14:paraId="091D9B1A" w14:textId="2195E208" w:rsidR="000C7FB6" w:rsidRDefault="000C7FB6">
      <w:pPr>
        <w:pStyle w:val="TOC1"/>
        <w:tabs>
          <w:tab w:val="left" w:pos="480"/>
        </w:tabs>
        <w:rPr>
          <w:rFonts w:eastAsiaTheme="minorEastAsia" w:cstheme="minorBidi"/>
          <w:noProof/>
          <w:kern w:val="2"/>
          <w:sz w:val="24"/>
          <w:szCs w:val="24"/>
          <w14:ligatures w14:val="standardContextual"/>
        </w:rPr>
      </w:pPr>
      <w:hyperlink w:anchor="_Toc242441823" w:history="1">
        <w:r w:rsidRPr="00AF7725">
          <w:rPr>
            <w:rStyle w:val="Hyperlink"/>
            <w:noProof/>
          </w:rPr>
          <w:t>5.</w:t>
        </w:r>
        <w:r>
          <w:rPr>
            <w:rFonts w:eastAsiaTheme="minorEastAsia" w:cstheme="minorBidi"/>
            <w:noProof/>
            <w:kern w:val="2"/>
            <w:sz w:val="24"/>
            <w:szCs w:val="24"/>
            <w14:ligatures w14:val="standardContextual"/>
          </w:rPr>
          <w:tab/>
        </w:r>
        <w:r w:rsidRPr="00AF7725">
          <w:rPr>
            <w:rStyle w:val="Hyperlink"/>
            <w:noProof/>
          </w:rPr>
          <w:t>Data Security - Management Information System access and data transfer</w:t>
        </w:r>
        <w:r>
          <w:rPr>
            <w:noProof/>
            <w:webHidden/>
          </w:rPr>
          <w:tab/>
        </w:r>
        <w:r>
          <w:rPr>
            <w:noProof/>
            <w:webHidden/>
          </w:rPr>
          <w:fldChar w:fldCharType="begin"/>
        </w:r>
        <w:r>
          <w:rPr>
            <w:noProof/>
            <w:webHidden/>
          </w:rPr>
          <w:instrText xml:space="preserve"> PAGEREF _Toc242441823 \h </w:instrText>
        </w:r>
        <w:r>
          <w:rPr>
            <w:noProof/>
            <w:webHidden/>
          </w:rPr>
        </w:r>
        <w:r>
          <w:rPr>
            <w:noProof/>
            <w:webHidden/>
          </w:rPr>
          <w:fldChar w:fldCharType="separate"/>
        </w:r>
        <w:r>
          <w:rPr>
            <w:noProof/>
            <w:webHidden/>
          </w:rPr>
          <w:t>23</w:t>
        </w:r>
        <w:r>
          <w:rPr>
            <w:noProof/>
            <w:webHidden/>
          </w:rPr>
          <w:fldChar w:fldCharType="end"/>
        </w:r>
      </w:hyperlink>
    </w:p>
    <w:p w14:paraId="4FD3E3E0" w14:textId="24197E2C" w:rsidR="000C7FB6" w:rsidRDefault="000C7FB6">
      <w:pPr>
        <w:pStyle w:val="TOC1"/>
        <w:tabs>
          <w:tab w:val="left" w:pos="480"/>
        </w:tabs>
        <w:rPr>
          <w:rFonts w:eastAsiaTheme="minorEastAsia" w:cstheme="minorBidi"/>
          <w:noProof/>
          <w:kern w:val="2"/>
          <w:sz w:val="24"/>
          <w:szCs w:val="24"/>
          <w14:ligatures w14:val="standardContextual"/>
        </w:rPr>
      </w:pPr>
      <w:hyperlink w:anchor="_Toc242441824" w:history="1">
        <w:r w:rsidRPr="00AF7725">
          <w:rPr>
            <w:rStyle w:val="Hyperlink"/>
            <w:noProof/>
          </w:rPr>
          <w:t>6.</w:t>
        </w:r>
        <w:r>
          <w:rPr>
            <w:rFonts w:eastAsiaTheme="minorEastAsia" w:cstheme="minorBidi"/>
            <w:noProof/>
            <w:kern w:val="2"/>
            <w:sz w:val="24"/>
            <w:szCs w:val="24"/>
            <w14:ligatures w14:val="standardContextual"/>
          </w:rPr>
          <w:tab/>
        </w:r>
        <w:r w:rsidRPr="00AF7725">
          <w:rPr>
            <w:rStyle w:val="Hyperlink"/>
            <w:noProof/>
          </w:rPr>
          <w:t>Equipment and Digital Content</w:t>
        </w:r>
        <w:r>
          <w:rPr>
            <w:noProof/>
            <w:webHidden/>
          </w:rPr>
          <w:tab/>
        </w:r>
        <w:r>
          <w:rPr>
            <w:noProof/>
            <w:webHidden/>
          </w:rPr>
          <w:fldChar w:fldCharType="begin"/>
        </w:r>
        <w:r>
          <w:rPr>
            <w:noProof/>
            <w:webHidden/>
          </w:rPr>
          <w:instrText xml:space="preserve"> PAGEREF _Toc242441824 \h </w:instrText>
        </w:r>
        <w:r>
          <w:rPr>
            <w:noProof/>
            <w:webHidden/>
          </w:rPr>
        </w:r>
        <w:r>
          <w:rPr>
            <w:noProof/>
            <w:webHidden/>
          </w:rPr>
          <w:fldChar w:fldCharType="separate"/>
        </w:r>
        <w:r>
          <w:rPr>
            <w:noProof/>
            <w:webHidden/>
          </w:rPr>
          <w:t>24</w:t>
        </w:r>
        <w:r>
          <w:rPr>
            <w:noProof/>
            <w:webHidden/>
          </w:rPr>
          <w:fldChar w:fldCharType="end"/>
        </w:r>
      </w:hyperlink>
    </w:p>
    <w:p w14:paraId="0ED9E165" w14:textId="7CA85261" w:rsidR="000C7FB6" w:rsidRDefault="000C7FB6">
      <w:pPr>
        <w:pStyle w:val="TOC1"/>
        <w:tabs>
          <w:tab w:val="left" w:pos="480"/>
        </w:tabs>
        <w:rPr>
          <w:rFonts w:eastAsiaTheme="minorEastAsia" w:cstheme="minorBidi"/>
          <w:noProof/>
          <w:kern w:val="2"/>
          <w:sz w:val="24"/>
          <w:szCs w:val="24"/>
          <w14:ligatures w14:val="standardContextual"/>
        </w:rPr>
      </w:pPr>
      <w:hyperlink w:anchor="_Toc242441825" w:history="1">
        <w:r w:rsidRPr="00AF7725">
          <w:rPr>
            <w:rStyle w:val="Hyperlink"/>
            <w:noProof/>
          </w:rPr>
          <w:t>7.</w:t>
        </w:r>
        <w:r>
          <w:rPr>
            <w:rFonts w:eastAsiaTheme="minorEastAsia" w:cstheme="minorBidi"/>
            <w:noProof/>
            <w:kern w:val="2"/>
            <w:sz w:val="24"/>
            <w:szCs w:val="24"/>
            <w14:ligatures w14:val="standardContextual"/>
          </w:rPr>
          <w:tab/>
        </w:r>
        <w:r w:rsidRPr="00AF7725">
          <w:rPr>
            <w:rStyle w:val="Hyperlink"/>
            <w:noProof/>
          </w:rPr>
          <w:t>Home Learning</w:t>
        </w:r>
        <w:r>
          <w:rPr>
            <w:noProof/>
            <w:webHidden/>
          </w:rPr>
          <w:tab/>
        </w:r>
        <w:r>
          <w:rPr>
            <w:noProof/>
            <w:webHidden/>
          </w:rPr>
          <w:fldChar w:fldCharType="begin"/>
        </w:r>
        <w:r>
          <w:rPr>
            <w:noProof/>
            <w:webHidden/>
          </w:rPr>
          <w:instrText xml:space="preserve"> PAGEREF _Toc242441825 \h </w:instrText>
        </w:r>
        <w:r>
          <w:rPr>
            <w:noProof/>
            <w:webHidden/>
          </w:rPr>
        </w:r>
        <w:r>
          <w:rPr>
            <w:noProof/>
            <w:webHidden/>
          </w:rPr>
          <w:fldChar w:fldCharType="separate"/>
        </w:r>
        <w:r>
          <w:rPr>
            <w:noProof/>
            <w:webHidden/>
          </w:rPr>
          <w:t>26</w:t>
        </w:r>
        <w:r>
          <w:rPr>
            <w:noProof/>
            <w:webHidden/>
          </w:rPr>
          <w:fldChar w:fldCharType="end"/>
        </w:r>
      </w:hyperlink>
    </w:p>
    <w:p w14:paraId="57A88B13" w14:textId="59DF9919" w:rsidR="000C7FB6" w:rsidRDefault="000C7FB6">
      <w:pPr>
        <w:pStyle w:val="TOC1"/>
        <w:tabs>
          <w:tab w:val="left" w:pos="480"/>
        </w:tabs>
        <w:rPr>
          <w:rFonts w:eastAsiaTheme="minorEastAsia" w:cstheme="minorBidi"/>
          <w:noProof/>
          <w:kern w:val="2"/>
          <w:sz w:val="24"/>
          <w:szCs w:val="24"/>
          <w14:ligatures w14:val="standardContextual"/>
        </w:rPr>
      </w:pPr>
      <w:hyperlink w:anchor="_Toc242441826" w:history="1">
        <w:r w:rsidRPr="00AF7725">
          <w:rPr>
            <w:rStyle w:val="Hyperlink"/>
            <w:noProof/>
          </w:rPr>
          <w:t>8.</w:t>
        </w:r>
        <w:r>
          <w:rPr>
            <w:rFonts w:eastAsiaTheme="minorEastAsia" w:cstheme="minorBidi"/>
            <w:noProof/>
            <w:kern w:val="2"/>
            <w:sz w:val="24"/>
            <w:szCs w:val="24"/>
            <w14:ligatures w14:val="standardContextual"/>
          </w:rPr>
          <w:tab/>
        </w:r>
        <w:r w:rsidRPr="00AF7725">
          <w:rPr>
            <w:rStyle w:val="Hyperlink"/>
            <w:noProof/>
          </w:rPr>
          <w:t>Communications</w:t>
        </w:r>
        <w:r>
          <w:rPr>
            <w:noProof/>
            <w:webHidden/>
          </w:rPr>
          <w:tab/>
        </w:r>
        <w:r>
          <w:rPr>
            <w:noProof/>
            <w:webHidden/>
          </w:rPr>
          <w:fldChar w:fldCharType="begin"/>
        </w:r>
        <w:r>
          <w:rPr>
            <w:noProof/>
            <w:webHidden/>
          </w:rPr>
          <w:instrText xml:space="preserve"> PAGEREF _Toc242441826 \h </w:instrText>
        </w:r>
        <w:r>
          <w:rPr>
            <w:noProof/>
            <w:webHidden/>
          </w:rPr>
        </w:r>
        <w:r>
          <w:rPr>
            <w:noProof/>
            <w:webHidden/>
          </w:rPr>
          <w:fldChar w:fldCharType="separate"/>
        </w:r>
        <w:r>
          <w:rPr>
            <w:noProof/>
            <w:webHidden/>
          </w:rPr>
          <w:t>29</w:t>
        </w:r>
        <w:r>
          <w:rPr>
            <w:noProof/>
            <w:webHidden/>
          </w:rPr>
          <w:fldChar w:fldCharType="end"/>
        </w:r>
      </w:hyperlink>
    </w:p>
    <w:p w14:paraId="77EC3842" w14:textId="3539C6A7" w:rsidR="000C7FB6" w:rsidRDefault="000C7FB6">
      <w:pPr>
        <w:pStyle w:val="TOC1"/>
        <w:tabs>
          <w:tab w:val="left" w:pos="480"/>
        </w:tabs>
        <w:rPr>
          <w:rFonts w:eastAsiaTheme="minorEastAsia" w:cstheme="minorBidi"/>
          <w:noProof/>
          <w:kern w:val="2"/>
          <w:sz w:val="24"/>
          <w:szCs w:val="24"/>
          <w14:ligatures w14:val="standardContextual"/>
        </w:rPr>
      </w:pPr>
      <w:hyperlink w:anchor="_Toc242441827" w:history="1">
        <w:r w:rsidRPr="00AF7725">
          <w:rPr>
            <w:rStyle w:val="Hyperlink"/>
            <w:noProof/>
          </w:rPr>
          <w:t>9.</w:t>
        </w:r>
        <w:r>
          <w:rPr>
            <w:rFonts w:eastAsiaTheme="minorEastAsia" w:cstheme="minorBidi"/>
            <w:noProof/>
            <w:kern w:val="2"/>
            <w:sz w:val="24"/>
            <w:szCs w:val="24"/>
            <w14:ligatures w14:val="standardContextual"/>
          </w:rPr>
          <w:tab/>
        </w:r>
        <w:r w:rsidRPr="00AF7725">
          <w:rPr>
            <w:rStyle w:val="Hyperlink"/>
            <w:noProof/>
          </w:rPr>
          <w:t>Social Media - Protecting Professional Identity</w:t>
        </w:r>
        <w:r>
          <w:rPr>
            <w:noProof/>
            <w:webHidden/>
          </w:rPr>
          <w:tab/>
        </w:r>
        <w:r>
          <w:rPr>
            <w:noProof/>
            <w:webHidden/>
          </w:rPr>
          <w:fldChar w:fldCharType="begin"/>
        </w:r>
        <w:r>
          <w:rPr>
            <w:noProof/>
            <w:webHidden/>
          </w:rPr>
          <w:instrText xml:space="preserve"> PAGEREF _Toc242441827 \h </w:instrText>
        </w:r>
        <w:r>
          <w:rPr>
            <w:noProof/>
            <w:webHidden/>
          </w:rPr>
        </w:r>
        <w:r>
          <w:rPr>
            <w:noProof/>
            <w:webHidden/>
          </w:rPr>
          <w:fldChar w:fldCharType="separate"/>
        </w:r>
        <w:r>
          <w:rPr>
            <w:noProof/>
            <w:webHidden/>
          </w:rPr>
          <w:t>31</w:t>
        </w:r>
        <w:r>
          <w:rPr>
            <w:noProof/>
            <w:webHidden/>
          </w:rPr>
          <w:fldChar w:fldCharType="end"/>
        </w:r>
      </w:hyperlink>
    </w:p>
    <w:p w14:paraId="3C372C72" w14:textId="42682601" w:rsidR="000C7FB6" w:rsidRDefault="000C7FB6">
      <w:pPr>
        <w:pStyle w:val="TOC1"/>
        <w:tabs>
          <w:tab w:val="left" w:pos="660"/>
        </w:tabs>
        <w:rPr>
          <w:rFonts w:eastAsiaTheme="minorEastAsia" w:cstheme="minorBidi"/>
          <w:noProof/>
          <w:kern w:val="2"/>
          <w:sz w:val="24"/>
          <w:szCs w:val="24"/>
          <w14:ligatures w14:val="standardContextual"/>
        </w:rPr>
      </w:pPr>
      <w:hyperlink w:anchor="_Toc242441828" w:history="1">
        <w:r w:rsidRPr="00AF7725">
          <w:rPr>
            <w:rStyle w:val="Hyperlink"/>
            <w:noProof/>
          </w:rPr>
          <w:t>10.</w:t>
        </w:r>
        <w:r>
          <w:rPr>
            <w:rFonts w:eastAsiaTheme="minorEastAsia" w:cstheme="minorBidi"/>
            <w:noProof/>
            <w:kern w:val="2"/>
            <w:sz w:val="24"/>
            <w:szCs w:val="24"/>
            <w14:ligatures w14:val="standardContextual"/>
          </w:rPr>
          <w:tab/>
        </w:r>
        <w:r w:rsidRPr="00AF7725">
          <w:rPr>
            <w:rStyle w:val="Hyperlink"/>
            <w:noProof/>
          </w:rPr>
          <w:t>Online Safety Infringements &amp; Sanctions</w:t>
        </w:r>
        <w:r>
          <w:rPr>
            <w:noProof/>
            <w:webHidden/>
          </w:rPr>
          <w:tab/>
        </w:r>
        <w:r>
          <w:rPr>
            <w:noProof/>
            <w:webHidden/>
          </w:rPr>
          <w:fldChar w:fldCharType="begin"/>
        </w:r>
        <w:r>
          <w:rPr>
            <w:noProof/>
            <w:webHidden/>
          </w:rPr>
          <w:instrText xml:space="preserve"> PAGEREF _Toc242441828 \h </w:instrText>
        </w:r>
        <w:r>
          <w:rPr>
            <w:noProof/>
            <w:webHidden/>
          </w:rPr>
        </w:r>
        <w:r>
          <w:rPr>
            <w:noProof/>
            <w:webHidden/>
          </w:rPr>
          <w:fldChar w:fldCharType="separate"/>
        </w:r>
        <w:r>
          <w:rPr>
            <w:noProof/>
            <w:webHidden/>
          </w:rPr>
          <w:t>31</w:t>
        </w:r>
        <w:r>
          <w:rPr>
            <w:noProof/>
            <w:webHidden/>
          </w:rPr>
          <w:fldChar w:fldCharType="end"/>
        </w:r>
      </w:hyperlink>
    </w:p>
    <w:p w14:paraId="2BB0DD9E" w14:textId="3C234F46" w:rsidR="000C7FB6" w:rsidRDefault="000C7FB6">
      <w:pPr>
        <w:pStyle w:val="TOC1"/>
        <w:tabs>
          <w:tab w:val="left" w:pos="660"/>
        </w:tabs>
        <w:rPr>
          <w:rFonts w:eastAsiaTheme="minorEastAsia" w:cstheme="minorBidi"/>
          <w:noProof/>
          <w:kern w:val="2"/>
          <w:sz w:val="24"/>
          <w:szCs w:val="24"/>
          <w14:ligatures w14:val="standardContextual"/>
        </w:rPr>
      </w:pPr>
      <w:hyperlink w:anchor="_Toc242441829" w:history="1">
        <w:r w:rsidRPr="00AF7725">
          <w:rPr>
            <w:rStyle w:val="Hyperlink"/>
            <w:noProof/>
          </w:rPr>
          <w:t>11.</w:t>
        </w:r>
        <w:r>
          <w:rPr>
            <w:rFonts w:eastAsiaTheme="minorEastAsia" w:cstheme="minorBidi"/>
            <w:noProof/>
            <w:kern w:val="2"/>
            <w:sz w:val="24"/>
            <w:szCs w:val="24"/>
            <w14:ligatures w14:val="standardContextual"/>
          </w:rPr>
          <w:tab/>
        </w:r>
        <w:r w:rsidRPr="00AF7725">
          <w:rPr>
            <w:rStyle w:val="Hyperlink"/>
            <w:noProof/>
          </w:rPr>
          <w:t>Appendix 1 - Online Safety Infringements and Sanctions</w:t>
        </w:r>
        <w:r>
          <w:rPr>
            <w:noProof/>
            <w:webHidden/>
          </w:rPr>
          <w:tab/>
        </w:r>
        <w:r>
          <w:rPr>
            <w:noProof/>
            <w:webHidden/>
          </w:rPr>
          <w:fldChar w:fldCharType="begin"/>
        </w:r>
        <w:r>
          <w:rPr>
            <w:noProof/>
            <w:webHidden/>
          </w:rPr>
          <w:instrText xml:space="preserve"> PAGEREF _Toc242441829 \h </w:instrText>
        </w:r>
        <w:r>
          <w:rPr>
            <w:noProof/>
            <w:webHidden/>
          </w:rPr>
        </w:r>
        <w:r>
          <w:rPr>
            <w:noProof/>
            <w:webHidden/>
          </w:rPr>
          <w:fldChar w:fldCharType="separate"/>
        </w:r>
        <w:r>
          <w:rPr>
            <w:noProof/>
            <w:webHidden/>
          </w:rPr>
          <w:t>37</w:t>
        </w:r>
        <w:r>
          <w:rPr>
            <w:noProof/>
            <w:webHidden/>
          </w:rPr>
          <w:fldChar w:fldCharType="end"/>
        </w:r>
      </w:hyperlink>
    </w:p>
    <w:p w14:paraId="2B88A638" w14:textId="3B32C5D3" w:rsidR="009B1D8A" w:rsidRPr="002B14E6" w:rsidRDefault="00152295" w:rsidP="00011120">
      <w:pPr>
        <w:pStyle w:val="TOC1"/>
      </w:pPr>
      <w:r w:rsidRPr="002B14E6">
        <w:rPr>
          <w:lang w:val="en-US"/>
        </w:rPr>
        <w:fldChar w:fldCharType="end"/>
      </w:r>
    </w:p>
    <w:p w14:paraId="7AF5729C" w14:textId="161F13E9" w:rsidR="00293EA5" w:rsidRPr="002B14E6" w:rsidRDefault="00427930" w:rsidP="00011120">
      <w:pPr>
        <w:pStyle w:val="Heading1"/>
      </w:pPr>
      <w:bookmarkStart w:id="3" w:name="_Toc499032056"/>
      <w:bookmarkStart w:id="4" w:name="_Toc242441819"/>
      <w:r w:rsidRPr="002B14E6">
        <w:t>I</w:t>
      </w:r>
      <w:r w:rsidR="00293EA5" w:rsidRPr="002B14E6">
        <w:t>ntroduction and Overview</w:t>
      </w:r>
      <w:bookmarkEnd w:id="3"/>
      <w:bookmarkEnd w:id="4"/>
      <w:r w:rsidRPr="002B14E6">
        <w:br/>
      </w:r>
    </w:p>
    <w:p w14:paraId="353ACEB2" w14:textId="77777777" w:rsidR="001B0A8B" w:rsidRPr="002B14E6" w:rsidRDefault="001B0A8B" w:rsidP="001A49B4">
      <w:pPr>
        <w:pStyle w:val="Heading2"/>
        <w:ind w:left="0"/>
      </w:pPr>
      <w:r w:rsidRPr="002B14E6">
        <w:t>Purpose</w:t>
      </w:r>
    </w:p>
    <w:p w14:paraId="2C185E9A" w14:textId="77777777" w:rsidR="00293EA5" w:rsidRPr="002B14E6" w:rsidRDefault="00293EA5" w:rsidP="00011120">
      <w:pPr>
        <w:rPr>
          <w:rFonts w:eastAsia="Tw Cen MT"/>
        </w:rPr>
      </w:pPr>
      <w:r w:rsidRPr="002B14E6">
        <w:t>The purpose of this policy is to:</w:t>
      </w:r>
    </w:p>
    <w:p w14:paraId="3DF20EEA" w14:textId="0DDC3B86" w:rsidR="00293EA5" w:rsidRPr="002B14E6" w:rsidRDefault="00293EA5" w:rsidP="00EA212D">
      <w:pPr>
        <w:pStyle w:val="Default"/>
        <w:numPr>
          <w:ilvl w:val="0"/>
          <w:numId w:val="160"/>
        </w:numPr>
        <w:pBdr>
          <w:top w:val="nil"/>
          <w:left w:val="nil"/>
          <w:bottom w:val="nil"/>
          <w:right w:val="nil"/>
          <w:between w:val="nil"/>
          <w:bar w:val="nil"/>
        </w:pBdr>
        <w:autoSpaceDE/>
        <w:autoSpaceDN/>
        <w:adjustRightInd/>
        <w:ind w:left="426"/>
        <w:jc w:val="both"/>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t xml:space="preserve">Set out the key principles expected of all members of the </w:t>
      </w:r>
      <w:r w:rsidR="004F7AC3" w:rsidRPr="002B14E6">
        <w:rPr>
          <w:rFonts w:asciiTheme="minorHAnsi" w:hAnsiTheme="minorHAnsi" w:cstheme="minorHAnsi"/>
          <w:color w:val="auto"/>
          <w:sz w:val="22"/>
          <w:szCs w:val="22"/>
        </w:rPr>
        <w:t>school</w:t>
      </w:r>
      <w:r w:rsidRPr="002B14E6">
        <w:rPr>
          <w:rFonts w:asciiTheme="minorHAnsi" w:hAnsiTheme="minorHAnsi" w:cstheme="minorHAnsi"/>
          <w:color w:val="auto"/>
          <w:sz w:val="22"/>
          <w:szCs w:val="22"/>
        </w:rPr>
        <w:t xml:space="preserve"> community with respect to the use of IT-based technologies.</w:t>
      </w:r>
    </w:p>
    <w:p w14:paraId="0A33001A" w14:textId="77777777" w:rsidR="00293EA5" w:rsidRPr="002B14E6" w:rsidRDefault="00293EA5" w:rsidP="00EA212D">
      <w:pPr>
        <w:pStyle w:val="Default"/>
        <w:numPr>
          <w:ilvl w:val="0"/>
          <w:numId w:val="160"/>
        </w:numPr>
        <w:pBdr>
          <w:top w:val="nil"/>
          <w:left w:val="nil"/>
          <w:bottom w:val="nil"/>
          <w:right w:val="nil"/>
          <w:between w:val="nil"/>
          <w:bar w:val="nil"/>
        </w:pBdr>
        <w:autoSpaceDE/>
        <w:autoSpaceDN/>
        <w:adjustRightInd/>
        <w:ind w:left="426"/>
        <w:jc w:val="both"/>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t>Safeguard and protect the children and staff.</w:t>
      </w:r>
    </w:p>
    <w:p w14:paraId="619797CC" w14:textId="44529088" w:rsidR="00293EA5" w:rsidRPr="002B14E6" w:rsidRDefault="00293EA5" w:rsidP="00EA212D">
      <w:pPr>
        <w:pStyle w:val="Default"/>
        <w:numPr>
          <w:ilvl w:val="0"/>
          <w:numId w:val="160"/>
        </w:numPr>
        <w:pBdr>
          <w:top w:val="nil"/>
          <w:left w:val="nil"/>
          <w:bottom w:val="nil"/>
          <w:right w:val="nil"/>
          <w:between w:val="nil"/>
          <w:bar w:val="nil"/>
        </w:pBdr>
        <w:autoSpaceDE/>
        <w:autoSpaceDN/>
        <w:adjustRightInd/>
        <w:ind w:left="426"/>
        <w:jc w:val="both"/>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t xml:space="preserve">Assist </w:t>
      </w:r>
      <w:r w:rsidR="004F7AC3" w:rsidRPr="002B14E6">
        <w:rPr>
          <w:rFonts w:asciiTheme="minorHAnsi" w:hAnsiTheme="minorHAnsi" w:cstheme="minorHAnsi"/>
          <w:color w:val="auto"/>
          <w:sz w:val="22"/>
          <w:szCs w:val="22"/>
        </w:rPr>
        <w:t>school</w:t>
      </w:r>
      <w:r w:rsidRPr="002B14E6">
        <w:rPr>
          <w:rFonts w:asciiTheme="minorHAnsi" w:hAnsiTheme="minorHAnsi" w:cstheme="minorHAnsi"/>
          <w:color w:val="auto"/>
          <w:sz w:val="22"/>
          <w:szCs w:val="22"/>
        </w:rPr>
        <w:t xml:space="preserve"> staff working with children to work safely and responsibly with the Internet and other IT and communication technologies and to monitor their own standards and practice.</w:t>
      </w:r>
    </w:p>
    <w:p w14:paraId="0FA74959" w14:textId="7B50008F" w:rsidR="00293EA5" w:rsidRPr="002B14E6" w:rsidRDefault="00293EA5" w:rsidP="00EA212D">
      <w:pPr>
        <w:pStyle w:val="Default"/>
        <w:numPr>
          <w:ilvl w:val="0"/>
          <w:numId w:val="160"/>
        </w:numPr>
        <w:pBdr>
          <w:top w:val="nil"/>
          <w:left w:val="nil"/>
          <w:bottom w:val="nil"/>
          <w:right w:val="nil"/>
          <w:between w:val="nil"/>
          <w:bar w:val="nil"/>
        </w:pBdr>
        <w:autoSpaceDE/>
        <w:autoSpaceDN/>
        <w:adjustRightInd/>
        <w:ind w:left="426"/>
        <w:jc w:val="both"/>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t xml:space="preserve">Set clear expectations of behaviour and/or codes of practice relevant to responsible use of the Internet for educational, personal or recreational use for the whole </w:t>
      </w:r>
      <w:r w:rsidR="004F7AC3" w:rsidRPr="002B14E6">
        <w:rPr>
          <w:rFonts w:asciiTheme="minorHAnsi" w:hAnsiTheme="minorHAnsi" w:cstheme="minorHAnsi"/>
          <w:color w:val="auto"/>
          <w:sz w:val="22"/>
          <w:szCs w:val="22"/>
        </w:rPr>
        <w:t>school</w:t>
      </w:r>
      <w:r w:rsidRPr="002B14E6">
        <w:rPr>
          <w:rFonts w:asciiTheme="minorHAnsi" w:hAnsiTheme="minorHAnsi" w:cstheme="minorHAnsi"/>
          <w:color w:val="auto"/>
          <w:sz w:val="22"/>
          <w:szCs w:val="22"/>
        </w:rPr>
        <w:t xml:space="preserve"> community.</w:t>
      </w:r>
    </w:p>
    <w:p w14:paraId="1FB5A5D0" w14:textId="52F5A50A" w:rsidR="00293EA5" w:rsidRPr="002B14E6" w:rsidRDefault="00293EA5" w:rsidP="00EA212D">
      <w:pPr>
        <w:pStyle w:val="Default"/>
        <w:numPr>
          <w:ilvl w:val="0"/>
          <w:numId w:val="160"/>
        </w:numPr>
        <w:pBdr>
          <w:top w:val="nil"/>
          <w:left w:val="nil"/>
          <w:bottom w:val="nil"/>
          <w:right w:val="nil"/>
          <w:between w:val="nil"/>
          <w:bar w:val="nil"/>
        </w:pBdr>
        <w:autoSpaceDE/>
        <w:autoSpaceDN/>
        <w:adjustRightInd/>
        <w:ind w:left="426"/>
        <w:jc w:val="both"/>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t xml:space="preserve">Have clear structures to deal with online abuse such as online bullying [noting that these need to be cross referenced with other </w:t>
      </w:r>
      <w:r w:rsidR="004F7AC3" w:rsidRPr="002B14E6">
        <w:rPr>
          <w:rFonts w:asciiTheme="minorHAnsi" w:hAnsiTheme="minorHAnsi" w:cstheme="minorHAnsi"/>
          <w:color w:val="auto"/>
          <w:sz w:val="22"/>
          <w:szCs w:val="22"/>
        </w:rPr>
        <w:t>school</w:t>
      </w:r>
      <w:r w:rsidRPr="002B14E6">
        <w:rPr>
          <w:rFonts w:asciiTheme="minorHAnsi" w:hAnsiTheme="minorHAnsi" w:cstheme="minorHAnsi"/>
          <w:color w:val="auto"/>
          <w:sz w:val="22"/>
          <w:szCs w:val="22"/>
        </w:rPr>
        <w:t xml:space="preserve"> policies].</w:t>
      </w:r>
    </w:p>
    <w:p w14:paraId="16A6E52C" w14:textId="419C97E2" w:rsidR="00293EA5" w:rsidRPr="002B14E6" w:rsidRDefault="00293EA5" w:rsidP="00EA212D">
      <w:pPr>
        <w:pStyle w:val="Default"/>
        <w:numPr>
          <w:ilvl w:val="0"/>
          <w:numId w:val="160"/>
        </w:numPr>
        <w:pBdr>
          <w:top w:val="nil"/>
          <w:left w:val="nil"/>
          <w:bottom w:val="nil"/>
          <w:right w:val="nil"/>
          <w:between w:val="nil"/>
          <w:bar w:val="nil"/>
        </w:pBdr>
        <w:autoSpaceDE/>
        <w:autoSpaceDN/>
        <w:adjustRightInd/>
        <w:ind w:left="426"/>
        <w:jc w:val="both"/>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t xml:space="preserve">Ensure that all members of the </w:t>
      </w:r>
      <w:r w:rsidR="004F7AC3" w:rsidRPr="002B14E6">
        <w:rPr>
          <w:rFonts w:asciiTheme="minorHAnsi" w:hAnsiTheme="minorHAnsi" w:cstheme="minorHAnsi"/>
          <w:color w:val="auto"/>
          <w:sz w:val="22"/>
          <w:szCs w:val="22"/>
        </w:rPr>
        <w:t>school</w:t>
      </w:r>
      <w:r w:rsidRPr="002B14E6">
        <w:rPr>
          <w:rFonts w:asciiTheme="minorHAnsi" w:hAnsiTheme="minorHAnsi" w:cstheme="minorHAnsi"/>
          <w:color w:val="auto"/>
          <w:sz w:val="22"/>
          <w:szCs w:val="22"/>
        </w:rPr>
        <w:t xml:space="preserve"> community are aware that unlawful or unsafe behaviour is unacceptable and that, where appropriate, disciplinary or legal action will be taken.</w:t>
      </w:r>
    </w:p>
    <w:p w14:paraId="1BB27CD6" w14:textId="087763FF" w:rsidR="00293EA5" w:rsidRPr="002B14E6" w:rsidRDefault="00293EA5" w:rsidP="00EA212D">
      <w:pPr>
        <w:pStyle w:val="Default"/>
        <w:numPr>
          <w:ilvl w:val="0"/>
          <w:numId w:val="160"/>
        </w:numPr>
        <w:pBdr>
          <w:top w:val="nil"/>
          <w:left w:val="nil"/>
          <w:bottom w:val="nil"/>
          <w:right w:val="nil"/>
          <w:between w:val="nil"/>
          <w:bar w:val="nil"/>
        </w:pBdr>
        <w:autoSpaceDE/>
        <w:autoSpaceDN/>
        <w:adjustRightInd/>
        <w:ind w:left="426"/>
        <w:jc w:val="both"/>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t xml:space="preserve">Minimise the risk of misplaced or malicious allegations made against adults who work with </w:t>
      </w:r>
      <w:r w:rsidR="00A631D0" w:rsidRPr="002B14E6">
        <w:rPr>
          <w:rFonts w:asciiTheme="minorHAnsi" w:hAnsiTheme="minorHAnsi" w:cstheme="minorHAnsi"/>
          <w:color w:val="auto"/>
          <w:sz w:val="22"/>
          <w:szCs w:val="22"/>
        </w:rPr>
        <w:t>pupils</w:t>
      </w:r>
      <w:r w:rsidRPr="002B14E6">
        <w:rPr>
          <w:rFonts w:asciiTheme="minorHAnsi" w:hAnsiTheme="minorHAnsi" w:cstheme="minorHAnsi"/>
          <w:color w:val="auto"/>
          <w:sz w:val="22"/>
          <w:szCs w:val="22"/>
        </w:rPr>
        <w:t>.</w:t>
      </w:r>
    </w:p>
    <w:p w14:paraId="296BEBE5" w14:textId="77777777" w:rsidR="00293EA5" w:rsidRPr="002B14E6" w:rsidRDefault="00293EA5" w:rsidP="15CE253E">
      <w:pPr>
        <w:pStyle w:val="Default"/>
        <w:jc w:val="both"/>
        <w:rPr>
          <w:rFonts w:asciiTheme="minorHAnsi" w:eastAsia="Tw Cen MT" w:hAnsiTheme="minorHAnsi" w:cstheme="minorHAnsi"/>
          <w:color w:val="auto"/>
          <w:sz w:val="22"/>
          <w:szCs w:val="22"/>
        </w:rPr>
      </w:pPr>
    </w:p>
    <w:p w14:paraId="737BCD4E" w14:textId="390B2620" w:rsidR="00293EA5" w:rsidRPr="002B14E6" w:rsidRDefault="02BE3BA1">
      <w:pPr>
        <w:pStyle w:val="LGfL2"/>
        <w:spacing w:after="0" w:line="300" w:lineRule="auto"/>
        <w:rPr>
          <w:rFonts w:asciiTheme="minorHAnsi" w:eastAsia="Segoe UI" w:hAnsiTheme="minorHAnsi" w:cstheme="minorHAnsi"/>
          <w:b w:val="0"/>
          <w:bCs w:val="0"/>
          <w:sz w:val="21"/>
          <w:szCs w:val="21"/>
        </w:rPr>
      </w:pPr>
      <w:r w:rsidRPr="002B14E6">
        <w:rPr>
          <w:rFonts w:asciiTheme="minorHAnsi" w:hAnsiTheme="minorHAnsi" w:cstheme="minorHAnsi"/>
          <w:color w:val="auto"/>
          <w:sz w:val="22"/>
          <w:szCs w:val="22"/>
        </w:rPr>
        <w:t>TMET</w:t>
      </w:r>
      <w:r w:rsidRPr="002B14E6">
        <w:rPr>
          <w:rFonts w:asciiTheme="minorHAnsi" w:eastAsia="Segoe UI" w:hAnsiTheme="minorHAnsi" w:cstheme="minorHAnsi"/>
          <w:b w:val="0"/>
          <w:bCs w:val="0"/>
          <w:sz w:val="21"/>
          <w:szCs w:val="21"/>
        </w:rPr>
        <w:t xml:space="preserve"> recognises that online risks continue to evolve and that safeguarding arrangements must respond to emerging technologies and behaviours.</w:t>
      </w:r>
    </w:p>
    <w:p w14:paraId="6E6B7BF3" w14:textId="77777777" w:rsidR="00011120" w:rsidRPr="002B14E6" w:rsidRDefault="00011120">
      <w:pPr>
        <w:pStyle w:val="LGfL2"/>
        <w:spacing w:after="0" w:line="300" w:lineRule="auto"/>
        <w:rPr>
          <w:rFonts w:asciiTheme="minorHAnsi" w:eastAsia="Segoe UI" w:hAnsiTheme="minorHAnsi" w:cstheme="minorHAnsi"/>
          <w:b w:val="0"/>
          <w:bCs w:val="0"/>
          <w:sz w:val="21"/>
          <w:szCs w:val="21"/>
        </w:rPr>
      </w:pPr>
    </w:p>
    <w:p w14:paraId="6F70DFA5" w14:textId="19B0B105" w:rsidR="00086230" w:rsidRPr="002B14E6" w:rsidRDefault="027941B9" w:rsidP="00011120">
      <w:pPr>
        <w:rPr>
          <w:b/>
          <w:bCs/>
        </w:rPr>
      </w:pPr>
      <w:r w:rsidRPr="002B14E6">
        <w:rPr>
          <w:b/>
          <w:bCs/>
        </w:rPr>
        <w:t>Content</w:t>
      </w:r>
    </w:p>
    <w:p w14:paraId="2C3537BB" w14:textId="060DF0E0" w:rsidR="00086230" w:rsidRPr="002B14E6" w:rsidRDefault="027941B9" w:rsidP="00011120">
      <w:r w:rsidRPr="002B14E6">
        <w:t>Exposure to harmful, inappropriate or illegal content, including:</w:t>
      </w:r>
    </w:p>
    <w:p w14:paraId="52A15B63" w14:textId="362F141E" w:rsidR="00086230" w:rsidRPr="002B14E6" w:rsidRDefault="027941B9" w:rsidP="00EA212D">
      <w:pPr>
        <w:pStyle w:val="ListParagraph"/>
        <w:numPr>
          <w:ilvl w:val="0"/>
          <w:numId w:val="12"/>
        </w:numPr>
      </w:pPr>
      <w:r w:rsidRPr="002B14E6">
        <w:t>Racist, discriminatory or hate-based content.</w:t>
      </w:r>
    </w:p>
    <w:p w14:paraId="63EE0AAF" w14:textId="1EF0083C" w:rsidR="00086230" w:rsidRPr="002B14E6" w:rsidRDefault="027941B9" w:rsidP="00EA212D">
      <w:pPr>
        <w:pStyle w:val="ListParagraph"/>
        <w:numPr>
          <w:ilvl w:val="0"/>
          <w:numId w:val="12"/>
        </w:numPr>
      </w:pPr>
      <w:r w:rsidRPr="002B14E6">
        <w:t>Misogynistic or gender-based abuse.</w:t>
      </w:r>
    </w:p>
    <w:p w14:paraId="619EE61A" w14:textId="3571E916" w:rsidR="00086230" w:rsidRPr="002B14E6" w:rsidRDefault="027941B9" w:rsidP="00EA212D">
      <w:pPr>
        <w:pStyle w:val="ListParagraph"/>
        <w:numPr>
          <w:ilvl w:val="0"/>
          <w:numId w:val="12"/>
        </w:numPr>
      </w:pPr>
      <w:r w:rsidRPr="002B14E6">
        <w:t>Self-harm and suicide content.</w:t>
      </w:r>
    </w:p>
    <w:p w14:paraId="3462EE0F" w14:textId="6020127C" w:rsidR="00086230" w:rsidRPr="002B14E6" w:rsidRDefault="027941B9" w:rsidP="00EA212D">
      <w:pPr>
        <w:pStyle w:val="ListParagraph"/>
        <w:numPr>
          <w:ilvl w:val="0"/>
          <w:numId w:val="12"/>
        </w:numPr>
      </w:pPr>
      <w:r w:rsidRPr="002B14E6">
        <w:t>Pornographic content.</w:t>
      </w:r>
    </w:p>
    <w:p w14:paraId="3C939A39" w14:textId="5A5AC278" w:rsidR="00086230" w:rsidRPr="002B14E6" w:rsidRDefault="027941B9" w:rsidP="00EA212D">
      <w:pPr>
        <w:pStyle w:val="ListParagraph"/>
        <w:numPr>
          <w:ilvl w:val="0"/>
          <w:numId w:val="12"/>
        </w:numPr>
      </w:pPr>
      <w:r w:rsidRPr="002B14E6">
        <w:t>Radicalisation and extremism.</w:t>
      </w:r>
    </w:p>
    <w:p w14:paraId="4938F176" w14:textId="6C9CC884" w:rsidR="00086230" w:rsidRPr="002B14E6" w:rsidRDefault="027941B9" w:rsidP="00EA212D">
      <w:pPr>
        <w:pStyle w:val="ListParagraph"/>
        <w:numPr>
          <w:ilvl w:val="0"/>
          <w:numId w:val="12"/>
        </w:numPr>
      </w:pPr>
      <w:r w:rsidRPr="002B14E6">
        <w:t>Misinformation, disinformation and conspiracy theories.</w:t>
      </w:r>
    </w:p>
    <w:p w14:paraId="5AE7DC8F" w14:textId="39FE550D" w:rsidR="00086230" w:rsidRPr="002B14E6" w:rsidRDefault="027941B9" w:rsidP="00EA212D">
      <w:pPr>
        <w:pStyle w:val="ListParagraph"/>
        <w:numPr>
          <w:ilvl w:val="0"/>
          <w:numId w:val="12"/>
        </w:numPr>
      </w:pPr>
      <w:r w:rsidRPr="002B14E6">
        <w:lastRenderedPageBreak/>
        <w:t>Harmful social media trends.</w:t>
      </w:r>
    </w:p>
    <w:p w14:paraId="7452C6E2" w14:textId="2682B081" w:rsidR="00086230" w:rsidRPr="002B14E6" w:rsidRDefault="027941B9" w:rsidP="00EA212D">
      <w:pPr>
        <w:pStyle w:val="ListParagraph"/>
        <w:numPr>
          <w:ilvl w:val="0"/>
          <w:numId w:val="12"/>
        </w:numPr>
      </w:pPr>
      <w:r w:rsidRPr="002B14E6">
        <w:t>AI-generated harmful content.</w:t>
      </w:r>
    </w:p>
    <w:p w14:paraId="337AC96F" w14:textId="5B3CA1EB" w:rsidR="00086230" w:rsidRPr="002B14E6" w:rsidRDefault="027941B9" w:rsidP="00EA212D">
      <w:pPr>
        <w:pStyle w:val="ListParagraph"/>
        <w:numPr>
          <w:ilvl w:val="0"/>
          <w:numId w:val="12"/>
        </w:numPr>
      </w:pPr>
      <w:r w:rsidRPr="002B14E6">
        <w:t>Deepfake images, videos and audio.</w:t>
      </w:r>
    </w:p>
    <w:p w14:paraId="7B4B9800" w14:textId="493EBDE6" w:rsidR="00086230" w:rsidRPr="002B14E6" w:rsidRDefault="027941B9" w:rsidP="00EA212D">
      <w:pPr>
        <w:pStyle w:val="ListParagraph"/>
        <w:numPr>
          <w:ilvl w:val="0"/>
          <w:numId w:val="12"/>
        </w:numPr>
      </w:pPr>
      <w:r w:rsidRPr="002B14E6">
        <w:t>AI-generated intimate images and nudification content.</w:t>
      </w:r>
    </w:p>
    <w:p w14:paraId="220A51F2" w14:textId="21BDA5E2" w:rsidR="00086230" w:rsidRPr="002B14E6" w:rsidRDefault="027941B9" w:rsidP="00EA212D">
      <w:pPr>
        <w:pStyle w:val="ListParagraph"/>
        <w:numPr>
          <w:ilvl w:val="0"/>
          <w:numId w:val="12"/>
        </w:numPr>
        <w:rPr>
          <w:b/>
          <w:bCs/>
        </w:rPr>
      </w:pPr>
      <w:r w:rsidRPr="002B14E6">
        <w:t>Content promoting harmful behaviours, violence or exploitation.</w:t>
      </w:r>
    </w:p>
    <w:p w14:paraId="7805B8C3" w14:textId="77777777" w:rsidR="006C7F67" w:rsidRPr="002B14E6" w:rsidRDefault="006C7F67" w:rsidP="00011120">
      <w:pPr>
        <w:pStyle w:val="ListParagraph"/>
      </w:pPr>
    </w:p>
    <w:p w14:paraId="69C37594" w14:textId="33CDB211" w:rsidR="00086230" w:rsidRPr="002B14E6" w:rsidRDefault="027941B9" w:rsidP="00011120">
      <w:pPr>
        <w:rPr>
          <w:b/>
          <w:bCs/>
        </w:rPr>
      </w:pPr>
      <w:r w:rsidRPr="002B14E6">
        <w:rPr>
          <w:b/>
          <w:bCs/>
        </w:rPr>
        <w:t>Contact</w:t>
      </w:r>
    </w:p>
    <w:p w14:paraId="3711CC2E" w14:textId="1DCAA22D" w:rsidR="00086230" w:rsidRPr="002B14E6" w:rsidRDefault="027941B9" w:rsidP="00011120">
      <w:r w:rsidRPr="002B14E6">
        <w:t>Being subjected to harmful online interaction with others, including:</w:t>
      </w:r>
    </w:p>
    <w:p w14:paraId="48E76521" w14:textId="2662D3D6" w:rsidR="00086230" w:rsidRPr="002B14E6" w:rsidRDefault="027941B9" w:rsidP="00EA212D">
      <w:pPr>
        <w:pStyle w:val="ListParagraph"/>
        <w:numPr>
          <w:ilvl w:val="0"/>
          <w:numId w:val="11"/>
        </w:numPr>
      </w:pPr>
      <w:r w:rsidRPr="002B14E6">
        <w:t>Grooming for sexual, criminal or financial exploitation.</w:t>
      </w:r>
    </w:p>
    <w:p w14:paraId="7AED9A66" w14:textId="158397A6" w:rsidR="00086230" w:rsidRPr="002B14E6" w:rsidRDefault="027941B9" w:rsidP="00EA212D">
      <w:pPr>
        <w:pStyle w:val="ListParagraph"/>
        <w:numPr>
          <w:ilvl w:val="0"/>
          <w:numId w:val="11"/>
        </w:numPr>
      </w:pPr>
      <w:r w:rsidRPr="002B14E6">
        <w:t>Adults posing as children or young people.</w:t>
      </w:r>
    </w:p>
    <w:p w14:paraId="1B4FC7E5" w14:textId="5737354E" w:rsidR="00086230" w:rsidRPr="002B14E6" w:rsidRDefault="027941B9" w:rsidP="00EA212D">
      <w:pPr>
        <w:pStyle w:val="ListParagraph"/>
        <w:numPr>
          <w:ilvl w:val="0"/>
          <w:numId w:val="11"/>
        </w:numPr>
      </w:pPr>
      <w:r w:rsidRPr="002B14E6">
        <w:t>Coercion, intimidation or manipulation.</w:t>
      </w:r>
    </w:p>
    <w:p w14:paraId="5C2174D1" w14:textId="452445FC" w:rsidR="00086230" w:rsidRPr="002B14E6" w:rsidRDefault="027941B9" w:rsidP="00EA212D">
      <w:pPr>
        <w:pStyle w:val="ListParagraph"/>
        <w:numPr>
          <w:ilvl w:val="0"/>
          <w:numId w:val="11"/>
        </w:numPr>
      </w:pPr>
      <w:r w:rsidRPr="002B14E6">
        <w:t>Harmful interactions through social media, gaming and messaging platforms.</w:t>
      </w:r>
    </w:p>
    <w:p w14:paraId="340FDF17" w14:textId="2D9E7BF8" w:rsidR="00086230" w:rsidRPr="002B14E6" w:rsidRDefault="027941B9" w:rsidP="00EA212D">
      <w:pPr>
        <w:pStyle w:val="ListParagraph"/>
        <w:numPr>
          <w:ilvl w:val="0"/>
          <w:numId w:val="11"/>
        </w:numPr>
      </w:pPr>
      <w:r w:rsidRPr="002B14E6">
        <w:t>Exploitation through online communities.</w:t>
      </w:r>
    </w:p>
    <w:p w14:paraId="7E11BEFF" w14:textId="151EFAEE" w:rsidR="00086230" w:rsidRPr="002B14E6" w:rsidRDefault="027941B9" w:rsidP="00EA212D">
      <w:pPr>
        <w:pStyle w:val="ListParagraph"/>
        <w:numPr>
          <w:ilvl w:val="0"/>
          <w:numId w:val="11"/>
        </w:numPr>
      </w:pPr>
      <w:r w:rsidRPr="002B14E6">
        <w:t>Harmful interactions with AI chatbots and virtual companions.</w:t>
      </w:r>
    </w:p>
    <w:p w14:paraId="15C283B7" w14:textId="2899122E" w:rsidR="00086230" w:rsidRPr="002B14E6" w:rsidRDefault="027941B9" w:rsidP="00EA212D">
      <w:pPr>
        <w:pStyle w:val="ListParagraph"/>
        <w:numPr>
          <w:ilvl w:val="0"/>
          <w:numId w:val="11"/>
        </w:numPr>
      </w:pPr>
      <w:r w:rsidRPr="002B14E6">
        <w:t>Sextortion and blackmail.</w:t>
      </w:r>
    </w:p>
    <w:p w14:paraId="204C3BB7" w14:textId="2955AB38" w:rsidR="00086230" w:rsidRPr="002B14E6" w:rsidRDefault="027941B9" w:rsidP="00EA212D">
      <w:pPr>
        <w:pStyle w:val="ListParagraph"/>
        <w:numPr>
          <w:ilvl w:val="0"/>
          <w:numId w:val="11"/>
        </w:numPr>
        <w:rPr>
          <w:b/>
          <w:bCs/>
        </w:rPr>
      </w:pPr>
      <w:r w:rsidRPr="002B14E6">
        <w:t>Online fraud and financial exploitation.</w:t>
      </w:r>
    </w:p>
    <w:p w14:paraId="37D69F89" w14:textId="77777777" w:rsidR="006C7F67" w:rsidRPr="002B14E6" w:rsidRDefault="006C7F67" w:rsidP="00011120">
      <w:pPr>
        <w:pStyle w:val="ListParagraph"/>
      </w:pPr>
    </w:p>
    <w:p w14:paraId="3CFCF6F8" w14:textId="373AB89B" w:rsidR="00086230" w:rsidRPr="002B14E6" w:rsidRDefault="1E7D368C" w:rsidP="00011120">
      <w:pPr>
        <w:rPr>
          <w:b/>
          <w:bCs/>
        </w:rPr>
      </w:pPr>
      <w:r w:rsidRPr="002B14E6">
        <w:rPr>
          <w:b/>
          <w:bCs/>
        </w:rPr>
        <w:t>C</w:t>
      </w:r>
      <w:r w:rsidR="027941B9" w:rsidRPr="002B14E6">
        <w:rPr>
          <w:b/>
          <w:bCs/>
        </w:rPr>
        <w:t>onduct</w:t>
      </w:r>
    </w:p>
    <w:p w14:paraId="518B2AA5" w14:textId="29235682" w:rsidR="00086230" w:rsidRPr="002B14E6" w:rsidRDefault="027941B9" w:rsidP="00011120">
      <w:r w:rsidRPr="002B14E6">
        <w:t>Online behaviour that increases the likelihood of harm, including:</w:t>
      </w:r>
    </w:p>
    <w:p w14:paraId="324AC32A" w14:textId="202845F3" w:rsidR="00086230" w:rsidRPr="002B14E6" w:rsidRDefault="027941B9" w:rsidP="00EA212D">
      <w:pPr>
        <w:pStyle w:val="ListParagraph"/>
        <w:numPr>
          <w:ilvl w:val="0"/>
          <w:numId w:val="10"/>
        </w:numPr>
      </w:pPr>
      <w:r w:rsidRPr="002B14E6">
        <w:t>Online bullying and cyberbullying.</w:t>
      </w:r>
    </w:p>
    <w:p w14:paraId="7A1FC5CA" w14:textId="5282F4A8" w:rsidR="00086230" w:rsidRPr="002B14E6" w:rsidRDefault="027941B9" w:rsidP="00EA212D">
      <w:pPr>
        <w:pStyle w:val="ListParagraph"/>
        <w:numPr>
          <w:ilvl w:val="0"/>
          <w:numId w:val="10"/>
        </w:numPr>
      </w:pPr>
      <w:r w:rsidRPr="002B14E6">
        <w:t>Sexual harassment and abuse.</w:t>
      </w:r>
    </w:p>
    <w:p w14:paraId="256047B7" w14:textId="7A7A08BB" w:rsidR="00086230" w:rsidRPr="002B14E6" w:rsidRDefault="027941B9" w:rsidP="00EA212D">
      <w:pPr>
        <w:pStyle w:val="ListParagraph"/>
        <w:numPr>
          <w:ilvl w:val="0"/>
          <w:numId w:val="10"/>
        </w:numPr>
      </w:pPr>
      <w:r w:rsidRPr="002B14E6">
        <w:t>Sharing nude or semi-nude images.</w:t>
      </w:r>
    </w:p>
    <w:p w14:paraId="24ABF167" w14:textId="089C80CC" w:rsidR="00086230" w:rsidRPr="002B14E6" w:rsidRDefault="027941B9" w:rsidP="00EA212D">
      <w:pPr>
        <w:pStyle w:val="ListParagraph"/>
        <w:numPr>
          <w:ilvl w:val="0"/>
          <w:numId w:val="10"/>
        </w:numPr>
      </w:pPr>
      <w:r w:rsidRPr="002B14E6">
        <w:t>Creating, sharing or possessing AI-generated intimate images.</w:t>
      </w:r>
    </w:p>
    <w:p w14:paraId="35F84616" w14:textId="6DA99D6D" w:rsidR="00086230" w:rsidRPr="002B14E6" w:rsidRDefault="027941B9" w:rsidP="00EA212D">
      <w:pPr>
        <w:pStyle w:val="ListParagraph"/>
        <w:numPr>
          <w:ilvl w:val="0"/>
          <w:numId w:val="10"/>
        </w:numPr>
      </w:pPr>
      <w:r w:rsidRPr="002B14E6">
        <w:t>Deepfake creation and distribution.</w:t>
      </w:r>
    </w:p>
    <w:p w14:paraId="712FCF5A" w14:textId="645A01BD" w:rsidR="00086230" w:rsidRPr="002B14E6" w:rsidRDefault="027941B9" w:rsidP="00EA212D">
      <w:pPr>
        <w:pStyle w:val="ListParagraph"/>
        <w:numPr>
          <w:ilvl w:val="0"/>
          <w:numId w:val="10"/>
        </w:numPr>
      </w:pPr>
      <w:r w:rsidRPr="002B14E6">
        <w:t>Impersonation of others online.</w:t>
      </w:r>
    </w:p>
    <w:p w14:paraId="61664CF5" w14:textId="2535A41D" w:rsidR="00086230" w:rsidRPr="002B14E6" w:rsidRDefault="027941B9" w:rsidP="00EA212D">
      <w:pPr>
        <w:pStyle w:val="ListParagraph"/>
        <w:numPr>
          <w:ilvl w:val="0"/>
          <w:numId w:val="10"/>
        </w:numPr>
      </w:pPr>
      <w:r w:rsidRPr="002B14E6">
        <w:t>Image-based abuse.</w:t>
      </w:r>
    </w:p>
    <w:p w14:paraId="3F674D93" w14:textId="475E7151" w:rsidR="00086230" w:rsidRPr="002B14E6" w:rsidRDefault="027941B9" w:rsidP="00EA212D">
      <w:pPr>
        <w:pStyle w:val="ListParagraph"/>
        <w:numPr>
          <w:ilvl w:val="0"/>
          <w:numId w:val="10"/>
        </w:numPr>
      </w:pPr>
      <w:r w:rsidRPr="002B14E6">
        <w:t>Abuse through anonymous accounts.</w:t>
      </w:r>
    </w:p>
    <w:p w14:paraId="340AF2DE" w14:textId="03159228" w:rsidR="00086230" w:rsidRPr="002B14E6" w:rsidRDefault="027941B9" w:rsidP="00EA212D">
      <w:pPr>
        <w:pStyle w:val="ListParagraph"/>
        <w:numPr>
          <w:ilvl w:val="0"/>
          <w:numId w:val="10"/>
        </w:numPr>
      </w:pPr>
      <w:r w:rsidRPr="002B14E6">
        <w:t>Harmful online challenges and trends.</w:t>
      </w:r>
    </w:p>
    <w:p w14:paraId="5317060C" w14:textId="7A424111" w:rsidR="00086230" w:rsidRPr="002B14E6" w:rsidRDefault="027941B9" w:rsidP="00EA212D">
      <w:pPr>
        <w:pStyle w:val="ListParagraph"/>
        <w:numPr>
          <w:ilvl w:val="0"/>
          <w:numId w:val="10"/>
        </w:numPr>
      </w:pPr>
      <w:r w:rsidRPr="002B14E6">
        <w:t>Misuse of artificial intelligence technologies.</w:t>
      </w:r>
    </w:p>
    <w:p w14:paraId="6525E028" w14:textId="7CC8E6BF" w:rsidR="00086230" w:rsidRPr="002B14E6" w:rsidRDefault="027941B9" w:rsidP="00EA212D">
      <w:pPr>
        <w:pStyle w:val="ListParagraph"/>
        <w:numPr>
          <w:ilvl w:val="0"/>
          <w:numId w:val="10"/>
        </w:numPr>
        <w:rPr>
          <w:b/>
          <w:bCs/>
        </w:rPr>
      </w:pPr>
      <w:r w:rsidRPr="002B14E6">
        <w:t>Bypassing filtering and monitoring systems.</w:t>
      </w:r>
    </w:p>
    <w:p w14:paraId="65D4D5B2" w14:textId="75250077" w:rsidR="00086230" w:rsidRPr="002B14E6" w:rsidRDefault="00086230" w:rsidP="00011120"/>
    <w:p w14:paraId="7E5C0C4E" w14:textId="165F8812" w:rsidR="00086230" w:rsidRPr="002B14E6" w:rsidRDefault="596AD9FD" w:rsidP="00011120">
      <w:pPr>
        <w:rPr>
          <w:b/>
          <w:bCs/>
        </w:rPr>
      </w:pPr>
      <w:r w:rsidRPr="002B14E6">
        <w:rPr>
          <w:b/>
          <w:bCs/>
        </w:rPr>
        <w:t>C</w:t>
      </w:r>
      <w:r w:rsidR="027941B9" w:rsidRPr="002B14E6">
        <w:rPr>
          <w:b/>
          <w:bCs/>
        </w:rPr>
        <w:t>ommerce</w:t>
      </w:r>
    </w:p>
    <w:p w14:paraId="7F05966B" w14:textId="23304778" w:rsidR="00086230" w:rsidRPr="002B14E6" w:rsidRDefault="027941B9" w:rsidP="00011120">
      <w:r w:rsidRPr="002B14E6">
        <w:t>Risks associated with online financial activity, including:</w:t>
      </w:r>
    </w:p>
    <w:p w14:paraId="01FD546F" w14:textId="1E31437A" w:rsidR="00086230" w:rsidRPr="002B14E6" w:rsidRDefault="027941B9" w:rsidP="00EA212D">
      <w:pPr>
        <w:pStyle w:val="ListParagraph"/>
        <w:numPr>
          <w:ilvl w:val="0"/>
          <w:numId w:val="9"/>
        </w:numPr>
      </w:pPr>
      <w:r w:rsidRPr="002B14E6">
        <w:t>Online gambling.</w:t>
      </w:r>
    </w:p>
    <w:p w14:paraId="7A121C83" w14:textId="071B10DD" w:rsidR="00086230" w:rsidRPr="002B14E6" w:rsidRDefault="027941B9" w:rsidP="00EA212D">
      <w:pPr>
        <w:pStyle w:val="ListParagraph"/>
        <w:numPr>
          <w:ilvl w:val="0"/>
          <w:numId w:val="9"/>
        </w:numPr>
      </w:pPr>
      <w:r w:rsidRPr="002B14E6">
        <w:t>Financial scams.</w:t>
      </w:r>
    </w:p>
    <w:p w14:paraId="5267538D" w14:textId="080003FE" w:rsidR="00086230" w:rsidRPr="002B14E6" w:rsidRDefault="027941B9" w:rsidP="00EA212D">
      <w:pPr>
        <w:pStyle w:val="ListParagraph"/>
        <w:numPr>
          <w:ilvl w:val="0"/>
          <w:numId w:val="9"/>
        </w:numPr>
      </w:pPr>
      <w:r w:rsidRPr="002B14E6">
        <w:t>Phishing attacks.</w:t>
      </w:r>
    </w:p>
    <w:p w14:paraId="3F57B284" w14:textId="61DA4328" w:rsidR="00086230" w:rsidRPr="002B14E6" w:rsidRDefault="027941B9" w:rsidP="00EA212D">
      <w:pPr>
        <w:pStyle w:val="ListParagraph"/>
        <w:numPr>
          <w:ilvl w:val="0"/>
          <w:numId w:val="9"/>
        </w:numPr>
      </w:pPr>
      <w:r w:rsidRPr="002B14E6">
        <w:t>Identity theft.</w:t>
      </w:r>
    </w:p>
    <w:p w14:paraId="11689B0A" w14:textId="129EECAF" w:rsidR="00086230" w:rsidRPr="002B14E6" w:rsidRDefault="027941B9" w:rsidP="00EA212D">
      <w:pPr>
        <w:pStyle w:val="ListParagraph"/>
        <w:numPr>
          <w:ilvl w:val="0"/>
          <w:numId w:val="9"/>
        </w:numPr>
      </w:pPr>
      <w:r w:rsidRPr="002B14E6">
        <w:t>Fraudulent purchases.</w:t>
      </w:r>
    </w:p>
    <w:p w14:paraId="2935298A" w14:textId="67611BA9" w:rsidR="00086230" w:rsidRPr="002B14E6" w:rsidRDefault="027941B9" w:rsidP="00EA212D">
      <w:pPr>
        <w:pStyle w:val="ListParagraph"/>
        <w:numPr>
          <w:ilvl w:val="0"/>
          <w:numId w:val="9"/>
        </w:numPr>
      </w:pPr>
      <w:r w:rsidRPr="002B14E6">
        <w:t>Cryptocurrency and investment scams.</w:t>
      </w:r>
    </w:p>
    <w:p w14:paraId="1405E0A4" w14:textId="12DADE37" w:rsidR="00086230" w:rsidRPr="002B14E6" w:rsidRDefault="027941B9" w:rsidP="00EA212D">
      <w:pPr>
        <w:pStyle w:val="ListParagraph"/>
        <w:numPr>
          <w:ilvl w:val="0"/>
          <w:numId w:val="9"/>
        </w:numPr>
      </w:pPr>
      <w:r w:rsidRPr="002B14E6">
        <w:t>In-app purchasing exploitation.</w:t>
      </w:r>
    </w:p>
    <w:p w14:paraId="3F83C0E2" w14:textId="13E0EA7C" w:rsidR="00086230" w:rsidRPr="002B14E6" w:rsidRDefault="027941B9" w:rsidP="00EA212D">
      <w:pPr>
        <w:pStyle w:val="ListParagraph"/>
        <w:numPr>
          <w:ilvl w:val="0"/>
          <w:numId w:val="9"/>
        </w:numPr>
        <w:rPr>
          <w:b/>
          <w:bCs/>
        </w:rPr>
      </w:pPr>
      <w:r w:rsidRPr="002B14E6">
        <w:t>Subscription and payment fraud.</w:t>
      </w:r>
    </w:p>
    <w:p w14:paraId="1036E866" w14:textId="5FCCEB60" w:rsidR="00086230" w:rsidRPr="002B14E6" w:rsidRDefault="00086230" w:rsidP="00011120"/>
    <w:p w14:paraId="394E1F8D" w14:textId="451995E8" w:rsidR="00086230" w:rsidRPr="002B14E6" w:rsidRDefault="22D80820" w:rsidP="00011120">
      <w:pPr>
        <w:rPr>
          <w:b/>
          <w:bCs/>
        </w:rPr>
      </w:pPr>
      <w:r w:rsidRPr="002B14E6">
        <w:rPr>
          <w:b/>
          <w:bCs/>
        </w:rPr>
        <w:t>Em</w:t>
      </w:r>
      <w:r w:rsidR="027941B9" w:rsidRPr="002B14E6">
        <w:rPr>
          <w:b/>
          <w:bCs/>
        </w:rPr>
        <w:t>erging Technologies</w:t>
      </w:r>
    </w:p>
    <w:p w14:paraId="06711C7F" w14:textId="4CDDDFED" w:rsidR="00086230" w:rsidRPr="002B14E6" w:rsidRDefault="027941B9" w:rsidP="00011120">
      <w:r w:rsidRPr="002B14E6">
        <w:t>The school recognises that emerging technologies, including generative artificial intelligence, present both opportunities and safeguarding risks.</w:t>
      </w:r>
    </w:p>
    <w:p w14:paraId="18003C52" w14:textId="026C8F6A" w:rsidR="00086230" w:rsidRPr="002B14E6" w:rsidRDefault="027941B9" w:rsidP="00011120">
      <w:r w:rsidRPr="002B14E6">
        <w:t>The school will regularly review emerging risks to ensure pupils are protected from:</w:t>
      </w:r>
    </w:p>
    <w:p w14:paraId="7EF26469" w14:textId="075696C0" w:rsidR="00086230" w:rsidRPr="002B14E6" w:rsidRDefault="027941B9" w:rsidP="00EA212D">
      <w:pPr>
        <w:pStyle w:val="ListParagraph"/>
        <w:numPr>
          <w:ilvl w:val="0"/>
          <w:numId w:val="8"/>
        </w:numPr>
      </w:pPr>
      <w:r w:rsidRPr="002B14E6">
        <w:lastRenderedPageBreak/>
        <w:t>AI-generated harmful content.</w:t>
      </w:r>
    </w:p>
    <w:p w14:paraId="1F232611" w14:textId="70281F20" w:rsidR="00086230" w:rsidRPr="002B14E6" w:rsidRDefault="027941B9" w:rsidP="00EA212D">
      <w:pPr>
        <w:pStyle w:val="ListParagraph"/>
        <w:numPr>
          <w:ilvl w:val="0"/>
          <w:numId w:val="8"/>
        </w:numPr>
      </w:pPr>
      <w:r w:rsidRPr="002B14E6">
        <w:t>Deepfakes and manipulated media.</w:t>
      </w:r>
    </w:p>
    <w:p w14:paraId="1870BBCC" w14:textId="165719CD" w:rsidR="00086230" w:rsidRPr="002B14E6" w:rsidRDefault="027941B9" w:rsidP="00EA212D">
      <w:pPr>
        <w:pStyle w:val="ListParagraph"/>
        <w:numPr>
          <w:ilvl w:val="0"/>
          <w:numId w:val="8"/>
        </w:numPr>
      </w:pPr>
      <w:r w:rsidRPr="002B14E6">
        <w:t>AI-facilitated bullying and harassment.</w:t>
      </w:r>
    </w:p>
    <w:p w14:paraId="3723D8CD" w14:textId="339BC4EB" w:rsidR="00086230" w:rsidRPr="002B14E6" w:rsidRDefault="027941B9" w:rsidP="00EA212D">
      <w:pPr>
        <w:pStyle w:val="ListParagraph"/>
        <w:numPr>
          <w:ilvl w:val="0"/>
          <w:numId w:val="8"/>
        </w:numPr>
      </w:pPr>
      <w:r w:rsidRPr="002B14E6">
        <w:t>AI-assisted grooming or exploitation.</w:t>
      </w:r>
    </w:p>
    <w:p w14:paraId="233C7BA4" w14:textId="77C0FDBB" w:rsidR="00086230" w:rsidRPr="002B14E6" w:rsidRDefault="027941B9" w:rsidP="00EA212D">
      <w:pPr>
        <w:pStyle w:val="ListParagraph"/>
        <w:numPr>
          <w:ilvl w:val="0"/>
          <w:numId w:val="8"/>
        </w:numPr>
      </w:pPr>
      <w:r w:rsidRPr="002B14E6">
        <w:t>Data privacy and security risks associated with AI platforms.</w:t>
      </w:r>
    </w:p>
    <w:p w14:paraId="1BDAC32A" w14:textId="327FFFD7" w:rsidR="00086230" w:rsidRPr="002B14E6" w:rsidRDefault="027941B9" w:rsidP="00EA212D">
      <w:pPr>
        <w:pStyle w:val="ListParagraph"/>
        <w:numPr>
          <w:ilvl w:val="0"/>
          <w:numId w:val="8"/>
        </w:numPr>
      </w:pPr>
      <w:r w:rsidRPr="002B14E6">
        <w:t>AI-generated misinformation and disinformation.</w:t>
      </w:r>
    </w:p>
    <w:p w14:paraId="204E2B17" w14:textId="21180CAA" w:rsidR="00086230" w:rsidRPr="002B14E6" w:rsidRDefault="00086230" w:rsidP="00011120"/>
    <w:p w14:paraId="71D7CF8B" w14:textId="77777777" w:rsidR="00293EA5" w:rsidRPr="002B14E6" w:rsidRDefault="00293EA5" w:rsidP="0054650D">
      <w:pPr>
        <w:pStyle w:val="Heading2"/>
        <w:ind w:left="0"/>
      </w:pPr>
      <w:r w:rsidRPr="002B14E6">
        <w:t xml:space="preserve">Scope </w:t>
      </w:r>
    </w:p>
    <w:p w14:paraId="2A6B8664" w14:textId="78587D95" w:rsidR="00152295" w:rsidRPr="002B14E6" w:rsidRDefault="00293EA5" w:rsidP="15CE253E">
      <w:pPr>
        <w:pStyle w:val="BodyAA"/>
        <w:spacing w:after="120"/>
        <w:ind w:right="-520"/>
        <w:rPr>
          <w:rFonts w:asciiTheme="minorHAnsi" w:eastAsia="Calibri" w:hAnsiTheme="minorHAnsi" w:cstheme="minorHAnsi"/>
          <w:color w:val="auto"/>
        </w:rPr>
      </w:pPr>
      <w:r w:rsidRPr="002B14E6">
        <w:rPr>
          <w:rFonts w:asciiTheme="minorHAnsi" w:eastAsia="Calibri" w:hAnsiTheme="minorHAnsi" w:cstheme="minorHAnsi"/>
          <w:color w:val="auto"/>
        </w:rPr>
        <w:t xml:space="preserve">This policy applies to all members </w:t>
      </w:r>
      <w:r w:rsidR="00180CCD" w:rsidRPr="002B14E6">
        <w:rPr>
          <w:rFonts w:asciiTheme="minorHAnsi" w:eastAsia="Calibri" w:hAnsiTheme="minorHAnsi" w:cstheme="minorHAnsi"/>
          <w:color w:val="auto"/>
        </w:rPr>
        <w:t xml:space="preserve">of each </w:t>
      </w:r>
      <w:r w:rsidR="004F7AC3" w:rsidRPr="002B14E6">
        <w:rPr>
          <w:rFonts w:asciiTheme="minorHAnsi" w:eastAsia="Calibri" w:hAnsiTheme="minorHAnsi" w:cstheme="minorHAnsi"/>
          <w:color w:val="auto"/>
        </w:rPr>
        <w:t>school</w:t>
      </w:r>
      <w:r w:rsidR="00180CCD" w:rsidRPr="002B14E6">
        <w:rPr>
          <w:rFonts w:asciiTheme="minorHAnsi" w:eastAsia="Calibri" w:hAnsiTheme="minorHAnsi" w:cstheme="minorHAnsi"/>
          <w:color w:val="auto"/>
        </w:rPr>
        <w:t xml:space="preserve"> within The Mead Educational Trust,</w:t>
      </w:r>
      <w:r w:rsidR="00395153" w:rsidRPr="002B14E6">
        <w:rPr>
          <w:rFonts w:asciiTheme="minorHAnsi" w:eastAsia="Calibri" w:hAnsiTheme="minorHAnsi" w:cstheme="minorHAnsi"/>
          <w:color w:val="auto"/>
        </w:rPr>
        <w:t xml:space="preserve"> T</w:t>
      </w:r>
      <w:r w:rsidR="00180CCD" w:rsidRPr="002B14E6">
        <w:rPr>
          <w:rFonts w:asciiTheme="minorHAnsi" w:eastAsia="Calibri" w:hAnsiTheme="minorHAnsi" w:cstheme="minorHAnsi"/>
          <w:color w:val="auto"/>
        </w:rPr>
        <w:t>eaching School, SCITT or Trust c</w:t>
      </w:r>
      <w:r w:rsidR="00395153" w:rsidRPr="002B14E6">
        <w:rPr>
          <w:rFonts w:asciiTheme="minorHAnsi" w:eastAsia="Calibri" w:hAnsiTheme="minorHAnsi" w:cstheme="minorHAnsi"/>
          <w:color w:val="auto"/>
        </w:rPr>
        <w:t xml:space="preserve">entral </w:t>
      </w:r>
      <w:r w:rsidR="00180CCD" w:rsidRPr="002B14E6">
        <w:rPr>
          <w:rFonts w:asciiTheme="minorHAnsi" w:eastAsia="Calibri" w:hAnsiTheme="minorHAnsi" w:cstheme="minorHAnsi"/>
          <w:color w:val="auto"/>
        </w:rPr>
        <w:t>o</w:t>
      </w:r>
      <w:r w:rsidR="00395153" w:rsidRPr="002B14E6">
        <w:rPr>
          <w:rFonts w:asciiTheme="minorHAnsi" w:eastAsia="Calibri" w:hAnsiTheme="minorHAnsi" w:cstheme="minorHAnsi"/>
          <w:color w:val="auto"/>
        </w:rPr>
        <w:t>ffices</w:t>
      </w:r>
      <w:r w:rsidRPr="002B14E6">
        <w:rPr>
          <w:rFonts w:asciiTheme="minorHAnsi" w:eastAsia="Calibri" w:hAnsiTheme="minorHAnsi" w:cstheme="minorHAnsi"/>
          <w:color w:val="auto"/>
        </w:rPr>
        <w:t xml:space="preserve"> (including staff, </w:t>
      </w:r>
      <w:r w:rsidR="00572183" w:rsidRPr="002B14E6">
        <w:rPr>
          <w:rFonts w:asciiTheme="minorHAnsi" w:eastAsia="Calibri" w:hAnsiTheme="minorHAnsi" w:cstheme="minorHAnsi"/>
          <w:color w:val="auto"/>
        </w:rPr>
        <w:t>apprentices</w:t>
      </w:r>
      <w:r w:rsidR="007336FC" w:rsidRPr="002B14E6">
        <w:rPr>
          <w:rFonts w:asciiTheme="minorHAnsi" w:eastAsia="Calibri" w:hAnsiTheme="minorHAnsi" w:cstheme="minorHAnsi"/>
          <w:color w:val="auto"/>
        </w:rPr>
        <w:t xml:space="preserve">, </w:t>
      </w:r>
      <w:r w:rsidRPr="002B14E6">
        <w:rPr>
          <w:rFonts w:asciiTheme="minorHAnsi" w:eastAsia="Calibri" w:hAnsiTheme="minorHAnsi" w:cstheme="minorHAnsi"/>
          <w:color w:val="auto"/>
        </w:rPr>
        <w:t>pupils, volunteers, parents/carers, visitors, community users) who have access to and are users of Trust</w:t>
      </w:r>
      <w:r w:rsidR="00411510" w:rsidRPr="002B14E6">
        <w:rPr>
          <w:rFonts w:asciiTheme="minorHAnsi" w:eastAsia="Calibri" w:hAnsiTheme="minorHAnsi" w:cstheme="minorHAnsi"/>
          <w:color w:val="auto"/>
        </w:rPr>
        <w:t>/</w:t>
      </w:r>
      <w:r w:rsidR="004F7AC3" w:rsidRPr="002B14E6">
        <w:rPr>
          <w:rFonts w:asciiTheme="minorHAnsi" w:eastAsia="Calibri" w:hAnsiTheme="minorHAnsi" w:cstheme="minorHAnsi"/>
          <w:color w:val="auto"/>
        </w:rPr>
        <w:t>School</w:t>
      </w:r>
      <w:r w:rsidRPr="002B14E6">
        <w:rPr>
          <w:rFonts w:asciiTheme="minorHAnsi" w:eastAsia="Calibri" w:hAnsiTheme="minorHAnsi" w:cstheme="minorHAnsi"/>
          <w:color w:val="auto"/>
        </w:rPr>
        <w:t xml:space="preserve"> IT systems, both in and out of </w:t>
      </w:r>
      <w:r w:rsidR="00180CCD" w:rsidRPr="002B14E6">
        <w:rPr>
          <w:rFonts w:asciiTheme="minorHAnsi" w:eastAsia="Calibri" w:hAnsiTheme="minorHAnsi" w:cstheme="minorHAnsi"/>
          <w:color w:val="auto"/>
        </w:rPr>
        <w:t>The Mead Educational Trust.</w:t>
      </w:r>
      <w:r w:rsidR="00D17395" w:rsidRPr="002B14E6">
        <w:rPr>
          <w:rFonts w:asciiTheme="minorHAnsi" w:eastAsia="Calibri" w:hAnsiTheme="minorHAnsi" w:cstheme="minorHAnsi"/>
          <w:color w:val="auto"/>
        </w:rPr>
        <w:t xml:space="preserve"> It also applies to use of personal digital technology on the school site (where allowed)</w:t>
      </w:r>
    </w:p>
    <w:p w14:paraId="171DBFA7" w14:textId="77777777" w:rsidR="004D55A9" w:rsidRPr="002B14E6" w:rsidRDefault="004D55A9" w:rsidP="15CE253E">
      <w:pPr>
        <w:pStyle w:val="BodyAA"/>
        <w:spacing w:after="120"/>
        <w:ind w:right="-520"/>
        <w:rPr>
          <w:rFonts w:asciiTheme="minorHAnsi" w:eastAsia="Calibri" w:hAnsiTheme="minorHAnsi" w:cstheme="minorHAnsi"/>
          <w:color w:val="auto"/>
        </w:rPr>
      </w:pPr>
    </w:p>
    <w:p w14:paraId="62FFCEB4" w14:textId="77777777" w:rsidR="00293EA5" w:rsidRPr="002B14E6" w:rsidRDefault="00293EA5" w:rsidP="0054650D">
      <w:pPr>
        <w:pStyle w:val="Heading2"/>
        <w:ind w:left="-142"/>
      </w:pPr>
      <w:r w:rsidRPr="002B14E6">
        <w:t>Roles and Responsibilities</w:t>
      </w:r>
    </w:p>
    <w:tbl>
      <w:tblPr>
        <w:tblW w:w="9356"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5" w:type="dxa"/>
          <w:right w:w="115" w:type="dxa"/>
        </w:tblCellMar>
        <w:tblLook w:val="04A0" w:firstRow="1" w:lastRow="0" w:firstColumn="1" w:lastColumn="0" w:noHBand="0" w:noVBand="1"/>
      </w:tblPr>
      <w:tblGrid>
        <w:gridCol w:w="1418"/>
        <w:gridCol w:w="7938"/>
      </w:tblGrid>
      <w:tr w:rsidR="00293EA5" w:rsidRPr="002B14E6" w14:paraId="078640E8"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AA9CBB3" w14:textId="77777777" w:rsidR="00293EA5" w:rsidRPr="002B14E6" w:rsidRDefault="00293EA5" w:rsidP="00011120">
            <w:pPr>
              <w:pStyle w:val="TableStyle2"/>
              <w:rPr>
                <w:rFonts w:asciiTheme="minorHAnsi" w:hAnsiTheme="minorHAnsi" w:cstheme="minorHAnsi"/>
                <w:color w:val="auto"/>
                <w:sz w:val="22"/>
                <w:szCs w:val="22"/>
              </w:rPr>
            </w:pPr>
            <w:r w:rsidRPr="002B14E6">
              <w:rPr>
                <w:rFonts w:asciiTheme="minorHAnsi" w:hAnsiTheme="minorHAnsi" w:cstheme="minorHAnsi"/>
                <w:b/>
                <w:bCs/>
                <w:color w:val="auto"/>
                <w:sz w:val="22"/>
                <w:szCs w:val="22"/>
              </w:rPr>
              <w:t xml:space="preserve">Role </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EF8529E" w14:textId="77777777" w:rsidR="00293EA5" w:rsidRPr="002B14E6" w:rsidRDefault="00293EA5" w:rsidP="15CE253E">
            <w:pPr>
              <w:pStyle w:val="TableStyle2"/>
              <w:rPr>
                <w:rFonts w:asciiTheme="minorHAnsi" w:hAnsiTheme="minorHAnsi" w:cstheme="minorHAnsi"/>
                <w:color w:val="auto"/>
                <w:sz w:val="22"/>
                <w:szCs w:val="22"/>
              </w:rPr>
            </w:pPr>
            <w:r w:rsidRPr="002B14E6">
              <w:rPr>
                <w:rFonts w:asciiTheme="minorHAnsi" w:hAnsiTheme="minorHAnsi" w:cstheme="minorHAnsi"/>
                <w:b/>
                <w:bCs/>
                <w:color w:val="auto"/>
                <w:sz w:val="22"/>
                <w:szCs w:val="22"/>
              </w:rPr>
              <w:t>Key Responsibilities</w:t>
            </w:r>
          </w:p>
        </w:tc>
      </w:tr>
      <w:tr w:rsidR="00293804" w:rsidRPr="002B14E6" w14:paraId="28D4C60F"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74BF06" w14:textId="77777777" w:rsidR="00293804" w:rsidRPr="002B14E6" w:rsidDel="004B0254" w:rsidRDefault="00293804" w:rsidP="00011120">
            <w:pPr>
              <w:pStyle w:val="ListParagraph"/>
              <w:ind w:left="0"/>
            </w:pPr>
            <w:r w:rsidRPr="002B14E6">
              <w:t>Trust Executive Team</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D1329A" w14:textId="77777777" w:rsidR="00293804" w:rsidRPr="002B14E6" w:rsidRDefault="00293804" w:rsidP="00EA212D">
            <w:pPr>
              <w:pStyle w:val="BodyAA"/>
              <w:numPr>
                <w:ilvl w:val="0"/>
                <w:numId w:val="161"/>
              </w:numPr>
              <w:tabs>
                <w:tab w:val="left" w:pos="316"/>
                <w:tab w:val="left" w:pos="340"/>
              </w:tabs>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The TMET Executive Team is responsible for the approval of the Online Safety Policy and for reviewing the effectiveness of the policy. </w:t>
            </w:r>
          </w:p>
          <w:p w14:paraId="6D8F2D96" w14:textId="77777777" w:rsidR="00293804" w:rsidRPr="002B14E6" w:rsidRDefault="00293804" w:rsidP="00EA212D">
            <w:pPr>
              <w:pStyle w:val="BodyAA"/>
              <w:numPr>
                <w:ilvl w:val="0"/>
                <w:numId w:val="161"/>
              </w:numPr>
              <w:pBdr>
                <w:top w:val="none" w:sz="0" w:space="0" w:color="auto"/>
                <w:left w:val="none" w:sz="0" w:space="0" w:color="auto"/>
                <w:bottom w:val="none" w:sz="0" w:space="0" w:color="auto"/>
                <w:right w:val="none" w:sz="0" w:space="0" w:color="auto"/>
                <w:between w:val="none" w:sz="0" w:space="0" w:color="auto"/>
                <w:bar w:val="none" w:sz="0" w:color="auto"/>
              </w:pBdr>
              <w:tabs>
                <w:tab w:val="left" w:pos="316"/>
                <w:tab w:val="left" w:pos="340"/>
              </w:tabs>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The executive team will receive information about significant online safety incidents along with monitoring reports; which include regular monitoring of online safety incident and filtering / change control logs</w:t>
            </w:r>
          </w:p>
        </w:tc>
      </w:tr>
      <w:tr w:rsidR="00293804" w:rsidRPr="002B14E6" w14:paraId="4F431551"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5BEFCF4" w14:textId="77777777" w:rsidR="00293804" w:rsidRPr="002B14E6" w:rsidRDefault="00293804" w:rsidP="00011120">
            <w:pPr>
              <w:pStyle w:val="ListParagraph"/>
              <w:ind w:left="0"/>
            </w:pPr>
            <w:r w:rsidRPr="002B14E6">
              <w:t xml:space="preserve"> Principal</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AFAC568" w14:textId="0EE6A12B" w:rsidR="00293804" w:rsidRPr="002B14E6" w:rsidRDefault="00293804" w:rsidP="00EA212D">
            <w:pPr>
              <w:pStyle w:val="ListParagraph"/>
              <w:numPr>
                <w:ilvl w:val="0"/>
                <w:numId w:val="161"/>
              </w:numPr>
            </w:pPr>
            <w:r w:rsidRPr="002B14E6">
              <w:t xml:space="preserve">Must be adequately trained in off-line and online safeguarding, in-line with statutory guidance and relevant </w:t>
            </w:r>
            <w:r w:rsidR="001109F3" w:rsidRPr="002B14E6">
              <w:t>Keeping Children Safe in Education (KCSIE)</w:t>
            </w:r>
            <w:r w:rsidRPr="002B14E6">
              <w:t xml:space="preserve"> guidance;</w:t>
            </w:r>
          </w:p>
          <w:p w14:paraId="5173D310" w14:textId="155531BB" w:rsidR="00293804" w:rsidRPr="002B14E6" w:rsidRDefault="00293804" w:rsidP="00EA212D">
            <w:pPr>
              <w:pStyle w:val="ListParagraph"/>
              <w:numPr>
                <w:ilvl w:val="0"/>
                <w:numId w:val="161"/>
              </w:numPr>
            </w:pPr>
            <w:r w:rsidRPr="002B14E6">
              <w:t xml:space="preserve">To lead a ‘safeguarding’ culture, ensuring that online safety is fully integrated with whole </w:t>
            </w:r>
            <w:r w:rsidR="004F7AC3" w:rsidRPr="002B14E6">
              <w:t>school</w:t>
            </w:r>
            <w:r w:rsidRPr="002B14E6">
              <w:t xml:space="preserve"> safeguarding. </w:t>
            </w:r>
          </w:p>
          <w:p w14:paraId="6374F410" w14:textId="77777777" w:rsidR="00293804" w:rsidRPr="002B14E6" w:rsidRDefault="00293804" w:rsidP="00EA212D">
            <w:pPr>
              <w:pStyle w:val="ListParagraph"/>
              <w:numPr>
                <w:ilvl w:val="0"/>
                <w:numId w:val="161"/>
              </w:numPr>
            </w:pPr>
            <w:r w:rsidRPr="002B14E6">
              <w:t>To take overall responsibility for online safety provision;</w:t>
            </w:r>
          </w:p>
          <w:p w14:paraId="2FBBFB6D" w14:textId="3CC3F8E2" w:rsidR="00293804" w:rsidRPr="002B14E6" w:rsidRDefault="7A5758EF" w:rsidP="00EA212D">
            <w:pPr>
              <w:pStyle w:val="ListParagraph"/>
              <w:numPr>
                <w:ilvl w:val="0"/>
                <w:numId w:val="161"/>
              </w:numPr>
            </w:pPr>
            <w:r w:rsidRPr="002B14E6">
              <w:t xml:space="preserve">To be responsible for ensuring that all staff </w:t>
            </w:r>
            <w:r w:rsidR="75CD829F" w:rsidRPr="002B14E6">
              <w:t>including the</w:t>
            </w:r>
            <w:r w:rsidR="002520AE" w:rsidRPr="002B14E6">
              <w:t xml:space="preserve"> </w:t>
            </w:r>
            <w:r w:rsidR="75CD829F" w:rsidRPr="002B14E6">
              <w:t xml:space="preserve">Designated Safeguarding Lead (DSL), IT provider and technical </w:t>
            </w:r>
            <w:r w:rsidR="383EB4F6" w:rsidRPr="002B14E6">
              <w:t>staff carry</w:t>
            </w:r>
            <w:r w:rsidR="75CD829F" w:rsidRPr="002B14E6">
              <w:t xml:space="preserve"> out their role effectively and they are provided with</w:t>
            </w:r>
            <w:r w:rsidRPr="002B14E6">
              <w:t xml:space="preserve"> suitable training to </w:t>
            </w:r>
            <w:r w:rsidR="75CD829F" w:rsidRPr="002B14E6">
              <w:t xml:space="preserve">enable them to </w:t>
            </w:r>
            <w:r w:rsidRPr="002B14E6">
              <w:t>carry out their safeguarding and online safety roles;</w:t>
            </w:r>
          </w:p>
          <w:p w14:paraId="59A94928" w14:textId="77777777" w:rsidR="00293804" w:rsidRPr="002B14E6" w:rsidRDefault="00293804" w:rsidP="00EA212D">
            <w:pPr>
              <w:pStyle w:val="ListParagraph"/>
              <w:numPr>
                <w:ilvl w:val="0"/>
                <w:numId w:val="161"/>
              </w:numPr>
            </w:pPr>
            <w:r w:rsidRPr="002B14E6">
              <w:t>To be aware of procedures to be followed in the event of a serious online safety incident;</w:t>
            </w:r>
          </w:p>
          <w:p w14:paraId="4E686516" w14:textId="77777777" w:rsidR="00293804" w:rsidRPr="002B14E6" w:rsidRDefault="00293804" w:rsidP="00EA212D">
            <w:pPr>
              <w:pStyle w:val="ListParagraph"/>
              <w:numPr>
                <w:ilvl w:val="0"/>
                <w:numId w:val="161"/>
              </w:numPr>
            </w:pPr>
            <w:r w:rsidRPr="002B14E6">
              <w:t xml:space="preserve">Ensure suitable ‘risk assessments’ undertaken so the curriculum meets the needs of students, including risk of children being radicalised; </w:t>
            </w:r>
          </w:p>
          <w:p w14:paraId="5332539D" w14:textId="0B5D80B7" w:rsidR="00D51E5C" w:rsidRPr="002B14E6" w:rsidRDefault="00D51E5C" w:rsidP="00EA212D">
            <w:pPr>
              <w:pStyle w:val="ListParagraph"/>
              <w:numPr>
                <w:ilvl w:val="0"/>
                <w:numId w:val="161"/>
              </w:numPr>
            </w:pPr>
            <w:r w:rsidRPr="002B14E6">
              <w:t xml:space="preserve">To ensure they receive regular monitoring reports for the DSL. </w:t>
            </w:r>
          </w:p>
          <w:p w14:paraId="0B990987" w14:textId="663391C5" w:rsidR="2D8415E2" w:rsidRPr="002B14E6" w:rsidRDefault="2D8415E2" w:rsidP="00EA212D">
            <w:pPr>
              <w:pStyle w:val="ListParagraph"/>
              <w:numPr>
                <w:ilvl w:val="0"/>
                <w:numId w:val="161"/>
              </w:numPr>
            </w:pPr>
            <w:r w:rsidRPr="002B14E6">
              <w:t>T</w:t>
            </w:r>
            <w:r w:rsidR="00C21BD0" w:rsidRPr="002B14E6">
              <w:t>o</w:t>
            </w:r>
            <w:r w:rsidRPr="002B14E6">
              <w:t xml:space="preserve"> ensure annual filtering and monitoring reviews are completed and recorded.</w:t>
            </w:r>
          </w:p>
          <w:p w14:paraId="55EA9A33" w14:textId="77777777" w:rsidR="00293804" w:rsidRPr="002B14E6" w:rsidRDefault="00293804" w:rsidP="00EA212D">
            <w:pPr>
              <w:pStyle w:val="ListParagraph"/>
              <w:numPr>
                <w:ilvl w:val="0"/>
                <w:numId w:val="161"/>
              </w:numPr>
            </w:pPr>
            <w:r w:rsidRPr="002B14E6">
              <w:t>To ensure that there is a system in place to monitor and support staff who carry out internal online safety procedures;</w:t>
            </w:r>
          </w:p>
          <w:p w14:paraId="242A8B58" w14:textId="298E9021" w:rsidR="00293804" w:rsidRPr="002B14E6" w:rsidRDefault="00293804" w:rsidP="00EA212D">
            <w:pPr>
              <w:pStyle w:val="ListParagraph"/>
              <w:numPr>
                <w:ilvl w:val="0"/>
                <w:numId w:val="161"/>
              </w:numPr>
            </w:pPr>
            <w:r w:rsidRPr="002B14E6">
              <w:t xml:space="preserve">To ensure Academy </w:t>
            </w:r>
            <w:r w:rsidR="004F7AC3" w:rsidRPr="002B14E6">
              <w:t>Counci</w:t>
            </w:r>
            <w:r w:rsidR="5A4CA445" w:rsidRPr="002B14E6">
              <w:t>l</w:t>
            </w:r>
            <w:r w:rsidR="004F7AC3" w:rsidRPr="002B14E6">
              <w:t>lors</w:t>
            </w:r>
            <w:r w:rsidRPr="002B14E6">
              <w:t xml:space="preserve"> are regularly updated on the nature and effectiveness of the </w:t>
            </w:r>
            <w:r w:rsidR="004F7AC3" w:rsidRPr="002B14E6">
              <w:t>school’s</w:t>
            </w:r>
            <w:r w:rsidRPr="002B14E6">
              <w:t xml:space="preserve"> arrangements for online safety;</w:t>
            </w:r>
          </w:p>
          <w:p w14:paraId="3A6F0497" w14:textId="77777777" w:rsidR="00180F15" w:rsidRPr="002B14E6" w:rsidRDefault="00293804" w:rsidP="00EA212D">
            <w:pPr>
              <w:pStyle w:val="ListParagraph"/>
              <w:numPr>
                <w:ilvl w:val="0"/>
                <w:numId w:val="161"/>
              </w:numPr>
              <w:rPr>
                <w:rFonts w:eastAsia="Trebuchet MS"/>
              </w:rPr>
            </w:pPr>
            <w:r w:rsidRPr="002B14E6">
              <w:t xml:space="preserve">To ensure </w:t>
            </w:r>
            <w:r w:rsidR="004F7AC3" w:rsidRPr="002B14E6">
              <w:t>school</w:t>
            </w:r>
            <w:r w:rsidRPr="002B14E6">
              <w:t xml:space="preserve"> website includes relevant information.</w:t>
            </w:r>
          </w:p>
          <w:p w14:paraId="0F306944" w14:textId="4DFCAB43" w:rsidR="00D51E5C" w:rsidRPr="002B14E6" w:rsidRDefault="00D51E5C" w:rsidP="00EA212D">
            <w:pPr>
              <w:pStyle w:val="ListParagraph"/>
              <w:numPr>
                <w:ilvl w:val="0"/>
                <w:numId w:val="161"/>
              </w:numPr>
              <w:rPr>
                <w:rFonts w:eastAsia="Trebuchet MS"/>
              </w:rPr>
            </w:pPr>
            <w:r w:rsidRPr="002B14E6">
              <w:lastRenderedPageBreak/>
              <w:t>Ensure they work with the DSL and IT service provider in all aspects of filtering and monitoring</w:t>
            </w:r>
            <w:r w:rsidR="0CA2D7AA" w:rsidRPr="002B14E6">
              <w:t xml:space="preserve"> and cyber security</w:t>
            </w:r>
          </w:p>
        </w:tc>
      </w:tr>
      <w:tr w:rsidR="00293804" w:rsidRPr="002B14E6" w14:paraId="1FA50988"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95A66E" w14:textId="08ECE6FE" w:rsidR="00293804" w:rsidRPr="002B14E6" w:rsidRDefault="00293804" w:rsidP="00011120">
            <w:pPr>
              <w:pStyle w:val="ListParagraph"/>
              <w:ind w:left="0"/>
            </w:pPr>
            <w:r w:rsidRPr="002B14E6">
              <w:lastRenderedPageBreak/>
              <w:t xml:space="preserve">Designated </w:t>
            </w:r>
            <w:r w:rsidR="00484DCE" w:rsidRPr="002B14E6">
              <w:t>Safeguarding</w:t>
            </w:r>
            <w:r w:rsidRPr="002B14E6">
              <w:t xml:space="preserve"> Lead</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71EBA48" w14:textId="41EA5798" w:rsidR="00293804" w:rsidRPr="002B14E6" w:rsidRDefault="7A5758EF"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Take day to day responsibility for online safety </w:t>
            </w:r>
            <w:r w:rsidR="75D18CCA" w:rsidRPr="002B14E6">
              <w:rPr>
                <w:rFonts w:asciiTheme="minorHAnsi" w:eastAsia="Calibri" w:hAnsiTheme="minorHAnsi" w:cstheme="minorHAnsi"/>
                <w:color w:val="000000" w:themeColor="text1"/>
              </w:rPr>
              <w:t>within their safeguarding role.</w:t>
            </w:r>
          </w:p>
          <w:p w14:paraId="52E65181" w14:textId="74CA3344" w:rsidR="6260C2AB" w:rsidRPr="002B14E6" w:rsidRDefault="6260C2AB" w:rsidP="00EA212D">
            <w:pPr>
              <w:pStyle w:val="BodyAA"/>
              <w:numPr>
                <w:ilvl w:val="0"/>
                <w:numId w:val="162"/>
              </w:numPr>
              <w:spacing w:after="120"/>
              <w:rPr>
                <w:rFonts w:asciiTheme="minorHAnsi" w:eastAsiaTheme="minorEastAsia" w:hAnsiTheme="minorHAnsi" w:cstheme="minorHAnsi"/>
              </w:rPr>
            </w:pPr>
            <w:r w:rsidRPr="002B14E6">
              <w:rPr>
                <w:rFonts w:asciiTheme="minorHAnsi" w:eastAsiaTheme="minorEastAsia" w:hAnsiTheme="minorHAnsi" w:cstheme="minorHAnsi"/>
              </w:rPr>
              <w:t>Lead the strategic oversight of filtering and monitoring arrangements.</w:t>
            </w:r>
          </w:p>
          <w:p w14:paraId="4459723C" w14:textId="78636217" w:rsidR="6260C2AB" w:rsidRPr="002B14E6" w:rsidRDefault="6260C2AB" w:rsidP="00EA212D">
            <w:pPr>
              <w:pStyle w:val="BodyAA"/>
              <w:numPr>
                <w:ilvl w:val="0"/>
                <w:numId w:val="162"/>
              </w:numPr>
              <w:spacing w:after="120"/>
              <w:rPr>
                <w:rFonts w:asciiTheme="minorHAnsi" w:eastAsiaTheme="minorEastAsia" w:hAnsiTheme="minorHAnsi" w:cstheme="minorHAnsi"/>
              </w:rPr>
            </w:pPr>
            <w:r w:rsidRPr="002B14E6">
              <w:rPr>
                <w:rFonts w:asciiTheme="minorHAnsi" w:eastAsiaTheme="minorEastAsia" w:hAnsiTheme="minorHAnsi" w:cstheme="minorHAnsi"/>
              </w:rPr>
              <w:t>Ensure filtering and monitoring arrangements meet the needs of the school community.</w:t>
            </w:r>
          </w:p>
          <w:p w14:paraId="0A9CEC79" w14:textId="2C9A4CD7" w:rsidR="6260C2AB" w:rsidRPr="002B14E6" w:rsidRDefault="6260C2AB" w:rsidP="00EA212D">
            <w:pPr>
              <w:pStyle w:val="BodyAA"/>
              <w:numPr>
                <w:ilvl w:val="0"/>
                <w:numId w:val="162"/>
              </w:numPr>
              <w:spacing w:after="120"/>
              <w:rPr>
                <w:rFonts w:asciiTheme="minorHAnsi" w:eastAsiaTheme="minorEastAsia" w:hAnsiTheme="minorHAnsi" w:cstheme="minorHAnsi"/>
              </w:rPr>
            </w:pPr>
            <w:r w:rsidRPr="002B14E6">
              <w:rPr>
                <w:rFonts w:asciiTheme="minorHAnsi" w:eastAsiaTheme="minorEastAsia" w:hAnsiTheme="minorHAnsi" w:cstheme="minorHAnsi"/>
              </w:rPr>
              <w:t>Ensure filtering and monitoring arrangements meet the needs of the school community.</w:t>
            </w:r>
          </w:p>
          <w:p w14:paraId="7A75705A" w14:textId="2AD69E91" w:rsidR="6260C2AB" w:rsidRPr="002B14E6" w:rsidRDefault="6260C2AB" w:rsidP="00EA212D">
            <w:pPr>
              <w:pStyle w:val="ListParagraph"/>
              <w:numPr>
                <w:ilvl w:val="0"/>
                <w:numId w:val="162"/>
              </w:numPr>
              <w:rPr>
                <w:lang w:val="en-US"/>
              </w:rPr>
            </w:pPr>
            <w:r w:rsidRPr="002B14E6">
              <w:t>Lead the annual review of filtering and monitoring systems.</w:t>
            </w:r>
          </w:p>
          <w:p w14:paraId="3A4F128B" w14:textId="644CB236" w:rsidR="6260C2AB" w:rsidRPr="002B14E6" w:rsidRDefault="6260C2AB" w:rsidP="00EA212D">
            <w:pPr>
              <w:pStyle w:val="ListParagraph"/>
              <w:numPr>
                <w:ilvl w:val="0"/>
                <w:numId w:val="162"/>
              </w:numPr>
              <w:rPr>
                <w:lang w:val="en-US"/>
              </w:rPr>
            </w:pPr>
            <w:r w:rsidRPr="002B14E6">
              <w:t>Ensure records of reviews, testing and actions are maintained.</w:t>
            </w:r>
          </w:p>
          <w:p w14:paraId="35BCDF31" w14:textId="630B7410" w:rsidR="6260C2AB" w:rsidRPr="002B14E6" w:rsidRDefault="6260C2AB" w:rsidP="00EA212D">
            <w:pPr>
              <w:pStyle w:val="ListParagraph"/>
              <w:numPr>
                <w:ilvl w:val="0"/>
                <w:numId w:val="162"/>
              </w:numPr>
              <w:rPr>
                <w:lang w:val="en-US"/>
              </w:rPr>
            </w:pPr>
            <w:r w:rsidRPr="002B14E6">
              <w:t>Monitor emerging online risks, including those linked to generative artificial intelligence (AI).</w:t>
            </w:r>
          </w:p>
          <w:p w14:paraId="4AABF6E1" w14:textId="5C069E82" w:rsidR="6260C2AB" w:rsidRPr="002B14E6" w:rsidRDefault="6260C2AB" w:rsidP="00EA212D">
            <w:pPr>
              <w:pStyle w:val="ListParagraph"/>
              <w:numPr>
                <w:ilvl w:val="0"/>
                <w:numId w:val="162"/>
              </w:numPr>
              <w:rPr>
                <w:lang w:val="en-US"/>
              </w:rPr>
            </w:pPr>
            <w:r w:rsidRPr="002B14E6">
              <w:t>Report findings, risks and actions to the Academy Council and Trust Board through safeguarding reporting arrangements.</w:t>
            </w:r>
          </w:p>
          <w:p w14:paraId="557B2A56" w14:textId="28941175" w:rsidR="6260C2AB" w:rsidRPr="002B14E6" w:rsidRDefault="6260C2AB" w:rsidP="00EA212D">
            <w:pPr>
              <w:pStyle w:val="ListParagraph"/>
              <w:numPr>
                <w:ilvl w:val="0"/>
                <w:numId w:val="162"/>
              </w:numPr>
              <w:rPr>
                <w:lang w:val="en-US"/>
              </w:rPr>
            </w:pPr>
            <w:r w:rsidRPr="002B14E6">
              <w:t>Ensure filtering and monitoring remains proportionate to the age, needs and vulnerabilities of pupils.</w:t>
            </w:r>
          </w:p>
          <w:p w14:paraId="78FF0AA4" w14:textId="6DC93A61" w:rsidR="3BEC9C8B" w:rsidRPr="002B14E6" w:rsidRDefault="3BEC9C8B" w:rsidP="00EA212D">
            <w:pPr>
              <w:pStyle w:val="ListParagraph"/>
              <w:numPr>
                <w:ilvl w:val="0"/>
                <w:numId w:val="162"/>
              </w:numPr>
            </w:pPr>
            <w:r w:rsidRPr="002B14E6">
              <w:t xml:space="preserve">Ensure AI-related safeguarding incidents are managed in accordance with safeguarding procedures. </w:t>
            </w:r>
          </w:p>
          <w:p w14:paraId="75F29808" w14:textId="77777777" w:rsidR="00ED1D77" w:rsidRPr="002B14E6" w:rsidRDefault="000F5749"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Receive regular and relevant online safety training to help them understand the risks and feel confident in keeping children safe on</w:t>
            </w:r>
            <w:r w:rsidR="00ED1D77" w:rsidRPr="002B14E6">
              <w:rPr>
                <w:rFonts w:asciiTheme="minorHAnsi" w:eastAsia="Calibri" w:hAnsiTheme="minorHAnsi" w:cstheme="minorHAnsi"/>
                <w:color w:val="000000" w:themeColor="text1"/>
              </w:rPr>
              <w:t>line.</w:t>
            </w:r>
          </w:p>
          <w:p w14:paraId="10DD1A5A" w14:textId="5BAF7A45"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Promote an awareness and commitment to online safety throughout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community;</w:t>
            </w:r>
          </w:p>
          <w:p w14:paraId="0D489909"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Ensure that online safety education is embedded within the curriculum;</w:t>
            </w:r>
          </w:p>
          <w:p w14:paraId="3523936F" w14:textId="7DA4EE5D"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Liaise with</w:t>
            </w:r>
            <w:r w:rsidR="00484DCE" w:rsidRPr="002B14E6">
              <w:rPr>
                <w:rFonts w:asciiTheme="minorHAnsi" w:eastAsia="Calibri" w:hAnsiTheme="minorHAnsi" w:cstheme="minorHAnsi"/>
                <w:color w:val="000000" w:themeColor="text1"/>
              </w:rPr>
              <w:t xml:space="preserve"> the</w:t>
            </w:r>
            <w:r w:rsidRPr="002B14E6">
              <w:rPr>
                <w:rFonts w:asciiTheme="minorHAnsi" w:eastAsia="Calibri" w:hAnsiTheme="minorHAnsi" w:cstheme="minorHAnsi"/>
                <w:color w:val="000000" w:themeColor="text1"/>
              </w:rPr>
              <w:t xml:space="preserve"> Trust </w:t>
            </w:r>
            <w:r w:rsidR="00484DCE" w:rsidRPr="002B14E6">
              <w:rPr>
                <w:rFonts w:asciiTheme="minorHAnsi" w:eastAsia="Calibri" w:hAnsiTheme="minorHAnsi" w:cstheme="minorHAnsi"/>
                <w:color w:val="000000" w:themeColor="text1"/>
              </w:rPr>
              <w:t>IT team</w:t>
            </w:r>
            <w:r w:rsidRPr="002B14E6">
              <w:rPr>
                <w:rFonts w:asciiTheme="minorHAnsi" w:eastAsia="Calibri" w:hAnsiTheme="minorHAnsi" w:cstheme="minorHAnsi"/>
                <w:color w:val="000000" w:themeColor="text1"/>
              </w:rPr>
              <w:t xml:space="preserve"> where appropriate;</w:t>
            </w:r>
          </w:p>
          <w:p w14:paraId="30DBE6C3"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communicate regularly with SLT and the </w:t>
            </w:r>
            <w:r w:rsidR="00F023D2" w:rsidRPr="002B14E6">
              <w:rPr>
                <w:rFonts w:asciiTheme="minorHAnsi" w:eastAsia="Calibri" w:hAnsiTheme="minorHAnsi" w:cstheme="minorHAnsi"/>
                <w:color w:val="000000" w:themeColor="text1"/>
              </w:rPr>
              <w:t xml:space="preserve">Academy Council to </w:t>
            </w:r>
            <w:r w:rsidRPr="002B14E6">
              <w:rPr>
                <w:rFonts w:asciiTheme="minorHAnsi" w:eastAsia="Calibri" w:hAnsiTheme="minorHAnsi" w:cstheme="minorHAnsi"/>
                <w:color w:val="000000" w:themeColor="text1"/>
              </w:rPr>
              <w:t>discuss current issues, review incident logs and filtering/change control logs;</w:t>
            </w:r>
          </w:p>
          <w:p w14:paraId="7F308DB8"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ensure that all staff are aware of the procedures that need to be followed in the event of an online safety incident;</w:t>
            </w:r>
          </w:p>
          <w:p w14:paraId="04B9C59B" w14:textId="5719C5C9"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ensure that online safety incidents are logged a</w:t>
            </w:r>
            <w:r w:rsidR="00484DCE" w:rsidRPr="002B14E6">
              <w:rPr>
                <w:rFonts w:asciiTheme="minorHAnsi" w:eastAsia="Calibri" w:hAnsiTheme="minorHAnsi" w:cstheme="minorHAnsi"/>
                <w:color w:val="000000" w:themeColor="text1"/>
              </w:rPr>
              <w:t>s</w:t>
            </w:r>
            <w:r w:rsidRPr="002B14E6">
              <w:rPr>
                <w:rFonts w:asciiTheme="minorHAnsi" w:eastAsia="Calibri" w:hAnsiTheme="minorHAnsi" w:cstheme="minorHAnsi"/>
                <w:color w:val="000000" w:themeColor="text1"/>
              </w:rPr>
              <w:t xml:space="preserve"> safeguarding incident</w:t>
            </w:r>
            <w:r w:rsidR="00484DCE" w:rsidRPr="002B14E6">
              <w:rPr>
                <w:rFonts w:asciiTheme="minorHAnsi" w:eastAsia="Calibri" w:hAnsiTheme="minorHAnsi" w:cstheme="minorHAnsi"/>
                <w:color w:val="000000" w:themeColor="text1"/>
              </w:rPr>
              <w:t>s and actioned appropriately</w:t>
            </w:r>
            <w:r w:rsidRPr="002B14E6">
              <w:rPr>
                <w:rFonts w:asciiTheme="minorHAnsi" w:eastAsia="Calibri" w:hAnsiTheme="minorHAnsi" w:cstheme="minorHAnsi"/>
                <w:color w:val="000000" w:themeColor="text1"/>
              </w:rPr>
              <w:t>;</w:t>
            </w:r>
          </w:p>
          <w:p w14:paraId="65DE853A"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Facilitate training and advice for all staff;</w:t>
            </w:r>
          </w:p>
          <w:p w14:paraId="24A9EB92"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Oversee any student surveys / feedback on online safety issues;</w:t>
            </w:r>
          </w:p>
          <w:p w14:paraId="25BF104A"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Liaise with the Local Authority and relevant agencies;</w:t>
            </w:r>
          </w:p>
          <w:p w14:paraId="2DE0AEF7" w14:textId="119DBF5F" w:rsidR="00293804" w:rsidRPr="002B14E6" w:rsidRDefault="00293804" w:rsidP="00EA212D">
            <w:pPr>
              <w:pStyle w:val="BodyAA"/>
              <w:numPr>
                <w:ilvl w:val="0"/>
                <w:numId w:val="162"/>
              </w:numPr>
              <w:spacing w:after="120"/>
              <w:rPr>
                <w:rFonts w:asciiTheme="minorHAnsi" w:eastAsia="Trebuchet MS" w:hAnsiTheme="minorHAnsi" w:cstheme="minorHAnsi"/>
                <w:color w:val="000000" w:themeColor="text1"/>
              </w:rPr>
            </w:pPr>
            <w:r w:rsidRPr="002B14E6">
              <w:rPr>
                <w:rFonts w:asciiTheme="minorHAnsi" w:eastAsia="Calibri" w:hAnsiTheme="minorHAnsi" w:cstheme="minorHAnsi"/>
                <w:color w:val="000000" w:themeColor="text1"/>
              </w:rPr>
              <w:t xml:space="preserve">Is regularly updated in online safety issues and </w:t>
            </w:r>
            <w:r w:rsidR="00E02C87" w:rsidRPr="002B14E6">
              <w:rPr>
                <w:rFonts w:asciiTheme="minorHAnsi" w:eastAsia="Calibri" w:hAnsiTheme="minorHAnsi" w:cstheme="minorHAnsi"/>
                <w:color w:val="000000" w:themeColor="text1"/>
              </w:rPr>
              <w:t>legislation and</w:t>
            </w:r>
            <w:r w:rsidRPr="002B14E6">
              <w:rPr>
                <w:rFonts w:asciiTheme="minorHAnsi" w:eastAsia="Calibri" w:hAnsiTheme="minorHAnsi" w:cstheme="minorHAnsi"/>
                <w:color w:val="000000" w:themeColor="text1"/>
              </w:rPr>
              <w:t xml:space="preserve"> be aware of the potential for serious child protection concerns.</w:t>
            </w:r>
          </w:p>
        </w:tc>
      </w:tr>
      <w:tr w:rsidR="00293804" w:rsidRPr="002B14E6" w14:paraId="78D5FCCE"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196B6B0B" w14:textId="3AE3559D" w:rsidR="00293804" w:rsidRPr="002B14E6" w:rsidRDefault="0049400D" w:rsidP="00011120">
            <w:pPr>
              <w:pStyle w:val="ListParagraph"/>
              <w:ind w:left="0"/>
            </w:pPr>
            <w:r w:rsidRPr="002B14E6">
              <w:t xml:space="preserve">TMET </w:t>
            </w:r>
            <w:r w:rsidR="00293804" w:rsidRPr="002B14E6">
              <w:t xml:space="preserve">Safeguarding </w:t>
            </w:r>
            <w:r w:rsidRPr="002B14E6">
              <w:t>Trustee</w:t>
            </w:r>
            <w:r w:rsidR="00484DCE" w:rsidRPr="002B14E6">
              <w:t xml:space="preserve"> and </w:t>
            </w:r>
            <w:r w:rsidR="006C7F67" w:rsidRPr="002B14E6">
              <w:t xml:space="preserve">Director of Education </w:t>
            </w:r>
            <w:r w:rsidR="00484DCE" w:rsidRPr="002B14E6">
              <w:t xml:space="preserve">with responsibility </w:t>
            </w:r>
            <w:r w:rsidR="00484DCE" w:rsidRPr="002B14E6">
              <w:lastRenderedPageBreak/>
              <w:t xml:space="preserve">for </w:t>
            </w:r>
            <w:r w:rsidR="00C21C45" w:rsidRPr="002B14E6">
              <w:t>S</w:t>
            </w:r>
            <w:r w:rsidR="00484DCE" w:rsidRPr="002B14E6">
              <w:t>afeguarding</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48F64728" w14:textId="7E9E5769"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lastRenderedPageBreak/>
              <w:t xml:space="preserve">To ensure that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has in place policies and practices to keep the children and staff safe online;</w:t>
            </w:r>
          </w:p>
          <w:p w14:paraId="2B14B248" w14:textId="6DEEEA2E" w:rsidR="00293804" w:rsidRPr="002B14E6" w:rsidRDefault="00D3022E"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Review</w:t>
            </w:r>
            <w:r w:rsidR="00293804" w:rsidRPr="002B14E6">
              <w:rPr>
                <w:rFonts w:asciiTheme="minorHAnsi" w:eastAsia="Calibri" w:hAnsiTheme="minorHAnsi" w:cstheme="minorHAnsi"/>
                <w:color w:val="000000" w:themeColor="text1"/>
              </w:rPr>
              <w:t xml:space="preserve"> the</w:t>
            </w:r>
            <w:r w:rsidRPr="002B14E6">
              <w:rPr>
                <w:rFonts w:asciiTheme="minorHAnsi" w:eastAsia="Calibri" w:hAnsiTheme="minorHAnsi" w:cstheme="minorHAnsi"/>
                <w:color w:val="000000" w:themeColor="text1"/>
              </w:rPr>
              <w:t xml:space="preserve"> implementation of the</w:t>
            </w:r>
            <w:r w:rsidR="00293804" w:rsidRPr="002B14E6">
              <w:rPr>
                <w:rFonts w:asciiTheme="minorHAnsi" w:eastAsia="Calibri" w:hAnsiTheme="minorHAnsi" w:cstheme="minorHAnsi"/>
                <w:color w:val="000000" w:themeColor="text1"/>
              </w:rPr>
              <w:t xml:space="preserve"> Trust Online Safety Policy and review the effectiveness of the policy;</w:t>
            </w:r>
          </w:p>
          <w:p w14:paraId="54084B72" w14:textId="0EBC3116"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support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in encouraging parents and the wider community to become engaged in online safety activities;</w:t>
            </w:r>
          </w:p>
          <w:p w14:paraId="6ED192ED" w14:textId="253482A7" w:rsidR="00293804" w:rsidRPr="002B14E6" w:rsidRDefault="00484DCE" w:rsidP="00EA212D">
            <w:pPr>
              <w:pStyle w:val="BodyAA"/>
              <w:numPr>
                <w:ilvl w:val="0"/>
                <w:numId w:val="162"/>
              </w:numPr>
              <w:spacing w:after="120"/>
              <w:rPr>
                <w:rFonts w:asciiTheme="minorHAnsi" w:eastAsia="Trebuchet MS" w:hAnsiTheme="minorHAnsi" w:cstheme="minorHAnsi"/>
                <w:color w:val="000000" w:themeColor="text1"/>
              </w:rPr>
            </w:pPr>
            <w:r w:rsidRPr="002B14E6">
              <w:rPr>
                <w:rFonts w:asciiTheme="minorHAnsi" w:eastAsia="Calibri" w:hAnsiTheme="minorHAnsi" w:cstheme="minorHAnsi"/>
                <w:color w:val="000000" w:themeColor="text1"/>
              </w:rPr>
              <w:lastRenderedPageBreak/>
              <w:t>Work alongside school DSLs to monitor online safety incidents and student alerts produced by the monitoring software. .</w:t>
            </w:r>
          </w:p>
          <w:p w14:paraId="7E5B3D5E" w14:textId="42531A12" w:rsidR="00484DCE" w:rsidRPr="002B14E6" w:rsidRDefault="00484DCE" w:rsidP="00EA212D">
            <w:pPr>
              <w:pStyle w:val="BodyAA"/>
              <w:numPr>
                <w:ilvl w:val="0"/>
                <w:numId w:val="162"/>
              </w:numPr>
              <w:spacing w:after="120"/>
              <w:rPr>
                <w:rFonts w:asciiTheme="minorHAnsi" w:eastAsia="Trebuchet MS" w:hAnsiTheme="minorHAnsi" w:cstheme="minorHAnsi"/>
                <w:color w:val="000000" w:themeColor="text1"/>
              </w:rPr>
            </w:pPr>
            <w:r w:rsidRPr="002B14E6">
              <w:rPr>
                <w:rFonts w:asciiTheme="minorHAnsi" w:eastAsia="Calibri" w:hAnsiTheme="minorHAnsi" w:cstheme="minorHAnsi"/>
                <w:color w:val="000000" w:themeColor="text1"/>
              </w:rPr>
              <w:t>Work alongside the school DSLs and IT team to review blocked websites.</w:t>
            </w:r>
          </w:p>
          <w:p w14:paraId="532CA8FE" w14:textId="6B200FF7" w:rsidR="0049400D" w:rsidRPr="002B14E6" w:rsidRDefault="00CFC42B" w:rsidP="00EA212D">
            <w:pPr>
              <w:pStyle w:val="BodyAA"/>
              <w:numPr>
                <w:ilvl w:val="0"/>
                <w:numId w:val="162"/>
              </w:numPr>
              <w:spacing w:after="120"/>
              <w:rPr>
                <w:rFonts w:asciiTheme="minorHAnsi" w:eastAsia="Trebuchet MS" w:hAnsiTheme="minorHAnsi" w:cstheme="minorHAnsi"/>
                <w:color w:val="000000" w:themeColor="text1"/>
              </w:rPr>
            </w:pPr>
            <w:r w:rsidRPr="002B14E6">
              <w:rPr>
                <w:rFonts w:asciiTheme="minorHAnsi" w:eastAsia="Calibri" w:hAnsiTheme="minorHAnsi" w:cstheme="minorHAnsi"/>
                <w:color w:val="000000" w:themeColor="text1"/>
              </w:rPr>
              <w:t>Receive</w:t>
            </w:r>
            <w:r w:rsidR="75D75B12" w:rsidRPr="002B14E6">
              <w:rPr>
                <w:rFonts w:asciiTheme="minorHAnsi" w:eastAsia="Calibri" w:hAnsiTheme="minorHAnsi" w:cstheme="minorHAnsi"/>
                <w:color w:val="000000" w:themeColor="text1"/>
              </w:rPr>
              <w:t xml:space="preserve"> assurance that</w:t>
            </w:r>
            <w:r w:rsidR="00FC42DA" w:rsidRPr="002B14E6">
              <w:rPr>
                <w:rFonts w:asciiTheme="minorHAnsi" w:eastAsia="Calibri" w:hAnsiTheme="minorHAnsi" w:cstheme="minorHAnsi"/>
                <w:color w:val="000000" w:themeColor="text1"/>
              </w:rPr>
              <w:t xml:space="preserve"> </w:t>
            </w:r>
            <w:r w:rsidR="00484DCE" w:rsidRPr="002B14E6">
              <w:rPr>
                <w:rFonts w:asciiTheme="minorHAnsi" w:eastAsia="Calibri" w:hAnsiTheme="minorHAnsi" w:cstheme="minorHAnsi"/>
                <w:color w:val="000000" w:themeColor="text1"/>
              </w:rPr>
              <w:t xml:space="preserve">the </w:t>
            </w:r>
            <w:r w:rsidR="42511630" w:rsidRPr="002B14E6">
              <w:rPr>
                <w:rFonts w:asciiTheme="minorHAnsi" w:eastAsia="Calibri" w:hAnsiTheme="minorHAnsi" w:cstheme="minorHAnsi"/>
                <w:color w:val="000000" w:themeColor="text1"/>
              </w:rPr>
              <w:t>T</w:t>
            </w:r>
            <w:r w:rsidR="00484DCE" w:rsidRPr="002B14E6">
              <w:rPr>
                <w:rFonts w:asciiTheme="minorHAnsi" w:eastAsia="Calibri" w:hAnsiTheme="minorHAnsi" w:cstheme="minorHAnsi"/>
                <w:color w:val="000000" w:themeColor="text1"/>
              </w:rPr>
              <w:t xml:space="preserve">rust’s filtering and monitoring systems </w:t>
            </w:r>
            <w:r w:rsidR="68B1A1DE" w:rsidRPr="002B14E6">
              <w:rPr>
                <w:rFonts w:asciiTheme="minorHAnsi" w:eastAsia="Calibri" w:hAnsiTheme="minorHAnsi" w:cstheme="minorHAnsi"/>
                <w:color w:val="000000" w:themeColor="text1"/>
              </w:rPr>
              <w:t xml:space="preserve">are reviewed annually and meet </w:t>
            </w:r>
            <w:r w:rsidR="00484DCE" w:rsidRPr="002B14E6">
              <w:rPr>
                <w:rFonts w:asciiTheme="minorHAnsi" w:eastAsia="Calibri" w:hAnsiTheme="minorHAnsi" w:cstheme="minorHAnsi"/>
                <w:color w:val="000000" w:themeColor="text1"/>
              </w:rPr>
              <w:t>the Department for Education’s filtering and monitoring standards.</w:t>
            </w:r>
          </w:p>
          <w:p w14:paraId="78A33AD9" w14:textId="4690E11A" w:rsidR="0049400D" w:rsidRPr="002B14E6" w:rsidRDefault="00FC42DA"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Receive</w:t>
            </w:r>
            <w:r w:rsidR="682C9D5C" w:rsidRPr="002B14E6">
              <w:rPr>
                <w:rFonts w:asciiTheme="minorHAnsi" w:eastAsia="Calibri" w:hAnsiTheme="minorHAnsi" w:cstheme="minorHAnsi"/>
                <w:color w:val="000000" w:themeColor="text1"/>
              </w:rPr>
              <w:t xml:space="preserve"> annual revi</w:t>
            </w:r>
            <w:r w:rsidRPr="002B14E6">
              <w:rPr>
                <w:rFonts w:asciiTheme="minorHAnsi" w:eastAsia="Calibri" w:hAnsiTheme="minorHAnsi" w:cstheme="minorHAnsi"/>
                <w:color w:val="000000" w:themeColor="text1"/>
              </w:rPr>
              <w:t>e</w:t>
            </w:r>
            <w:r w:rsidR="682C9D5C" w:rsidRPr="002B14E6">
              <w:rPr>
                <w:rFonts w:asciiTheme="minorHAnsi" w:eastAsia="Calibri" w:hAnsiTheme="minorHAnsi" w:cstheme="minorHAnsi"/>
                <w:color w:val="000000" w:themeColor="text1"/>
              </w:rPr>
              <w:t xml:space="preserve">w outcomes </w:t>
            </w:r>
          </w:p>
          <w:p w14:paraId="4B441F8A" w14:textId="2366FA87" w:rsidR="0049400D" w:rsidRPr="002B14E6" w:rsidRDefault="682C9D5C"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Scrutinise online safety data</w:t>
            </w:r>
          </w:p>
          <w:p w14:paraId="5D4345B4" w14:textId="45C766B0" w:rsidR="0049400D" w:rsidRPr="002B14E6" w:rsidRDefault="682C9D5C"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Provide challenge regarding AI and cyber security risks.</w:t>
            </w:r>
          </w:p>
        </w:tc>
      </w:tr>
      <w:tr w:rsidR="00293804" w:rsidRPr="002B14E6" w14:paraId="67164B00"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5052B0" w14:textId="4A4A792B" w:rsidR="00293804" w:rsidRPr="002B14E6" w:rsidRDefault="004F7AC3" w:rsidP="00011120">
            <w:pPr>
              <w:pStyle w:val="ListParagraph"/>
              <w:ind w:left="0"/>
            </w:pPr>
            <w:r w:rsidRPr="002B14E6">
              <w:lastRenderedPageBreak/>
              <w:t>School</w:t>
            </w:r>
            <w:r w:rsidR="00F023D2" w:rsidRPr="002B14E6">
              <w:t xml:space="preserve"> </w:t>
            </w:r>
            <w:r w:rsidR="00293804" w:rsidRPr="002B14E6">
              <w:t>Computing Curriculum Leader</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720DE5" w14:textId="77777777" w:rsidR="00225A31" w:rsidRPr="002B14E6" w:rsidRDefault="00684A44" w:rsidP="00EA212D">
            <w:pPr>
              <w:pStyle w:val="BodyAA"/>
              <w:numPr>
                <w:ilvl w:val="0"/>
                <w:numId w:val="162"/>
              </w:numPr>
              <w:spacing w:after="120"/>
              <w:rPr>
                <w:rFonts w:asciiTheme="minorHAnsi" w:eastAsia="Trebuchet MS" w:hAnsiTheme="minorHAnsi" w:cstheme="minorHAnsi"/>
                <w:color w:val="000000" w:themeColor="text1"/>
              </w:rPr>
            </w:pPr>
            <w:r w:rsidRPr="002B14E6">
              <w:rPr>
                <w:rFonts w:asciiTheme="minorHAnsi" w:eastAsia="Calibri" w:hAnsiTheme="minorHAnsi" w:cstheme="minorHAnsi"/>
                <w:color w:val="000000" w:themeColor="text1"/>
              </w:rPr>
              <w:t xml:space="preserve">Work with the DSL </w:t>
            </w:r>
            <w:r w:rsidR="00821A05" w:rsidRPr="002B14E6">
              <w:rPr>
                <w:rFonts w:asciiTheme="minorHAnsi" w:eastAsia="Calibri" w:hAnsiTheme="minorHAnsi" w:cstheme="minorHAnsi"/>
                <w:color w:val="000000" w:themeColor="text1"/>
              </w:rPr>
              <w:t xml:space="preserve">to develop a planned and coordinated online safety curriculum </w:t>
            </w:r>
          </w:p>
          <w:p w14:paraId="5880FA7C" w14:textId="659F9AB4" w:rsidR="00293804" w:rsidRPr="002B14E6" w:rsidRDefault="00225A31" w:rsidP="00EA212D">
            <w:pPr>
              <w:pStyle w:val="BodyAA"/>
              <w:numPr>
                <w:ilvl w:val="0"/>
                <w:numId w:val="162"/>
              </w:numPr>
              <w:spacing w:after="120"/>
              <w:rPr>
                <w:rFonts w:asciiTheme="minorHAnsi" w:eastAsia="Trebuchet MS" w:hAnsiTheme="minorHAnsi" w:cstheme="minorHAnsi"/>
                <w:color w:val="000000" w:themeColor="text1"/>
              </w:rPr>
            </w:pPr>
            <w:r w:rsidRPr="002B14E6">
              <w:rPr>
                <w:rFonts w:asciiTheme="minorHAnsi" w:eastAsia="Calibri" w:hAnsiTheme="minorHAnsi" w:cstheme="minorHAnsi"/>
                <w:color w:val="000000" w:themeColor="text1"/>
              </w:rPr>
              <w:t>Lia</w:t>
            </w:r>
            <w:r w:rsidR="0057059A" w:rsidRPr="002B14E6">
              <w:rPr>
                <w:rFonts w:asciiTheme="minorHAnsi" w:eastAsia="Calibri" w:hAnsiTheme="minorHAnsi" w:cstheme="minorHAnsi"/>
                <w:color w:val="000000" w:themeColor="text1"/>
              </w:rPr>
              <w:t>i</w:t>
            </w:r>
            <w:r w:rsidRPr="002B14E6">
              <w:rPr>
                <w:rFonts w:asciiTheme="minorHAnsi" w:eastAsia="Calibri" w:hAnsiTheme="minorHAnsi" w:cstheme="minorHAnsi"/>
                <w:color w:val="000000" w:themeColor="text1"/>
              </w:rPr>
              <w:t xml:space="preserve">se with </w:t>
            </w:r>
            <w:r w:rsidR="0057059A" w:rsidRPr="002B14E6">
              <w:rPr>
                <w:rFonts w:asciiTheme="minorHAnsi" w:eastAsia="Calibri" w:hAnsiTheme="minorHAnsi" w:cstheme="minorHAnsi"/>
                <w:color w:val="000000" w:themeColor="text1"/>
              </w:rPr>
              <w:t xml:space="preserve">the </w:t>
            </w:r>
            <w:r w:rsidR="001E5CC7" w:rsidRPr="002B14E6">
              <w:rPr>
                <w:rFonts w:asciiTheme="minorHAnsi" w:eastAsia="Calibri" w:hAnsiTheme="minorHAnsi" w:cstheme="minorHAnsi"/>
                <w:color w:val="000000" w:themeColor="text1"/>
              </w:rPr>
              <w:t xml:space="preserve">DSL to ensure the </w:t>
            </w:r>
            <w:r w:rsidR="0057059A" w:rsidRPr="002B14E6">
              <w:rPr>
                <w:rFonts w:asciiTheme="minorHAnsi" w:eastAsia="Calibri" w:hAnsiTheme="minorHAnsi" w:cstheme="minorHAnsi"/>
                <w:color w:val="000000" w:themeColor="text1"/>
              </w:rPr>
              <w:t xml:space="preserve">online safety curriculum is </w:t>
            </w:r>
            <w:r w:rsidR="00E02C87" w:rsidRPr="002B14E6">
              <w:rPr>
                <w:rFonts w:asciiTheme="minorHAnsi" w:eastAsia="Calibri" w:hAnsiTheme="minorHAnsi" w:cstheme="minorHAnsi"/>
                <w:color w:val="000000" w:themeColor="text1"/>
              </w:rPr>
              <w:t>planned,</w:t>
            </w:r>
            <w:r w:rsidR="008277FD" w:rsidRPr="002B14E6">
              <w:rPr>
                <w:rFonts w:asciiTheme="minorHAnsi" w:eastAsia="Calibri" w:hAnsiTheme="minorHAnsi" w:cstheme="minorHAnsi"/>
                <w:color w:val="000000" w:themeColor="text1"/>
              </w:rPr>
              <w:t xml:space="preserve"> mapped, </w:t>
            </w:r>
            <w:r w:rsidR="0057059A" w:rsidRPr="002B14E6">
              <w:rPr>
                <w:rFonts w:asciiTheme="minorHAnsi" w:eastAsia="Calibri" w:hAnsiTheme="minorHAnsi" w:cstheme="minorHAnsi"/>
                <w:color w:val="000000" w:themeColor="text1"/>
              </w:rPr>
              <w:t>embedded</w:t>
            </w:r>
            <w:r w:rsidR="008277FD" w:rsidRPr="002B14E6">
              <w:rPr>
                <w:rFonts w:asciiTheme="minorHAnsi" w:eastAsia="Calibri" w:hAnsiTheme="minorHAnsi" w:cstheme="minorHAnsi"/>
                <w:color w:val="000000" w:themeColor="text1"/>
              </w:rPr>
              <w:t xml:space="preserve"> and evaluated for effectiveness</w:t>
            </w:r>
            <w:r w:rsidR="00A62227" w:rsidRPr="002B14E6">
              <w:rPr>
                <w:rFonts w:asciiTheme="minorHAnsi" w:eastAsia="Calibri" w:hAnsiTheme="minorHAnsi" w:cstheme="minorHAnsi"/>
                <w:color w:val="000000" w:themeColor="text1"/>
              </w:rPr>
              <w:t xml:space="preserve"> including pupil voice</w:t>
            </w:r>
            <w:r w:rsidR="008277FD" w:rsidRPr="002B14E6">
              <w:rPr>
                <w:rFonts w:asciiTheme="minorHAnsi" w:eastAsia="Calibri" w:hAnsiTheme="minorHAnsi" w:cstheme="minorHAnsi"/>
                <w:color w:val="000000" w:themeColor="text1"/>
              </w:rPr>
              <w:t>.</w:t>
            </w:r>
          </w:p>
        </w:tc>
      </w:tr>
      <w:tr w:rsidR="00293804" w:rsidRPr="002B14E6" w14:paraId="165B0D48"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5D4824AD" w14:textId="72F84C8E" w:rsidR="00293804" w:rsidRPr="002B14E6" w:rsidRDefault="00293804" w:rsidP="00011120">
            <w:pPr>
              <w:pStyle w:val="ListParagraph"/>
              <w:ind w:left="0"/>
            </w:pPr>
            <w:r w:rsidRPr="002B14E6">
              <w:t xml:space="preserve">Trust </w:t>
            </w:r>
            <w:r w:rsidR="004D55A9" w:rsidRPr="002B14E6">
              <w:t>Head of IT Services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33B3ED58" w14:textId="19F3F064"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report online safety related issues that come to their attention, to the Designated Safeguarding Lead;</w:t>
            </w:r>
          </w:p>
          <w:p w14:paraId="124C2FD7" w14:textId="035A77CD"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manage the </w:t>
            </w:r>
            <w:r w:rsidR="004F7AC3" w:rsidRPr="002B14E6">
              <w:rPr>
                <w:rFonts w:asciiTheme="minorHAnsi" w:eastAsia="Calibri" w:hAnsiTheme="minorHAnsi" w:cstheme="minorHAnsi"/>
                <w:color w:val="000000" w:themeColor="text1"/>
              </w:rPr>
              <w:t>Trust/School</w:t>
            </w:r>
            <w:r w:rsidRPr="002B14E6">
              <w:rPr>
                <w:rFonts w:asciiTheme="minorHAnsi" w:eastAsia="Calibri" w:hAnsiTheme="minorHAnsi" w:cstheme="minorHAnsi"/>
                <w:color w:val="000000" w:themeColor="text1"/>
              </w:rPr>
              <w:t xml:space="preserve"> network and make sure that</w:t>
            </w:r>
            <w:r w:rsidR="00FF075D" w:rsidRPr="002B14E6">
              <w:rPr>
                <w:rFonts w:asciiTheme="minorHAnsi" w:eastAsia="Calibri" w:hAnsiTheme="minorHAnsi" w:cstheme="minorHAnsi"/>
                <w:color w:val="000000" w:themeColor="text1"/>
              </w:rPr>
              <w:t xml:space="preserve"> </w:t>
            </w:r>
            <w:r w:rsidRPr="002B14E6">
              <w:rPr>
                <w:rFonts w:asciiTheme="minorHAnsi" w:eastAsia="Calibri" w:hAnsiTheme="minorHAnsi" w:cstheme="minorHAnsi"/>
                <w:color w:val="000000" w:themeColor="text1"/>
              </w:rPr>
              <w:t xml:space="preserve">the </w:t>
            </w:r>
            <w:r w:rsidR="003337FA" w:rsidRPr="002B14E6">
              <w:rPr>
                <w:rFonts w:asciiTheme="minorHAnsi" w:eastAsia="Calibri" w:hAnsiTheme="minorHAnsi" w:cstheme="minorHAnsi"/>
                <w:color w:val="000000" w:themeColor="text1"/>
              </w:rPr>
              <w:t>T</w:t>
            </w:r>
            <w:r w:rsidRPr="002B14E6">
              <w:rPr>
                <w:rFonts w:asciiTheme="minorHAnsi" w:eastAsia="Calibri" w:hAnsiTheme="minorHAnsi" w:cstheme="minorHAnsi"/>
                <w:color w:val="000000" w:themeColor="text1"/>
              </w:rPr>
              <w:t>rust/</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technical infrastructure is secure and is not open to misuse or malicious attack</w:t>
            </w:r>
            <w:r w:rsidR="003323AC" w:rsidRPr="002B14E6">
              <w:rPr>
                <w:rFonts w:asciiTheme="minorHAnsi" w:eastAsia="Calibri" w:hAnsiTheme="minorHAnsi" w:cstheme="minorHAnsi"/>
                <w:color w:val="000000" w:themeColor="text1"/>
              </w:rPr>
              <w:t>;</w:t>
            </w:r>
          </w:p>
          <w:p w14:paraId="0FD40388" w14:textId="7EB31488"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meets required online safety technical requirements</w:t>
            </w:r>
            <w:r w:rsidR="003323AC" w:rsidRPr="002B14E6">
              <w:rPr>
                <w:rFonts w:asciiTheme="minorHAnsi" w:eastAsia="Calibri" w:hAnsiTheme="minorHAnsi" w:cstheme="minorHAnsi"/>
                <w:color w:val="000000" w:themeColor="text1"/>
              </w:rPr>
              <w:t>;</w:t>
            </w:r>
          </w:p>
          <w:p w14:paraId="53982344" w14:textId="23CA2444" w:rsidR="003323AC" w:rsidRPr="002B14E6" w:rsidRDefault="004F7AC3"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school</w:t>
            </w:r>
            <w:r w:rsidR="00293804" w:rsidRPr="002B14E6">
              <w:rPr>
                <w:rFonts w:asciiTheme="minorHAnsi" w:eastAsia="Calibri" w:hAnsiTheme="minorHAnsi" w:cstheme="minorHAnsi"/>
                <w:color w:val="000000" w:themeColor="text1"/>
              </w:rPr>
              <w:t xml:space="preserve"> password policy is strictly adhered to a</w:t>
            </w:r>
            <w:r w:rsidR="003323AC" w:rsidRPr="002B14E6">
              <w:rPr>
                <w:rFonts w:asciiTheme="minorHAnsi" w:eastAsia="Calibri" w:hAnsiTheme="minorHAnsi" w:cstheme="minorHAnsi"/>
                <w:color w:val="000000" w:themeColor="text1"/>
              </w:rPr>
              <w:t>nd reset termly for all users;</w:t>
            </w:r>
          </w:p>
          <w:p w14:paraId="0E8DBDA6" w14:textId="6778903B" w:rsidR="003323AC"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access controls/encryption exist to protect personal and sensitive information h</w:t>
            </w:r>
            <w:r w:rsidR="003323AC" w:rsidRPr="002B14E6">
              <w:rPr>
                <w:rFonts w:asciiTheme="minorHAnsi" w:eastAsia="Calibri" w:hAnsiTheme="minorHAnsi" w:cstheme="minorHAnsi"/>
                <w:color w:val="000000" w:themeColor="text1"/>
              </w:rPr>
              <w:t xml:space="preserve">eld on </w:t>
            </w:r>
            <w:r w:rsidR="004F7AC3" w:rsidRPr="002B14E6">
              <w:rPr>
                <w:rFonts w:asciiTheme="minorHAnsi" w:eastAsia="Calibri" w:hAnsiTheme="minorHAnsi" w:cstheme="minorHAnsi"/>
                <w:color w:val="000000" w:themeColor="text1"/>
              </w:rPr>
              <w:t>school</w:t>
            </w:r>
            <w:r w:rsidR="003323AC" w:rsidRPr="002B14E6">
              <w:rPr>
                <w:rFonts w:asciiTheme="minorHAnsi" w:eastAsia="Calibri" w:hAnsiTheme="minorHAnsi" w:cstheme="minorHAnsi"/>
                <w:color w:val="000000" w:themeColor="text1"/>
              </w:rPr>
              <w:t>-owned devices; and</w:t>
            </w:r>
          </w:p>
          <w:p w14:paraId="6EB149E4"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the Trust’s policy on web filtering is applied/updated on a regular basis and that its implementation is not the sole responsibility of any single person</w:t>
            </w:r>
            <w:r w:rsidR="003323AC" w:rsidRPr="002B14E6">
              <w:rPr>
                <w:rFonts w:asciiTheme="minorHAnsi" w:eastAsia="Calibri" w:hAnsiTheme="minorHAnsi" w:cstheme="minorHAnsi"/>
                <w:color w:val="000000" w:themeColor="text1"/>
              </w:rPr>
              <w:t>.</w:t>
            </w:r>
          </w:p>
          <w:p w14:paraId="226C9FB3" w14:textId="2CEDEBDF"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Ensure the use of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technology, online platforms and email are regularly monitored and that any misuse/attempted misuse is reported to the Principal;</w:t>
            </w:r>
          </w:p>
          <w:p w14:paraId="3C3750D9"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ensure appropriate backup procedures and disaster recovery plans are in place;</w:t>
            </w:r>
          </w:p>
          <w:p w14:paraId="31255EDD" w14:textId="7030FEF4"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keep up-to-date documentation of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disaster recovery plans</w:t>
            </w:r>
          </w:p>
          <w:p w14:paraId="01B50973" w14:textId="151C28EE"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ensure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uses appropriate IT systems and services including, filtered Internet Service</w:t>
            </w:r>
          </w:p>
          <w:p w14:paraId="193826FE" w14:textId="31E0D3F2" w:rsidR="00293804" w:rsidRPr="002B14E6" w:rsidRDefault="00A631D0"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ensure </w:t>
            </w:r>
            <w:r w:rsidR="00293804" w:rsidRPr="002B14E6">
              <w:rPr>
                <w:rFonts w:asciiTheme="minorHAnsi" w:eastAsia="Calibri" w:hAnsiTheme="minorHAnsi" w:cstheme="minorHAnsi"/>
                <w:color w:val="000000" w:themeColor="text1"/>
              </w:rPr>
              <w:t>that the IT Team is up to date with online safety technical information in order to effectively carry out the school</w:t>
            </w:r>
            <w:r w:rsidR="04FC9143" w:rsidRPr="002B14E6">
              <w:rPr>
                <w:rFonts w:asciiTheme="minorHAnsi" w:eastAsia="Calibri" w:hAnsiTheme="minorHAnsi" w:cstheme="minorHAnsi"/>
                <w:color w:val="000000" w:themeColor="text1"/>
              </w:rPr>
              <w:t>’</w:t>
            </w:r>
            <w:r w:rsidR="00293804" w:rsidRPr="002B14E6">
              <w:rPr>
                <w:rFonts w:asciiTheme="minorHAnsi" w:eastAsia="Calibri" w:hAnsiTheme="minorHAnsi" w:cstheme="minorHAnsi"/>
                <w:color w:val="000000" w:themeColor="text1"/>
              </w:rPr>
              <w:t xml:space="preserve">s </w:t>
            </w:r>
            <w:r w:rsidR="00FF075D" w:rsidRPr="002B14E6">
              <w:rPr>
                <w:rFonts w:asciiTheme="minorHAnsi" w:eastAsia="Calibri" w:hAnsiTheme="minorHAnsi" w:cstheme="minorHAnsi"/>
                <w:color w:val="000000" w:themeColor="text1"/>
              </w:rPr>
              <w:t>online safety</w:t>
            </w:r>
            <w:r w:rsidR="00293804" w:rsidRPr="002B14E6">
              <w:rPr>
                <w:rFonts w:asciiTheme="minorHAnsi" w:eastAsia="Calibri" w:hAnsiTheme="minorHAnsi" w:cstheme="minorHAnsi"/>
                <w:color w:val="000000" w:themeColor="text1"/>
              </w:rPr>
              <w:t xml:space="preserve"> responsibilities</w:t>
            </w:r>
          </w:p>
          <w:p w14:paraId="1A3CAA2E" w14:textId="2AE67B9E" w:rsidR="00293804" w:rsidRPr="002B14E6" w:rsidRDefault="00A631D0"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ensure </w:t>
            </w:r>
            <w:r w:rsidR="00293804" w:rsidRPr="002B14E6">
              <w:rPr>
                <w:rFonts w:asciiTheme="minorHAnsi" w:eastAsia="Calibri" w:hAnsiTheme="minorHAnsi" w:cstheme="minorHAnsi"/>
                <w:color w:val="000000" w:themeColor="text1"/>
              </w:rPr>
              <w:t>that monitoring systems are implemented and updated as agreed in the Trust/</w:t>
            </w:r>
            <w:r w:rsidR="004F7AC3" w:rsidRPr="002B14E6">
              <w:rPr>
                <w:rFonts w:asciiTheme="minorHAnsi" w:eastAsia="Calibri" w:hAnsiTheme="minorHAnsi" w:cstheme="minorHAnsi"/>
                <w:color w:val="000000" w:themeColor="text1"/>
              </w:rPr>
              <w:t>School</w:t>
            </w:r>
            <w:r w:rsidR="00293804" w:rsidRPr="002B14E6">
              <w:rPr>
                <w:rFonts w:asciiTheme="minorHAnsi" w:eastAsia="Calibri" w:hAnsiTheme="minorHAnsi" w:cstheme="minorHAnsi"/>
                <w:color w:val="000000" w:themeColor="text1"/>
              </w:rPr>
              <w:t xml:space="preserve"> policies</w:t>
            </w:r>
          </w:p>
          <w:p w14:paraId="24597144" w14:textId="77777777" w:rsidR="00293804" w:rsidRPr="002B14E6" w:rsidRDefault="00A631D0"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ensure </w:t>
            </w:r>
            <w:r w:rsidR="00293804" w:rsidRPr="002B14E6">
              <w:rPr>
                <w:rFonts w:asciiTheme="minorHAnsi" w:eastAsia="Calibri" w:hAnsiTheme="minorHAnsi" w:cstheme="minorHAnsi"/>
                <w:color w:val="000000" w:themeColor="text1"/>
              </w:rPr>
              <w:t>that users may only access the networks and devices through a properly enforced password protection policy, in which passwords are regularly changed</w:t>
            </w:r>
          </w:p>
        </w:tc>
      </w:tr>
      <w:tr w:rsidR="00293804" w:rsidRPr="002B14E6" w14:paraId="39F832A0"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E1932E3" w14:textId="77777777" w:rsidR="00293804" w:rsidRPr="002B14E6" w:rsidRDefault="00293804" w:rsidP="00011120">
            <w:pPr>
              <w:pStyle w:val="ListParagraph"/>
              <w:ind w:left="0"/>
            </w:pPr>
            <w:r w:rsidRPr="002B14E6">
              <w:t xml:space="preserve">Data </w:t>
            </w:r>
            <w:r w:rsidR="00C62366" w:rsidRPr="002B14E6">
              <w:t xml:space="preserve">Managers / </w:t>
            </w:r>
            <w:r w:rsidR="00C62366" w:rsidRPr="002B14E6">
              <w:lastRenderedPageBreak/>
              <w:t>Administrators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C1FCFD"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lastRenderedPageBreak/>
              <w:t>To ensure that the data they manage is accurate and up to date</w:t>
            </w:r>
          </w:p>
          <w:p w14:paraId="18135D8A" w14:textId="4DA766A5" w:rsidR="00293804" w:rsidRPr="002B14E6" w:rsidRDefault="00A631D0"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lastRenderedPageBreak/>
              <w:t>To e</w:t>
            </w:r>
            <w:r w:rsidR="00293804" w:rsidRPr="002B14E6">
              <w:rPr>
                <w:rFonts w:asciiTheme="minorHAnsi" w:eastAsia="Calibri" w:hAnsiTheme="minorHAnsi" w:cstheme="minorHAnsi"/>
                <w:color w:val="000000" w:themeColor="text1"/>
              </w:rPr>
              <w:t>nsure best practice in information management. i.e. have appropriate access controls in place, that data is used, transferred and deleted in-line with data protection requirements</w:t>
            </w:r>
          </w:p>
        </w:tc>
      </w:tr>
      <w:tr w:rsidR="00293804" w:rsidRPr="002B14E6" w14:paraId="1F9E66B7"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01BB0683" w14:textId="77777777" w:rsidR="00293804" w:rsidRPr="002B14E6" w:rsidRDefault="00293804" w:rsidP="00011120">
            <w:pPr>
              <w:pStyle w:val="ListParagraph"/>
              <w:ind w:left="0"/>
            </w:pPr>
            <w:r w:rsidRPr="002B14E6">
              <w:lastRenderedPageBreak/>
              <w:t>Teachers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1FACADEB" w14:textId="77777777" w:rsidR="0079332B" w:rsidRPr="002B14E6" w:rsidRDefault="00E70B4C"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have awareness of current online safety matters/trends and </w:t>
            </w:r>
            <w:r w:rsidR="0079332B" w:rsidRPr="002B14E6">
              <w:rPr>
                <w:rFonts w:asciiTheme="minorHAnsi" w:eastAsia="Calibri" w:hAnsiTheme="minorHAnsi" w:cstheme="minorHAnsi"/>
                <w:color w:val="000000" w:themeColor="text1"/>
              </w:rPr>
              <w:t xml:space="preserve">of the current online safety policy and practices. </w:t>
            </w:r>
          </w:p>
          <w:p w14:paraId="42AD09BC" w14:textId="77777777" w:rsidR="005C05FA" w:rsidRPr="002B14E6" w:rsidRDefault="0079332B"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understand that online safety is a core part of </w:t>
            </w:r>
            <w:r w:rsidR="005C05FA" w:rsidRPr="002B14E6">
              <w:rPr>
                <w:rFonts w:asciiTheme="minorHAnsi" w:eastAsia="Calibri" w:hAnsiTheme="minorHAnsi" w:cstheme="minorHAnsi"/>
                <w:color w:val="000000" w:themeColor="text1"/>
              </w:rPr>
              <w:t>safeguarding.</w:t>
            </w:r>
          </w:p>
          <w:p w14:paraId="7EF56FA8" w14:textId="5B6166AE"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w:t>
            </w:r>
            <w:r w:rsidR="00A927DC" w:rsidRPr="002B14E6">
              <w:rPr>
                <w:rFonts w:asciiTheme="minorHAnsi" w:eastAsia="Calibri" w:hAnsiTheme="minorHAnsi" w:cstheme="minorHAnsi"/>
                <w:color w:val="000000" w:themeColor="text1"/>
              </w:rPr>
              <w:t xml:space="preserve">teach </w:t>
            </w:r>
            <w:r w:rsidRPr="002B14E6">
              <w:rPr>
                <w:rFonts w:asciiTheme="minorHAnsi" w:eastAsia="Calibri" w:hAnsiTheme="minorHAnsi" w:cstheme="minorHAnsi"/>
                <w:color w:val="000000" w:themeColor="text1"/>
              </w:rPr>
              <w:t>online safety</w:t>
            </w:r>
            <w:r w:rsidR="00A927DC" w:rsidRPr="002B14E6">
              <w:rPr>
                <w:rFonts w:asciiTheme="minorHAnsi" w:eastAsia="Calibri" w:hAnsiTheme="minorHAnsi" w:cstheme="minorHAnsi"/>
                <w:color w:val="000000" w:themeColor="text1"/>
              </w:rPr>
              <w:t xml:space="preserve"> effectively within</w:t>
            </w:r>
            <w:r w:rsidRPr="002B14E6">
              <w:rPr>
                <w:rFonts w:asciiTheme="minorHAnsi" w:eastAsia="Calibri" w:hAnsiTheme="minorHAnsi" w:cstheme="minorHAnsi"/>
                <w:color w:val="000000" w:themeColor="text1"/>
              </w:rPr>
              <w:t xml:space="preserve"> the curriculum;</w:t>
            </w:r>
          </w:p>
          <w:p w14:paraId="28C97659" w14:textId="1C6E1104" w:rsidR="00293804" w:rsidRPr="002B14E6" w:rsidRDefault="00293804" w:rsidP="00EA212D">
            <w:pPr>
              <w:pStyle w:val="ListParagraph"/>
              <w:numPr>
                <w:ilvl w:val="0"/>
                <w:numId w:val="162"/>
              </w:numPr>
              <w:rPr>
                <w:bdr w:val="nil"/>
                <w:lang w:val="en-US"/>
              </w:rPr>
            </w:pPr>
            <w:r w:rsidRPr="002B14E6">
              <w:rPr>
                <w:bdr w:val="nil"/>
                <w:lang w:val="en-US"/>
              </w:rPr>
              <w:t xml:space="preserve">To supervise and guide </w:t>
            </w:r>
            <w:r w:rsidR="00106A02" w:rsidRPr="002B14E6">
              <w:rPr>
                <w:bdr w:val="nil"/>
                <w:lang w:val="en-US"/>
              </w:rPr>
              <w:t xml:space="preserve">pupils </w:t>
            </w:r>
            <w:r w:rsidRPr="002B14E6">
              <w:rPr>
                <w:bdr w:val="nil"/>
                <w:lang w:val="en-US"/>
              </w:rPr>
              <w:t xml:space="preserve">carefully when engaged in learning activities involving online technology (including, extra-curricular and extended </w:t>
            </w:r>
            <w:r w:rsidR="004F7AC3" w:rsidRPr="002B14E6">
              <w:rPr>
                <w:bdr w:val="nil"/>
                <w:lang w:val="en-US"/>
              </w:rPr>
              <w:t>school</w:t>
            </w:r>
            <w:r w:rsidRPr="002B14E6">
              <w:rPr>
                <w:bdr w:val="nil"/>
                <w:lang w:val="en-US"/>
              </w:rPr>
              <w:t xml:space="preserve"> activities if relevant);</w:t>
            </w:r>
          </w:p>
          <w:p w14:paraId="438E863B" w14:textId="77777777" w:rsidR="00293804" w:rsidRPr="002B14E6" w:rsidRDefault="00293804"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ensure that </w:t>
            </w:r>
            <w:r w:rsidR="00106A02" w:rsidRPr="002B14E6">
              <w:rPr>
                <w:rFonts w:asciiTheme="minorHAnsi" w:eastAsia="Calibri" w:hAnsiTheme="minorHAnsi" w:cstheme="minorHAnsi"/>
                <w:color w:val="000000" w:themeColor="text1"/>
              </w:rPr>
              <w:t xml:space="preserve">pupils </w:t>
            </w:r>
            <w:r w:rsidRPr="002B14E6">
              <w:rPr>
                <w:rFonts w:asciiTheme="minorHAnsi" w:eastAsia="Calibri" w:hAnsiTheme="minorHAnsi" w:cstheme="minorHAnsi"/>
                <w:color w:val="000000" w:themeColor="text1"/>
              </w:rPr>
              <w:t xml:space="preserve">are fully aware of research skills and the need to avoid plagiarism and are fully aware of copyright regulations in relation to electronic content. </w:t>
            </w:r>
          </w:p>
          <w:p w14:paraId="21D06C33" w14:textId="77777777" w:rsidR="008E78BD" w:rsidRPr="002B14E6" w:rsidRDefault="008E78BD"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w:t>
            </w:r>
            <w:r w:rsidR="00EF3521" w:rsidRPr="002B14E6">
              <w:rPr>
                <w:rFonts w:asciiTheme="minorHAnsi" w:eastAsia="Calibri" w:hAnsiTheme="minorHAnsi" w:cstheme="minorHAnsi"/>
                <w:color w:val="000000" w:themeColor="text1"/>
              </w:rPr>
              <w:t>ensure there is a zero-tolerance approach to incidents of online-bullying, sexual harassment, discrimination, ha</w:t>
            </w:r>
            <w:r w:rsidR="00BF7E94" w:rsidRPr="002B14E6">
              <w:rPr>
                <w:rFonts w:asciiTheme="minorHAnsi" w:eastAsia="Calibri" w:hAnsiTheme="minorHAnsi" w:cstheme="minorHAnsi"/>
                <w:color w:val="000000" w:themeColor="text1"/>
              </w:rPr>
              <w:t xml:space="preserve">tred etc. </w:t>
            </w:r>
          </w:p>
          <w:p w14:paraId="50691CD4" w14:textId="77777777" w:rsidR="00BF7E94" w:rsidRPr="002B14E6" w:rsidRDefault="00BF7E94"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model safe, responsible </w:t>
            </w:r>
            <w:r w:rsidR="00B434D7" w:rsidRPr="002B14E6">
              <w:rPr>
                <w:rFonts w:asciiTheme="minorHAnsi" w:eastAsia="Calibri" w:hAnsiTheme="minorHAnsi" w:cstheme="minorHAnsi"/>
                <w:color w:val="000000" w:themeColor="text1"/>
              </w:rPr>
              <w:t xml:space="preserve">and professional online behaviours in their own use of technology, including out of school and </w:t>
            </w:r>
            <w:r w:rsidR="00E04955" w:rsidRPr="002B14E6">
              <w:rPr>
                <w:rFonts w:asciiTheme="minorHAnsi" w:eastAsia="Calibri" w:hAnsiTheme="minorHAnsi" w:cstheme="minorHAnsi"/>
                <w:color w:val="000000" w:themeColor="text1"/>
              </w:rPr>
              <w:t>in their use of social media.</w:t>
            </w:r>
          </w:p>
          <w:p w14:paraId="28F26D82" w14:textId="19E0997A" w:rsidR="00E04955" w:rsidRPr="002B14E6" w:rsidRDefault="00E04955"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adhere to the school’s </w:t>
            </w:r>
            <w:r w:rsidR="001109F3" w:rsidRPr="002B14E6">
              <w:rPr>
                <w:rFonts w:asciiTheme="minorHAnsi" w:eastAsia="Calibri" w:hAnsiTheme="minorHAnsi" w:cstheme="minorHAnsi"/>
                <w:color w:val="000000" w:themeColor="text1"/>
              </w:rPr>
              <w:t>Online Safety and Acceptable Use Policies</w:t>
            </w:r>
            <w:r w:rsidR="00B455F7" w:rsidRPr="002B14E6">
              <w:rPr>
                <w:rFonts w:asciiTheme="minorHAnsi" w:eastAsia="Calibri" w:hAnsiTheme="minorHAnsi" w:cstheme="minorHAnsi"/>
                <w:color w:val="000000" w:themeColor="text1"/>
              </w:rPr>
              <w:t>, with regard to the use of devices</w:t>
            </w:r>
            <w:r w:rsidR="00A018C8" w:rsidRPr="002B14E6">
              <w:rPr>
                <w:rFonts w:asciiTheme="minorHAnsi" w:eastAsia="Calibri" w:hAnsiTheme="minorHAnsi" w:cstheme="minorHAnsi"/>
                <w:color w:val="000000" w:themeColor="text1"/>
              </w:rPr>
              <w:t>, systems and passwords and have an understanding of basic cyber security.</w:t>
            </w:r>
          </w:p>
          <w:p w14:paraId="39470D01" w14:textId="56AC6C95" w:rsidR="00EB46FE" w:rsidRPr="002B14E6" w:rsidRDefault="00DF31A8"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understand how </w:t>
            </w:r>
            <w:r w:rsidR="00D3081C" w:rsidRPr="002B14E6">
              <w:rPr>
                <w:rFonts w:asciiTheme="minorHAnsi" w:eastAsia="Calibri" w:hAnsiTheme="minorHAnsi" w:cstheme="minorHAnsi"/>
                <w:color w:val="000000" w:themeColor="text1"/>
              </w:rPr>
              <w:t>pupils</w:t>
            </w:r>
            <w:r w:rsidRPr="002B14E6">
              <w:rPr>
                <w:rFonts w:asciiTheme="minorHAnsi" w:eastAsia="Calibri" w:hAnsiTheme="minorHAnsi" w:cstheme="minorHAnsi"/>
                <w:color w:val="000000" w:themeColor="text1"/>
              </w:rPr>
              <w:t xml:space="preserve"> use digital technologies </w:t>
            </w:r>
            <w:r w:rsidR="00BE7565" w:rsidRPr="002B14E6">
              <w:rPr>
                <w:rFonts w:asciiTheme="minorHAnsi" w:eastAsia="Calibri" w:hAnsiTheme="minorHAnsi" w:cstheme="minorHAnsi"/>
                <w:color w:val="000000" w:themeColor="text1"/>
              </w:rPr>
              <w:t>out of school, so they can recognise online safety issues that may arise.</w:t>
            </w:r>
          </w:p>
          <w:p w14:paraId="53CDF78B" w14:textId="37878A24" w:rsidR="003E3916" w:rsidRPr="002B14E6" w:rsidRDefault="00554204"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understand the benefits and risk of Artificial Intelligence (AI) in school</w:t>
            </w:r>
            <w:r w:rsidR="00DF22BF" w:rsidRPr="002B14E6">
              <w:rPr>
                <w:rFonts w:asciiTheme="minorHAnsi" w:eastAsia="Calibri" w:hAnsiTheme="minorHAnsi" w:cstheme="minorHAnsi"/>
                <w:color w:val="000000" w:themeColor="text1"/>
              </w:rPr>
              <w:t xml:space="preserve"> and </w:t>
            </w:r>
            <w:r w:rsidR="00CB7C88" w:rsidRPr="002B14E6">
              <w:rPr>
                <w:rFonts w:asciiTheme="minorHAnsi" w:eastAsia="Calibri" w:hAnsiTheme="minorHAnsi" w:cstheme="minorHAnsi"/>
                <w:color w:val="000000" w:themeColor="text1"/>
              </w:rPr>
              <w:t>be open about how it is used</w:t>
            </w:r>
          </w:p>
        </w:tc>
      </w:tr>
      <w:tr w:rsidR="00293804" w:rsidRPr="002B14E6" w14:paraId="2DBE340D"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D73E71" w14:textId="77777777" w:rsidR="00293804" w:rsidRPr="002B14E6" w:rsidRDefault="00293804" w:rsidP="00011120">
            <w:pPr>
              <w:pStyle w:val="ListParagraph"/>
              <w:ind w:left="0"/>
            </w:pPr>
            <w:r w:rsidRPr="002B14E6">
              <w:t>All staff, volunteers and contractors.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E834539" w14:textId="6DD37BBC"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read, understand, sign and adhere to the </w:t>
            </w:r>
            <w:r w:rsidR="00AE55CB" w:rsidRPr="002B14E6">
              <w:rPr>
                <w:rFonts w:asciiTheme="minorHAnsi" w:eastAsia="Calibri" w:hAnsiTheme="minorHAnsi" w:cstheme="minorHAnsi"/>
                <w:color w:val="000000" w:themeColor="text1"/>
              </w:rPr>
              <w:t xml:space="preserve">Staff </w:t>
            </w:r>
            <w:r w:rsidRPr="002B14E6">
              <w:rPr>
                <w:rFonts w:asciiTheme="minorHAnsi" w:eastAsia="Calibri" w:hAnsiTheme="minorHAnsi" w:cstheme="minorHAnsi"/>
                <w:color w:val="000000" w:themeColor="text1"/>
              </w:rPr>
              <w:t>Acceptable Use Agreement/Policy, and understand any updates annually. The AUP is signed by new staff on induction;</w:t>
            </w:r>
          </w:p>
          <w:p w14:paraId="1D03832F" w14:textId="05FE6E61"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report any suspected misuse or problem to the </w:t>
            </w:r>
            <w:r w:rsidR="00742C50" w:rsidRPr="002B14E6">
              <w:rPr>
                <w:rFonts w:asciiTheme="minorHAnsi" w:eastAsia="Calibri" w:hAnsiTheme="minorHAnsi" w:cstheme="minorHAnsi"/>
                <w:color w:val="000000" w:themeColor="text1"/>
              </w:rPr>
              <w:t>Principal</w:t>
            </w:r>
            <w:r w:rsidRPr="002B14E6">
              <w:rPr>
                <w:rFonts w:asciiTheme="minorHAnsi" w:eastAsia="Calibri" w:hAnsiTheme="minorHAnsi" w:cstheme="minorHAnsi"/>
                <w:color w:val="000000" w:themeColor="text1"/>
              </w:rPr>
              <w:t>;</w:t>
            </w:r>
          </w:p>
          <w:p w14:paraId="2ACC75FF"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maintain an awareness of current online safety issues and guidance e.g. through CPD;</w:t>
            </w:r>
          </w:p>
          <w:p w14:paraId="00D77BE7"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model safe, responsible and professional behaviours in their own use of technology.</w:t>
            </w:r>
          </w:p>
          <w:p w14:paraId="65B8EC3C" w14:textId="1002246B"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All digital communications with pupils / parents / carers should be on a professional level and only carried out using official Trust/</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systems</w:t>
            </w:r>
          </w:p>
          <w:p w14:paraId="024BB728"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Monitor the use of digital technologies, mobile devices, cameras etc</w:t>
            </w:r>
            <w:r w:rsidR="00C17171" w:rsidRPr="002B14E6">
              <w:rPr>
                <w:rFonts w:asciiTheme="minorHAnsi" w:eastAsia="Calibri" w:hAnsiTheme="minorHAnsi" w:cstheme="minorHAnsi"/>
                <w:color w:val="000000" w:themeColor="text1"/>
              </w:rPr>
              <w:t>.</w:t>
            </w:r>
            <w:r w:rsidRPr="002B14E6">
              <w:rPr>
                <w:rFonts w:asciiTheme="minorHAnsi" w:eastAsia="Calibri" w:hAnsiTheme="minorHAnsi" w:cstheme="minorHAnsi"/>
                <w:color w:val="000000" w:themeColor="text1"/>
              </w:rPr>
              <w:t xml:space="preserve"> in lessons and other school activities (where allowed) and implement current policies with regard to these devices</w:t>
            </w:r>
          </w:p>
        </w:tc>
      </w:tr>
      <w:tr w:rsidR="00293804" w:rsidRPr="002B14E6" w14:paraId="0D15C63B"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74DFAB3E" w14:textId="77777777" w:rsidR="00293804" w:rsidRPr="002B14E6" w:rsidRDefault="00293804" w:rsidP="00011120">
            <w:pPr>
              <w:pStyle w:val="ListParagraph"/>
              <w:ind w:left="0"/>
            </w:pPr>
            <w:r w:rsidRPr="002B14E6">
              <w:t>Pupils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43B9562B" w14:textId="077543EE"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Read, understand, sign and adhere to the </w:t>
            </w:r>
            <w:r w:rsidR="00A631D0" w:rsidRPr="002B14E6">
              <w:rPr>
                <w:rFonts w:asciiTheme="minorHAnsi" w:eastAsia="Calibri" w:hAnsiTheme="minorHAnsi" w:cstheme="minorHAnsi"/>
                <w:color w:val="000000" w:themeColor="text1"/>
              </w:rPr>
              <w:t xml:space="preserve">Pupil </w:t>
            </w:r>
            <w:r w:rsidRPr="002B14E6">
              <w:rPr>
                <w:rFonts w:asciiTheme="minorHAnsi" w:eastAsia="Calibri" w:hAnsiTheme="minorHAnsi" w:cstheme="minorHAnsi"/>
                <w:color w:val="000000" w:themeColor="text1"/>
              </w:rPr>
              <w:t>Acceptable Use Policy annually</w:t>
            </w:r>
            <w:r w:rsidR="00AE55CB" w:rsidRPr="002B14E6">
              <w:rPr>
                <w:rFonts w:asciiTheme="minorHAnsi" w:eastAsia="Calibri" w:hAnsiTheme="minorHAnsi" w:cstheme="minorHAnsi"/>
                <w:color w:val="000000" w:themeColor="text1"/>
              </w:rPr>
              <w:t>, by accepting the AUP upon sign in</w:t>
            </w:r>
            <w:r w:rsidRPr="002B14E6">
              <w:rPr>
                <w:rFonts w:asciiTheme="minorHAnsi" w:eastAsia="Calibri" w:hAnsiTheme="minorHAnsi" w:cstheme="minorHAnsi"/>
                <w:color w:val="000000" w:themeColor="text1"/>
              </w:rPr>
              <w:t>;</w:t>
            </w:r>
          </w:p>
          <w:p w14:paraId="382B9826"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understand the importance of reporting abuse, misuse or access to inappropriate materials;</w:t>
            </w:r>
          </w:p>
          <w:p w14:paraId="7B78AC30"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lastRenderedPageBreak/>
              <w:t>To know what action to take if they or someone they know feels worried or vulnerable when using online technology;</w:t>
            </w:r>
          </w:p>
          <w:p w14:paraId="31EA556A" w14:textId="5840FAFE" w:rsidR="009E3A75" w:rsidRPr="002B14E6" w:rsidRDefault="534F600D"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w:t>
            </w:r>
            <w:r w:rsidR="66890AD5" w:rsidRPr="002B14E6">
              <w:rPr>
                <w:rFonts w:asciiTheme="minorHAnsi" w:eastAsia="Calibri" w:hAnsiTheme="minorHAnsi" w:cstheme="minorHAnsi"/>
                <w:color w:val="000000" w:themeColor="text1"/>
              </w:rPr>
              <w:t xml:space="preserve">understand </w:t>
            </w:r>
            <w:r w:rsidRPr="002B14E6">
              <w:rPr>
                <w:rFonts w:asciiTheme="minorHAnsi" w:eastAsia="Calibri" w:hAnsiTheme="minorHAnsi" w:cstheme="minorHAnsi"/>
                <w:color w:val="000000" w:themeColor="text1"/>
              </w:rPr>
              <w:t xml:space="preserve">and </w:t>
            </w:r>
            <w:r w:rsidR="22B8DC28" w:rsidRPr="002B14E6">
              <w:rPr>
                <w:rFonts w:asciiTheme="minorHAnsi" w:eastAsia="Calibri" w:hAnsiTheme="minorHAnsi" w:cstheme="minorHAnsi"/>
                <w:color w:val="000000" w:themeColor="text1"/>
              </w:rPr>
              <w:t xml:space="preserve">take care when using AI services and </w:t>
            </w:r>
            <w:r w:rsidRPr="002B14E6">
              <w:rPr>
                <w:rFonts w:asciiTheme="minorHAnsi" w:eastAsia="Calibri" w:hAnsiTheme="minorHAnsi" w:cstheme="minorHAnsi"/>
                <w:color w:val="000000" w:themeColor="text1"/>
              </w:rPr>
              <w:t>c</w:t>
            </w:r>
            <w:r w:rsidR="22B8DC28" w:rsidRPr="002B14E6">
              <w:rPr>
                <w:rFonts w:asciiTheme="minorHAnsi" w:eastAsia="Calibri" w:hAnsiTheme="minorHAnsi" w:cstheme="minorHAnsi"/>
                <w:color w:val="000000" w:themeColor="text1"/>
              </w:rPr>
              <w:t>heck the a</w:t>
            </w:r>
            <w:r w:rsidRPr="002B14E6">
              <w:rPr>
                <w:rFonts w:asciiTheme="minorHAnsi" w:eastAsia="Calibri" w:hAnsiTheme="minorHAnsi" w:cstheme="minorHAnsi"/>
                <w:color w:val="000000" w:themeColor="text1"/>
              </w:rPr>
              <w:t>ccuracy of content accessed through AI</w:t>
            </w:r>
          </w:p>
          <w:p w14:paraId="56959C67" w14:textId="2D69642B" w:rsidR="12F57590" w:rsidRPr="002B14E6" w:rsidRDefault="12F57590"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understand the risks associated with AI, including deepfakes and deep nudes</w:t>
            </w:r>
          </w:p>
          <w:p w14:paraId="4D1A82B9" w14:textId="06E2FEB3"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understand the importance of adopting safe behaviours and good online safety practice when using digital technologies out of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w:t>
            </w:r>
          </w:p>
        </w:tc>
      </w:tr>
      <w:tr w:rsidR="00293804" w:rsidRPr="002B14E6" w14:paraId="0C7EB390"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76282CD" w14:textId="77777777" w:rsidR="00293804" w:rsidRPr="002B14E6" w:rsidRDefault="00293804" w:rsidP="00011120">
            <w:pPr>
              <w:pStyle w:val="ListParagraph"/>
              <w:ind w:left="0"/>
            </w:pPr>
            <w:r w:rsidRPr="002B14E6">
              <w:lastRenderedPageBreak/>
              <w:t>Parents/carers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940C33F" w14:textId="126D951F" w:rsidR="00383260" w:rsidRPr="002B14E6" w:rsidRDefault="00383260"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Parents/</w:t>
            </w:r>
            <w:r w:rsidR="003323AC" w:rsidRPr="002B14E6">
              <w:rPr>
                <w:rFonts w:asciiTheme="minorHAnsi" w:eastAsia="Calibri" w:hAnsiTheme="minorHAnsi" w:cstheme="minorHAnsi"/>
                <w:color w:val="000000" w:themeColor="text1"/>
              </w:rPr>
              <w:t>c</w:t>
            </w:r>
            <w:r w:rsidRPr="002B14E6">
              <w:rPr>
                <w:rFonts w:asciiTheme="minorHAnsi" w:eastAsia="Calibri" w:hAnsiTheme="minorHAnsi" w:cstheme="minorHAnsi"/>
                <w:color w:val="000000" w:themeColor="text1"/>
              </w:rPr>
              <w:t>arers play a crucial role in ensuring that their children understa</w:t>
            </w:r>
            <w:r w:rsidR="003323AC" w:rsidRPr="002B14E6">
              <w:rPr>
                <w:rFonts w:asciiTheme="minorHAnsi" w:eastAsia="Calibri" w:hAnsiTheme="minorHAnsi" w:cstheme="minorHAnsi"/>
                <w:color w:val="000000" w:themeColor="text1"/>
              </w:rPr>
              <w:t>nd the need to use the internet/</w:t>
            </w:r>
            <w:r w:rsidRPr="002B14E6">
              <w:rPr>
                <w:rFonts w:asciiTheme="minorHAnsi" w:eastAsia="Calibri" w:hAnsiTheme="minorHAnsi" w:cstheme="minorHAnsi"/>
                <w:color w:val="000000" w:themeColor="text1"/>
              </w:rPr>
              <w:t xml:space="preserve">mobile devices in an appropriate way.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will take every opportunity to help parents understand these issues through parents’ evenings, letters and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website.  Parents and carers will be encouraged to support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in promoting good online safety practice and to follow guidelines on the appropriate use of:</w:t>
            </w:r>
          </w:p>
          <w:p w14:paraId="048F1A63" w14:textId="77777777" w:rsidR="00383260" w:rsidRPr="002B14E6" w:rsidRDefault="00383260"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digital and video images taken at school events</w:t>
            </w:r>
            <w:r w:rsidR="003323AC" w:rsidRPr="002B14E6">
              <w:rPr>
                <w:rFonts w:asciiTheme="minorHAnsi" w:eastAsia="Calibri" w:hAnsiTheme="minorHAnsi" w:cstheme="minorHAnsi"/>
                <w:color w:val="000000" w:themeColor="text1"/>
              </w:rPr>
              <w:t xml:space="preserve"> (as per Parent and Visitor Code of Conduct)</w:t>
            </w:r>
          </w:p>
          <w:p w14:paraId="00F3FAEC" w14:textId="77777777" w:rsidR="00383260" w:rsidRPr="002B14E6" w:rsidRDefault="00383260"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access to parents’ sections of the website and online </w:t>
            </w:r>
            <w:r w:rsidR="00106A02" w:rsidRPr="002B14E6">
              <w:rPr>
                <w:rFonts w:asciiTheme="minorHAnsi" w:eastAsia="Calibri" w:hAnsiTheme="minorHAnsi" w:cstheme="minorHAnsi"/>
                <w:color w:val="000000" w:themeColor="text1"/>
              </w:rPr>
              <w:t xml:space="preserve">pupil </w:t>
            </w:r>
            <w:r w:rsidRPr="002B14E6">
              <w:rPr>
                <w:rFonts w:asciiTheme="minorHAnsi" w:eastAsia="Calibri" w:hAnsiTheme="minorHAnsi" w:cstheme="minorHAnsi"/>
                <w:color w:val="000000" w:themeColor="text1"/>
              </w:rPr>
              <w:t>records</w:t>
            </w:r>
          </w:p>
          <w:p w14:paraId="2AEDD0A1" w14:textId="3395D9D3" w:rsidR="00383260" w:rsidRPr="002B14E6" w:rsidRDefault="00383260"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their children’s personal devices in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(where this is allowed)</w:t>
            </w:r>
          </w:p>
          <w:p w14:paraId="0069805E" w14:textId="77777777" w:rsidR="00383260" w:rsidRPr="002B14E6" w:rsidRDefault="00383260"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Other responsibilities include;</w:t>
            </w:r>
          </w:p>
          <w:p w14:paraId="6A6E46E3" w14:textId="5E73C9B0" w:rsidR="00293804" w:rsidRPr="002B14E6" w:rsidRDefault="00293804"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read, understand and promote the </w:t>
            </w:r>
            <w:r w:rsidR="004F7AC3" w:rsidRPr="002B14E6">
              <w:rPr>
                <w:rFonts w:asciiTheme="minorHAnsi" w:eastAsia="Calibri" w:hAnsiTheme="minorHAnsi" w:cstheme="minorHAnsi"/>
                <w:color w:val="000000" w:themeColor="text1"/>
              </w:rPr>
              <w:t>school’s</w:t>
            </w:r>
            <w:r w:rsidRPr="002B14E6">
              <w:rPr>
                <w:rFonts w:asciiTheme="minorHAnsi" w:eastAsia="Calibri" w:hAnsiTheme="minorHAnsi" w:cstheme="minorHAnsi"/>
                <w:color w:val="000000" w:themeColor="text1"/>
              </w:rPr>
              <w:t xml:space="preserve"> </w:t>
            </w:r>
            <w:r w:rsidR="00A631D0" w:rsidRPr="002B14E6">
              <w:rPr>
                <w:rFonts w:asciiTheme="minorHAnsi" w:eastAsia="Calibri" w:hAnsiTheme="minorHAnsi" w:cstheme="minorHAnsi"/>
                <w:color w:val="000000" w:themeColor="text1"/>
              </w:rPr>
              <w:t xml:space="preserve">Pupil </w:t>
            </w:r>
            <w:r w:rsidRPr="002B14E6">
              <w:rPr>
                <w:rFonts w:asciiTheme="minorHAnsi" w:eastAsia="Calibri" w:hAnsiTheme="minorHAnsi" w:cstheme="minorHAnsi"/>
                <w:color w:val="000000" w:themeColor="text1"/>
              </w:rPr>
              <w:t>Acceptable Use Agreement with their child/children;</w:t>
            </w:r>
          </w:p>
          <w:p w14:paraId="23A26585" w14:textId="09605785" w:rsidR="00293804" w:rsidRPr="002B14E6" w:rsidRDefault="00293804"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consult with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if they have any concerns about their children’s use of technology;</w:t>
            </w:r>
          </w:p>
          <w:p w14:paraId="281D70D7" w14:textId="6760E177" w:rsidR="00293804" w:rsidRPr="002B14E6" w:rsidRDefault="00293804" w:rsidP="00EA212D">
            <w:pPr>
              <w:pStyle w:val="BodyAA"/>
              <w:numPr>
                <w:ilvl w:val="0"/>
                <w:numId w:val="162"/>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support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in promoting online safety and endorse the Parents’ Acceptable Use Agreement which includes the </w:t>
            </w:r>
            <w:r w:rsidR="00106A02" w:rsidRPr="002B14E6">
              <w:rPr>
                <w:rFonts w:asciiTheme="minorHAnsi" w:eastAsia="Calibri" w:hAnsiTheme="minorHAnsi" w:cstheme="minorHAnsi"/>
                <w:color w:val="000000" w:themeColor="text1"/>
              </w:rPr>
              <w:t>pupil</w:t>
            </w:r>
            <w:r w:rsidRPr="002B14E6">
              <w:rPr>
                <w:rFonts w:asciiTheme="minorHAnsi" w:eastAsia="Calibri" w:hAnsiTheme="minorHAnsi" w:cstheme="minorHAnsi"/>
                <w:color w:val="000000" w:themeColor="text1"/>
              </w:rPr>
              <w:t xml:space="preserve">s’ use of the Internet and the </w:t>
            </w:r>
            <w:r w:rsidR="004F7AC3" w:rsidRPr="002B14E6">
              <w:rPr>
                <w:rFonts w:asciiTheme="minorHAnsi" w:eastAsia="Calibri" w:hAnsiTheme="minorHAnsi" w:cstheme="minorHAnsi"/>
                <w:color w:val="000000" w:themeColor="text1"/>
              </w:rPr>
              <w:t>school’s</w:t>
            </w:r>
            <w:r w:rsidRPr="002B14E6">
              <w:rPr>
                <w:rFonts w:asciiTheme="minorHAnsi" w:eastAsia="Calibri" w:hAnsiTheme="minorHAnsi" w:cstheme="minorHAnsi"/>
                <w:color w:val="000000" w:themeColor="text1"/>
              </w:rPr>
              <w:t xml:space="preserve"> use of photographic and video images.</w:t>
            </w:r>
          </w:p>
        </w:tc>
      </w:tr>
      <w:tr w:rsidR="00293804" w:rsidRPr="002B14E6" w14:paraId="6B3655C4" w14:textId="77777777" w:rsidTr="0001112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73BB4B6A" w14:textId="77777777" w:rsidR="00293804" w:rsidRPr="002B14E6" w:rsidRDefault="00293804" w:rsidP="00011120">
            <w:pPr>
              <w:pStyle w:val="ListParagraph"/>
              <w:ind w:left="0"/>
            </w:pPr>
            <w:r w:rsidRPr="002B14E6">
              <w:t>External groups including Parent groups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734912DF" w14:textId="51C29E9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Any external individual/organisation will sign an Acceptable Use </w:t>
            </w:r>
            <w:r w:rsidR="00221738" w:rsidRPr="002B14E6">
              <w:rPr>
                <w:rFonts w:asciiTheme="minorHAnsi" w:eastAsia="Calibri" w:hAnsiTheme="minorHAnsi" w:cstheme="minorHAnsi"/>
                <w:color w:val="000000" w:themeColor="text1"/>
              </w:rPr>
              <w:t>A</w:t>
            </w:r>
            <w:r w:rsidRPr="002B14E6">
              <w:rPr>
                <w:rFonts w:asciiTheme="minorHAnsi" w:eastAsia="Calibri" w:hAnsiTheme="minorHAnsi" w:cstheme="minorHAnsi"/>
                <w:color w:val="000000" w:themeColor="text1"/>
              </w:rPr>
              <w:t xml:space="preserve">greement prior to using technology or the Internet within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w:t>
            </w:r>
          </w:p>
          <w:p w14:paraId="5565EE78" w14:textId="02F93FD5"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 xml:space="preserve">To support the </w:t>
            </w:r>
            <w:r w:rsidR="004F7AC3" w:rsidRPr="002B14E6">
              <w:rPr>
                <w:rFonts w:asciiTheme="minorHAnsi" w:eastAsia="Calibri" w:hAnsiTheme="minorHAnsi" w:cstheme="minorHAnsi"/>
                <w:color w:val="000000" w:themeColor="text1"/>
              </w:rPr>
              <w:t>school</w:t>
            </w:r>
            <w:r w:rsidRPr="002B14E6">
              <w:rPr>
                <w:rFonts w:asciiTheme="minorHAnsi" w:eastAsia="Calibri" w:hAnsiTheme="minorHAnsi" w:cstheme="minorHAnsi"/>
                <w:color w:val="000000" w:themeColor="text1"/>
              </w:rPr>
              <w:t xml:space="preserve"> in promoting online safety;</w:t>
            </w:r>
          </w:p>
          <w:p w14:paraId="427A5C5E" w14:textId="77777777" w:rsidR="00293804" w:rsidRPr="002B14E6" w:rsidRDefault="00293804" w:rsidP="00EA212D">
            <w:pPr>
              <w:pStyle w:val="BodyAA"/>
              <w:numPr>
                <w:ilvl w:val="0"/>
                <w:numId w:val="162"/>
              </w:numPr>
              <w:spacing w:after="120"/>
              <w:rPr>
                <w:rFonts w:asciiTheme="minorHAnsi" w:eastAsia="Calibri" w:hAnsiTheme="minorHAnsi" w:cstheme="minorHAnsi"/>
                <w:color w:val="000000" w:themeColor="text1"/>
              </w:rPr>
            </w:pPr>
            <w:r w:rsidRPr="002B14E6">
              <w:rPr>
                <w:rFonts w:asciiTheme="minorHAnsi" w:eastAsia="Calibri" w:hAnsiTheme="minorHAnsi" w:cstheme="minorHAnsi"/>
                <w:color w:val="000000" w:themeColor="text1"/>
              </w:rPr>
              <w:t>To model safe, responsible and positive behaviours in their own use of technology.</w:t>
            </w:r>
          </w:p>
        </w:tc>
      </w:tr>
    </w:tbl>
    <w:p w14:paraId="1E853552" w14:textId="77777777" w:rsidR="00293EA5" w:rsidRPr="002B14E6" w:rsidRDefault="00293EA5" w:rsidP="15CE253E">
      <w:pPr>
        <w:pStyle w:val="LGfL2"/>
        <w:rPr>
          <w:rFonts w:asciiTheme="minorHAnsi" w:hAnsiTheme="minorHAnsi" w:cstheme="minorHAnsi"/>
          <w:color w:val="auto"/>
          <w:sz w:val="22"/>
          <w:szCs w:val="22"/>
        </w:rPr>
      </w:pPr>
    </w:p>
    <w:p w14:paraId="775B3AAA" w14:textId="77777777" w:rsidR="00293EA5" w:rsidRPr="002B14E6" w:rsidRDefault="00293EA5" w:rsidP="00011120">
      <w:pPr>
        <w:pStyle w:val="Heading2"/>
      </w:pPr>
      <w:r w:rsidRPr="002B14E6">
        <w:t>Communication:</w:t>
      </w:r>
    </w:p>
    <w:p w14:paraId="01E68E96" w14:textId="77777777" w:rsidR="00293EA5" w:rsidRPr="002B14E6" w:rsidRDefault="00293EA5" w:rsidP="15CE253E">
      <w:pPr>
        <w:pStyle w:val="BodyAA"/>
        <w:spacing w:after="120"/>
        <w:ind w:right="-520"/>
        <w:rPr>
          <w:rFonts w:asciiTheme="minorHAnsi" w:eastAsia="Calibri" w:hAnsiTheme="minorHAnsi" w:cstheme="minorHAnsi"/>
          <w:color w:val="auto"/>
        </w:rPr>
      </w:pPr>
      <w:r w:rsidRPr="002B14E6">
        <w:rPr>
          <w:rFonts w:asciiTheme="minorHAnsi" w:eastAsia="Calibri" w:hAnsiTheme="minorHAnsi" w:cstheme="minorHAnsi"/>
          <w:color w:val="auto"/>
        </w:rPr>
        <w:t>The policy will be communicated to staff/pupils/community in the following ways:</w:t>
      </w:r>
    </w:p>
    <w:p w14:paraId="04F8C9AB" w14:textId="6D8CAD0A" w:rsidR="00293EA5" w:rsidRPr="002B14E6" w:rsidRDefault="00293EA5" w:rsidP="00EA212D">
      <w:pPr>
        <w:pStyle w:val="BodyA"/>
        <w:numPr>
          <w:ilvl w:val="0"/>
          <w:numId w:val="164"/>
        </w:numPr>
        <w:rPr>
          <w:rFonts w:eastAsia="Tw Cen MT"/>
        </w:rPr>
      </w:pPr>
      <w:r w:rsidRPr="002B14E6">
        <w:t>Policy to be</w:t>
      </w:r>
      <w:r w:rsidR="0075575D" w:rsidRPr="002B14E6">
        <w:t xml:space="preserve"> shared with th</w:t>
      </w:r>
      <w:r w:rsidR="00721CD0" w:rsidRPr="002B14E6">
        <w:t xml:space="preserve">e staff and whole school community via the school website </w:t>
      </w:r>
      <w:r w:rsidRPr="002B14E6">
        <w:t xml:space="preserve"> </w:t>
      </w:r>
    </w:p>
    <w:p w14:paraId="575D48F0" w14:textId="586C94B1" w:rsidR="00293EA5" w:rsidRPr="002B14E6" w:rsidRDefault="00293EA5" w:rsidP="00EA212D">
      <w:pPr>
        <w:pStyle w:val="BodyA"/>
        <w:numPr>
          <w:ilvl w:val="0"/>
          <w:numId w:val="164"/>
        </w:numPr>
        <w:rPr>
          <w:rFonts w:eastAsia="Tw Cen MT"/>
        </w:rPr>
      </w:pPr>
      <w:r w:rsidRPr="002B14E6">
        <w:t xml:space="preserve">Policy to be part of </w:t>
      </w:r>
      <w:r w:rsidR="004F7AC3" w:rsidRPr="002B14E6">
        <w:t>school</w:t>
      </w:r>
      <w:r w:rsidRPr="002B14E6">
        <w:t xml:space="preserve"> induction pack for new staff</w:t>
      </w:r>
      <w:r w:rsidR="00AE55CB" w:rsidRPr="002B14E6">
        <w:t xml:space="preserve">, through </w:t>
      </w:r>
      <w:r w:rsidR="001109F3" w:rsidRPr="002B14E6">
        <w:t>Safeguarding training</w:t>
      </w:r>
      <w:r w:rsidR="00AE55CB" w:rsidRPr="002B14E6">
        <w:t xml:space="preserve"> including online safety which includes an understanding of their role in relation to online safety</w:t>
      </w:r>
      <w:r w:rsidRPr="002B14E6">
        <w:t>.</w:t>
      </w:r>
    </w:p>
    <w:p w14:paraId="30C40947" w14:textId="77777777" w:rsidR="00293EA5" w:rsidRPr="002B14E6" w:rsidRDefault="00293EA5" w:rsidP="00EA212D">
      <w:pPr>
        <w:pStyle w:val="BodyA"/>
        <w:numPr>
          <w:ilvl w:val="0"/>
          <w:numId w:val="164"/>
        </w:numPr>
        <w:rPr>
          <w:rFonts w:eastAsia="Tw Cen MT"/>
        </w:rPr>
      </w:pPr>
      <w:r w:rsidRPr="002B14E6">
        <w:t>Regular updates and training on online safety for all staff.</w:t>
      </w:r>
    </w:p>
    <w:p w14:paraId="6BA4BB23" w14:textId="1D59ED35" w:rsidR="00293EA5" w:rsidRPr="002B14E6" w:rsidRDefault="00293EA5" w:rsidP="00EA212D">
      <w:pPr>
        <w:pStyle w:val="BodyA"/>
        <w:numPr>
          <w:ilvl w:val="0"/>
          <w:numId w:val="164"/>
        </w:numPr>
        <w:rPr>
          <w:rFonts w:eastAsia="Tw Cen MT"/>
        </w:rPr>
      </w:pPr>
      <w:r w:rsidRPr="002B14E6">
        <w:t xml:space="preserve">Acceptable use agreements discussed with staff and </w:t>
      </w:r>
      <w:r w:rsidR="00106A02" w:rsidRPr="002B14E6">
        <w:t>pupils</w:t>
      </w:r>
      <w:r w:rsidRPr="002B14E6">
        <w:t xml:space="preserve"> at the start of each year. Acceptable use agreements to be issued to whole </w:t>
      </w:r>
      <w:r w:rsidR="004F7AC3" w:rsidRPr="002B14E6">
        <w:t>school</w:t>
      </w:r>
      <w:r w:rsidRPr="002B14E6">
        <w:t xml:space="preserve"> community, on entry to the </w:t>
      </w:r>
      <w:r w:rsidR="004F7AC3" w:rsidRPr="002B14E6">
        <w:t>school</w:t>
      </w:r>
      <w:r w:rsidRPr="002B14E6">
        <w:t>.</w:t>
      </w:r>
    </w:p>
    <w:p w14:paraId="29AC1F75" w14:textId="77777777" w:rsidR="00904CF5" w:rsidRPr="002B14E6" w:rsidRDefault="00904CF5" w:rsidP="00427930">
      <w:pPr>
        <w:pStyle w:val="BodyA"/>
      </w:pPr>
    </w:p>
    <w:p w14:paraId="4B3F9B27" w14:textId="77777777" w:rsidR="00293EA5" w:rsidRPr="002B14E6" w:rsidRDefault="00293EA5" w:rsidP="0054650D">
      <w:pPr>
        <w:pStyle w:val="Heading2"/>
        <w:ind w:left="0"/>
      </w:pPr>
      <w:r w:rsidRPr="002B14E6">
        <w:t xml:space="preserve">Handling Incidents: </w:t>
      </w:r>
    </w:p>
    <w:p w14:paraId="6230043A" w14:textId="49B343FC" w:rsidR="00293EA5" w:rsidRPr="002B14E6" w:rsidRDefault="00293EA5" w:rsidP="00EA212D">
      <w:pPr>
        <w:pStyle w:val="BodyA"/>
        <w:numPr>
          <w:ilvl w:val="0"/>
          <w:numId w:val="163"/>
        </w:numPr>
        <w:rPr>
          <w:rFonts w:eastAsia="Tw Cen MT"/>
        </w:rPr>
      </w:pPr>
      <w:r w:rsidRPr="002B14E6">
        <w:t xml:space="preserve">The </w:t>
      </w:r>
      <w:r w:rsidR="004F7AC3" w:rsidRPr="002B14E6">
        <w:t>school</w:t>
      </w:r>
      <w:r w:rsidRPr="002B14E6">
        <w:t xml:space="preserve"> will take all reasonable precautions to ensure online safety. </w:t>
      </w:r>
    </w:p>
    <w:p w14:paraId="671F15D6" w14:textId="77777777" w:rsidR="00293EA5" w:rsidRPr="002B14E6" w:rsidRDefault="00293EA5" w:rsidP="00EA212D">
      <w:pPr>
        <w:pStyle w:val="BodyA"/>
        <w:numPr>
          <w:ilvl w:val="0"/>
          <w:numId w:val="163"/>
        </w:numPr>
        <w:rPr>
          <w:rFonts w:eastAsia="Tw Cen MT"/>
        </w:rPr>
      </w:pPr>
      <w:r w:rsidRPr="002B14E6">
        <w:t xml:space="preserve">Staff and </w:t>
      </w:r>
      <w:r w:rsidR="00106A02" w:rsidRPr="002B14E6">
        <w:t>pupil</w:t>
      </w:r>
      <w:r w:rsidRPr="002B14E6">
        <w:t xml:space="preserve">s are given information about infringements in use and possible sanctions. </w:t>
      </w:r>
    </w:p>
    <w:p w14:paraId="2E959ABE" w14:textId="547A5B5C" w:rsidR="00293EA5" w:rsidRPr="002B14E6" w:rsidRDefault="00463230" w:rsidP="00EA212D">
      <w:pPr>
        <w:pStyle w:val="BodyA"/>
        <w:numPr>
          <w:ilvl w:val="0"/>
          <w:numId w:val="163"/>
        </w:numPr>
        <w:rPr>
          <w:rFonts w:eastAsia="Tw Cen MT"/>
        </w:rPr>
      </w:pPr>
      <w:r w:rsidRPr="002B14E6">
        <w:t>Designated Safeguarding Lead</w:t>
      </w:r>
      <w:r w:rsidR="00293EA5" w:rsidRPr="002B14E6">
        <w:t xml:space="preserve"> acts as first point of contact for any incident. </w:t>
      </w:r>
    </w:p>
    <w:p w14:paraId="3C5E495C" w14:textId="1B5C6A6D" w:rsidR="00293EA5" w:rsidRPr="002B14E6" w:rsidRDefault="00293EA5" w:rsidP="00EA212D">
      <w:pPr>
        <w:pStyle w:val="BodyA"/>
        <w:numPr>
          <w:ilvl w:val="0"/>
          <w:numId w:val="163"/>
        </w:numPr>
        <w:rPr>
          <w:rFonts w:eastAsia="Tw Cen MT"/>
        </w:rPr>
      </w:pPr>
      <w:r w:rsidRPr="002B14E6">
        <w:t xml:space="preserve">Any suspected online risk or infringement is reported to </w:t>
      </w:r>
      <w:r w:rsidR="00463230" w:rsidRPr="002B14E6">
        <w:t xml:space="preserve">the </w:t>
      </w:r>
      <w:r w:rsidR="00742C50" w:rsidRPr="002B14E6">
        <w:t>Principal</w:t>
      </w:r>
      <w:r w:rsidRPr="002B14E6">
        <w:t xml:space="preserve"> </w:t>
      </w:r>
      <w:r w:rsidR="00463230" w:rsidRPr="002B14E6">
        <w:t xml:space="preserve">and Trust IT team </w:t>
      </w:r>
      <w:r w:rsidRPr="002B14E6">
        <w:t>that day.</w:t>
      </w:r>
    </w:p>
    <w:p w14:paraId="08311C34" w14:textId="67C57393" w:rsidR="00293EA5" w:rsidRPr="002B14E6" w:rsidRDefault="00293EA5" w:rsidP="00EA212D">
      <w:pPr>
        <w:pStyle w:val="BodyA"/>
        <w:numPr>
          <w:ilvl w:val="0"/>
          <w:numId w:val="163"/>
        </w:numPr>
        <w:rPr>
          <w:rFonts w:eastAsia="Tw Cen MT"/>
        </w:rPr>
      </w:pPr>
      <w:r w:rsidRPr="002B14E6">
        <w:t xml:space="preserve">Any concern about staff misuse is always referred directly to the Principal, unless the concern is about the Principal in which case the </w:t>
      </w:r>
      <w:r w:rsidR="00463230" w:rsidRPr="002B14E6">
        <w:t xml:space="preserve">complaint </w:t>
      </w:r>
      <w:r w:rsidRPr="002B14E6">
        <w:t xml:space="preserve">is referred to the </w:t>
      </w:r>
      <w:r w:rsidR="00463230" w:rsidRPr="002B14E6">
        <w:t>Trust Chief Executive Officer.</w:t>
      </w:r>
    </w:p>
    <w:p w14:paraId="78E468D6" w14:textId="2E2A1F4B" w:rsidR="008B65B0" w:rsidRPr="002B14E6" w:rsidRDefault="008B65B0" w:rsidP="00EA212D">
      <w:pPr>
        <w:pStyle w:val="BodyA"/>
        <w:numPr>
          <w:ilvl w:val="0"/>
          <w:numId w:val="163"/>
        </w:numPr>
        <w:rPr>
          <w:rFonts w:eastAsia="Tw Cen MT"/>
        </w:rPr>
      </w:pPr>
      <w:r w:rsidRPr="002B14E6">
        <w:t>Where AI is used to support monitoring, human oversight is maintained to interpret nuances and context that AI might miss.</w:t>
      </w:r>
    </w:p>
    <w:p w14:paraId="5F1398D5" w14:textId="77777777" w:rsidR="00293EA5" w:rsidRPr="002B14E6" w:rsidRDefault="00293EA5" w:rsidP="00427930">
      <w:pPr>
        <w:pStyle w:val="BodyA"/>
      </w:pPr>
      <w:r w:rsidRPr="002B14E6">
        <w:t xml:space="preserve">(See Appendix 3 </w:t>
      </w:r>
      <w:r w:rsidR="00C17171" w:rsidRPr="002B14E6">
        <w:t xml:space="preserve">&amp; Section 9 - </w:t>
      </w:r>
      <w:r w:rsidRPr="002B14E6">
        <w:t>Online Safety Infringements and Sanctions)</w:t>
      </w:r>
    </w:p>
    <w:p w14:paraId="0DDB0816" w14:textId="77777777" w:rsidR="00BA431D" w:rsidRPr="002B14E6" w:rsidRDefault="00BA431D" w:rsidP="00427930">
      <w:pPr>
        <w:pStyle w:val="BodyA"/>
      </w:pPr>
    </w:p>
    <w:p w14:paraId="26D1EC44" w14:textId="77777777" w:rsidR="00A16CC5" w:rsidRPr="002B14E6" w:rsidRDefault="00BA431D" w:rsidP="00011120">
      <w:pPr>
        <w:pStyle w:val="Heading1"/>
      </w:pPr>
      <w:bookmarkStart w:id="5" w:name="_Toc499032057"/>
      <w:bookmarkStart w:id="6" w:name="_Toc242441820"/>
      <w:r w:rsidRPr="002B14E6">
        <w:t>Education and Curriculum</w:t>
      </w:r>
      <w:bookmarkEnd w:id="5"/>
      <w:bookmarkEnd w:id="6"/>
    </w:p>
    <w:p w14:paraId="5E61AFFD" w14:textId="77777777" w:rsidR="00A16CC5" w:rsidRPr="002B14E6" w:rsidRDefault="00A16CC5" w:rsidP="00011120">
      <w:pPr>
        <w:rPr>
          <w:lang w:val="en-US"/>
        </w:rPr>
      </w:pPr>
    </w:p>
    <w:p w14:paraId="64A95B18" w14:textId="4475AE98" w:rsidR="00D44F70" w:rsidRPr="002B14E6" w:rsidRDefault="00A631D0" w:rsidP="00EA212D">
      <w:pPr>
        <w:pStyle w:val="Heading2"/>
        <w:numPr>
          <w:ilvl w:val="1"/>
          <w:numId w:val="183"/>
        </w:numPr>
        <w:ind w:left="0"/>
      </w:pPr>
      <w:r w:rsidRPr="002B14E6">
        <w:t xml:space="preserve">Pupil </w:t>
      </w:r>
      <w:r w:rsidR="00162C47" w:rsidRPr="002B14E6">
        <w:t>O</w:t>
      </w:r>
      <w:r w:rsidR="00BA431D" w:rsidRPr="002B14E6">
        <w:t>nline</w:t>
      </w:r>
      <w:r w:rsidR="00162C47" w:rsidRPr="002B14E6">
        <w:t xml:space="preserve"> S</w:t>
      </w:r>
      <w:r w:rsidR="00BA431D" w:rsidRPr="002B14E6">
        <w:t xml:space="preserve">afety </w:t>
      </w:r>
      <w:r w:rsidR="00162C47" w:rsidRPr="002B14E6">
        <w:t>C</w:t>
      </w:r>
      <w:r w:rsidR="00BA431D" w:rsidRPr="002B14E6">
        <w:t>urriculum</w:t>
      </w:r>
    </w:p>
    <w:p w14:paraId="50188DEC" w14:textId="353DFBB3" w:rsidR="00D44F70" w:rsidRPr="002B14E6" w:rsidRDefault="00162C47" w:rsidP="15CE253E">
      <w:pPr>
        <w:pStyle w:val="BodyAA"/>
        <w:spacing w:after="120"/>
        <w:ind w:right="-520"/>
        <w:rPr>
          <w:rFonts w:asciiTheme="minorHAnsi" w:eastAsia="Calibri" w:hAnsiTheme="minorHAnsi" w:cstheme="minorHAnsi"/>
          <w:color w:val="auto"/>
        </w:rPr>
      </w:pPr>
      <w:r w:rsidRPr="002B14E6">
        <w:rPr>
          <w:rFonts w:asciiTheme="minorHAnsi" w:eastAsia="Calibri" w:hAnsiTheme="minorHAnsi" w:cstheme="minorHAnsi"/>
          <w:color w:val="auto"/>
        </w:rPr>
        <w:t xml:space="preserve">Online safety should be a focus in all areas of the curriculum and staff should reinforce online safety messages across the curriculum. The online safety curriculum should be broad, relevant and provide </w:t>
      </w:r>
      <w:r w:rsidR="00E725B6" w:rsidRPr="002B14E6">
        <w:rPr>
          <w:rFonts w:asciiTheme="minorHAnsi" w:eastAsia="Calibri" w:hAnsiTheme="minorHAnsi" w:cstheme="minorHAnsi"/>
          <w:color w:val="auto"/>
        </w:rPr>
        <w:t>progression, including</w:t>
      </w:r>
      <w:r w:rsidR="006D15DC" w:rsidRPr="002B14E6">
        <w:rPr>
          <w:rFonts w:asciiTheme="minorHAnsi" w:eastAsia="Calibri" w:hAnsiTheme="minorHAnsi" w:cstheme="minorHAnsi"/>
          <w:color w:val="auto"/>
        </w:rPr>
        <w:t xml:space="preserve"> the following areas:</w:t>
      </w:r>
    </w:p>
    <w:p w14:paraId="6C4AD26F" w14:textId="3CA6924E" w:rsidR="00BA431D" w:rsidRPr="002B14E6" w:rsidRDefault="004C1324" w:rsidP="00EA212D">
      <w:pPr>
        <w:pStyle w:val="ListParagraph"/>
        <w:numPr>
          <w:ilvl w:val="0"/>
          <w:numId w:val="165"/>
        </w:numPr>
        <w:ind w:left="426"/>
      </w:pPr>
      <w:r w:rsidRPr="002B14E6">
        <w:t xml:space="preserve">A planned </w:t>
      </w:r>
      <w:r w:rsidR="00BA431D" w:rsidRPr="002B14E6">
        <w:t xml:space="preserve">online safety education programme </w:t>
      </w:r>
      <w:r w:rsidR="006D15DC" w:rsidRPr="002B14E6">
        <w:t xml:space="preserve">covering </w:t>
      </w:r>
      <w:r w:rsidR="00BA431D" w:rsidRPr="002B14E6">
        <w:t>a range of skills and behaviours appropriate to their age and experience</w:t>
      </w:r>
      <w:r w:rsidR="72882134" w:rsidRPr="002B14E6">
        <w:t xml:space="preserve">, including </w:t>
      </w:r>
    </w:p>
    <w:p w14:paraId="7E785771" w14:textId="797F3A1C" w:rsidR="00BA431D" w:rsidRPr="002B14E6" w:rsidRDefault="72882134" w:rsidP="00EA212D">
      <w:pPr>
        <w:pStyle w:val="ListParagraph"/>
        <w:numPr>
          <w:ilvl w:val="1"/>
          <w:numId w:val="165"/>
        </w:numPr>
      </w:pPr>
      <w:r w:rsidRPr="002B14E6">
        <w:t xml:space="preserve">How to identify deepfake content </w:t>
      </w:r>
    </w:p>
    <w:p w14:paraId="6E640D38" w14:textId="4FDACFA9" w:rsidR="00BA431D" w:rsidRPr="002B14E6" w:rsidRDefault="72882134" w:rsidP="00EA212D">
      <w:pPr>
        <w:pStyle w:val="ListParagraph"/>
        <w:numPr>
          <w:ilvl w:val="1"/>
          <w:numId w:val="165"/>
        </w:numPr>
      </w:pPr>
      <w:r w:rsidRPr="002B14E6">
        <w:t>How AI can manupilate images, audio and video</w:t>
      </w:r>
    </w:p>
    <w:p w14:paraId="60BD9EE0" w14:textId="4FB6171B" w:rsidR="00BA431D" w:rsidRPr="002B14E6" w:rsidRDefault="72882134" w:rsidP="00EA212D">
      <w:pPr>
        <w:pStyle w:val="ListParagraph"/>
        <w:numPr>
          <w:ilvl w:val="1"/>
          <w:numId w:val="165"/>
        </w:numPr>
      </w:pPr>
      <w:r w:rsidRPr="002B14E6">
        <w:t xml:space="preserve">How algorithms influence onlien content </w:t>
      </w:r>
    </w:p>
    <w:p w14:paraId="795F0943" w14:textId="22282CCE" w:rsidR="00BA431D" w:rsidRPr="002B14E6" w:rsidRDefault="72882134" w:rsidP="00EA212D">
      <w:pPr>
        <w:pStyle w:val="ListParagraph"/>
        <w:numPr>
          <w:ilvl w:val="1"/>
          <w:numId w:val="165"/>
        </w:numPr>
      </w:pPr>
      <w:r w:rsidRPr="002B14E6">
        <w:t>Risk assosicarefd with harmful influencers</w:t>
      </w:r>
    </w:p>
    <w:p w14:paraId="0339E21B" w14:textId="47A5D5EF" w:rsidR="00BA431D" w:rsidRPr="002B14E6" w:rsidRDefault="72882134" w:rsidP="00EA212D">
      <w:pPr>
        <w:pStyle w:val="ListParagraph"/>
        <w:numPr>
          <w:ilvl w:val="1"/>
          <w:numId w:val="165"/>
        </w:numPr>
      </w:pPr>
      <w:r w:rsidRPr="002B14E6">
        <w:t>Risk associated with Misogny</w:t>
      </w:r>
    </w:p>
    <w:p w14:paraId="469D5066" w14:textId="3CF8D785" w:rsidR="00BA431D" w:rsidRPr="002B14E6" w:rsidRDefault="72882134" w:rsidP="00EA212D">
      <w:pPr>
        <w:pStyle w:val="ListParagraph"/>
        <w:numPr>
          <w:ilvl w:val="1"/>
          <w:numId w:val="165"/>
        </w:numPr>
      </w:pPr>
      <w:r w:rsidRPr="002B14E6">
        <w:t>Violence againt girls and women</w:t>
      </w:r>
    </w:p>
    <w:p w14:paraId="73DD2937" w14:textId="413968DF" w:rsidR="00BA431D" w:rsidRPr="002B14E6" w:rsidRDefault="72882134" w:rsidP="00EA212D">
      <w:pPr>
        <w:pStyle w:val="ListParagraph"/>
        <w:numPr>
          <w:ilvl w:val="1"/>
          <w:numId w:val="165"/>
        </w:numPr>
      </w:pPr>
      <w:r w:rsidRPr="002B14E6">
        <w:t>Financial scams and online fraud</w:t>
      </w:r>
    </w:p>
    <w:p w14:paraId="58CC191C" w14:textId="7EBA1273" w:rsidR="00BA431D" w:rsidRPr="002B14E6" w:rsidRDefault="72882134" w:rsidP="00EA212D">
      <w:pPr>
        <w:pStyle w:val="ListParagraph"/>
        <w:numPr>
          <w:ilvl w:val="1"/>
          <w:numId w:val="165"/>
        </w:numPr>
      </w:pPr>
      <w:r w:rsidRPr="002B14E6">
        <w:t>Safe use of AI tools.</w:t>
      </w:r>
    </w:p>
    <w:p w14:paraId="0D9AB5B5" w14:textId="7A28C0D0" w:rsidR="005047D3" w:rsidRPr="002B14E6" w:rsidRDefault="005047D3" w:rsidP="00EA212D">
      <w:pPr>
        <w:pStyle w:val="ListParagraph"/>
        <w:numPr>
          <w:ilvl w:val="0"/>
          <w:numId w:val="165"/>
        </w:numPr>
        <w:ind w:left="426"/>
      </w:pPr>
      <w:r w:rsidRPr="002B14E6">
        <w:t xml:space="preserve">Lessons are context relevant </w:t>
      </w:r>
      <w:r w:rsidR="00447FA1" w:rsidRPr="002B14E6">
        <w:t>with agreed objectives leading to clear and evidenced outcomes.</w:t>
      </w:r>
    </w:p>
    <w:p w14:paraId="0B4C09F5" w14:textId="279D0BDA" w:rsidR="00D44F70" w:rsidRPr="002B14E6" w:rsidRDefault="00251DE3" w:rsidP="00EA212D">
      <w:pPr>
        <w:pStyle w:val="ListParagraph"/>
        <w:numPr>
          <w:ilvl w:val="0"/>
          <w:numId w:val="165"/>
        </w:numPr>
        <w:ind w:left="426"/>
      </w:pPr>
      <w:r w:rsidRPr="002B14E6">
        <w:t>A focus on</w:t>
      </w:r>
      <w:r w:rsidR="00D44F70" w:rsidRPr="002B14E6">
        <w:t xml:space="preserve"> building resilience to radicalisation by providing a safe environment for debating controversial issues and helping them to understand how they can influence and participate in decision-making;</w:t>
      </w:r>
    </w:p>
    <w:p w14:paraId="7022A57B" w14:textId="72C95C21" w:rsidR="006F252A" w:rsidRPr="002B14E6" w:rsidRDefault="00C36D1F" w:rsidP="00EA212D">
      <w:pPr>
        <w:pStyle w:val="ListParagraph"/>
        <w:numPr>
          <w:ilvl w:val="0"/>
          <w:numId w:val="165"/>
        </w:numPr>
        <w:ind w:left="426"/>
      </w:pPr>
      <w:r w:rsidRPr="002B14E6">
        <w:t>Pupils should be taught in all lessons to think carefully about information they fin</w:t>
      </w:r>
      <w:r w:rsidR="2EAB5B0D" w:rsidRPr="002B14E6">
        <w:t>d</w:t>
      </w:r>
      <w:r w:rsidRPr="002B14E6">
        <w:t xml:space="preserve"> online and check if its accurate</w:t>
      </w:r>
      <w:r w:rsidR="00603587" w:rsidRPr="002B14E6">
        <w:t>, including content from Artificial Intelligence.</w:t>
      </w:r>
    </w:p>
    <w:p w14:paraId="0A5C0414" w14:textId="149EB432" w:rsidR="00BA431D" w:rsidRPr="002B14E6" w:rsidRDefault="007758C5" w:rsidP="00EA212D">
      <w:pPr>
        <w:pStyle w:val="ListParagraph"/>
        <w:numPr>
          <w:ilvl w:val="0"/>
          <w:numId w:val="165"/>
        </w:numPr>
        <w:ind w:left="426"/>
      </w:pPr>
      <w:r w:rsidRPr="002B14E6">
        <w:t xml:space="preserve">Responsibilities of pupils, according to the </w:t>
      </w:r>
      <w:r w:rsidR="002024C4" w:rsidRPr="002B14E6">
        <w:t>Pupil</w:t>
      </w:r>
      <w:r w:rsidR="00BA431D" w:rsidRPr="002B14E6">
        <w:t xml:space="preserve"> Acceptable Use Agreement(s); </w:t>
      </w:r>
      <w:r w:rsidR="00403726" w:rsidRPr="002B14E6">
        <w:t>I</w:t>
      </w:r>
      <w:r w:rsidR="00BA431D" w:rsidRPr="002B14E6">
        <w:t xml:space="preserve">ssues around plagiarism; how to check copyright and also know that they must respect and acknowledge copyright/intellectual property rights; </w:t>
      </w:r>
    </w:p>
    <w:p w14:paraId="071529D1" w14:textId="0FF8811C" w:rsidR="00BA431D" w:rsidRPr="002B14E6" w:rsidRDefault="00AE55CB" w:rsidP="00EA212D">
      <w:pPr>
        <w:pStyle w:val="ListParagraph"/>
        <w:numPr>
          <w:ilvl w:val="0"/>
          <w:numId w:val="165"/>
        </w:numPr>
        <w:ind w:left="426"/>
      </w:pPr>
      <w:r w:rsidRPr="002B14E6">
        <w:t>Ensuring pupils</w:t>
      </w:r>
      <w:r w:rsidR="002024C4" w:rsidRPr="002B14E6">
        <w:t xml:space="preserve"> know to</w:t>
      </w:r>
      <w:r w:rsidR="00106A02" w:rsidRPr="002B14E6">
        <w:t xml:space="preserve"> </w:t>
      </w:r>
      <w:r w:rsidR="00BA431D" w:rsidRPr="002B14E6">
        <w:t xml:space="preserve">only use </w:t>
      </w:r>
      <w:r w:rsidR="004F7AC3" w:rsidRPr="002B14E6">
        <w:t>school</w:t>
      </w:r>
      <w:r w:rsidR="00BA431D" w:rsidRPr="002B14E6">
        <w:t xml:space="preserve"> approved systems and publish within appropriately secure / age-appropriate environments</w:t>
      </w:r>
      <w:r w:rsidR="00D44F70" w:rsidRPr="002B14E6">
        <w:t>;</w:t>
      </w:r>
    </w:p>
    <w:p w14:paraId="51F1F364" w14:textId="77777777" w:rsidR="00D44F70" w:rsidRPr="002B14E6" w:rsidRDefault="00D44F70" w:rsidP="00EA212D">
      <w:pPr>
        <w:pStyle w:val="ListParagraph"/>
        <w:numPr>
          <w:ilvl w:val="0"/>
          <w:numId w:val="165"/>
        </w:numPr>
        <w:ind w:left="426"/>
      </w:pPr>
      <w:r w:rsidRPr="002B14E6">
        <w:t xml:space="preserve">Where </w:t>
      </w:r>
      <w:r w:rsidR="00106A02" w:rsidRPr="002B14E6">
        <w:t>pupil</w:t>
      </w:r>
      <w:r w:rsidRPr="002B14E6">
        <w:t>s are allowed to freely search the internet, staff should be vigilant in monitoring the content of the website’s students visit;</w:t>
      </w:r>
    </w:p>
    <w:p w14:paraId="4A133392" w14:textId="77777777" w:rsidR="00D44F70" w:rsidRPr="002B14E6" w:rsidRDefault="00D44F70" w:rsidP="00EA212D">
      <w:pPr>
        <w:pStyle w:val="ListParagraph"/>
        <w:numPr>
          <w:ilvl w:val="0"/>
          <w:numId w:val="165"/>
        </w:numPr>
        <w:ind w:left="426"/>
      </w:pPr>
      <w:r w:rsidRPr="002B14E6">
        <w:lastRenderedPageBreak/>
        <w:t xml:space="preserve">It is accepted that from time to time, for good educational reasons, </w:t>
      </w:r>
      <w:r w:rsidR="00106A02" w:rsidRPr="002B14E6">
        <w:t>pupils</w:t>
      </w:r>
      <w:r w:rsidRPr="002B14E6">
        <w:t xml:space="preserve"> may need to research topics (e.g. racism, drugs, and discrimination) that would normally result in internet searches being blocked. In such a situation, staff can request that the IT support team can temporarily remove those sites from the filtered list for the period of study. Any request to do so, will be auditable, with clear reasons.</w:t>
      </w:r>
    </w:p>
    <w:p w14:paraId="5DAE459F" w14:textId="77777777" w:rsidR="00904CF5" w:rsidRPr="002B14E6" w:rsidRDefault="00904CF5" w:rsidP="00011120">
      <w:pPr>
        <w:pStyle w:val="ListParagraph"/>
      </w:pPr>
    </w:p>
    <w:p w14:paraId="0B908B8F" w14:textId="77777777" w:rsidR="0054650D" w:rsidRPr="002B14E6" w:rsidRDefault="0054650D" w:rsidP="00011120">
      <w:pPr>
        <w:pStyle w:val="ListParagraph"/>
      </w:pPr>
    </w:p>
    <w:p w14:paraId="01B1DFF3" w14:textId="63E8FB11" w:rsidR="00BA431D" w:rsidRPr="002B14E6" w:rsidRDefault="00BA431D" w:rsidP="00EA212D">
      <w:pPr>
        <w:pStyle w:val="Heading2"/>
        <w:numPr>
          <w:ilvl w:val="1"/>
          <w:numId w:val="183"/>
        </w:numPr>
        <w:ind w:left="0"/>
      </w:pPr>
      <w:r w:rsidRPr="002B14E6">
        <w:t>Staff</w:t>
      </w:r>
      <w:r w:rsidR="00392B9C" w:rsidRPr="002B14E6">
        <w:t xml:space="preserve">, </w:t>
      </w:r>
      <w:r w:rsidR="00A631D0" w:rsidRPr="002B14E6">
        <w:t xml:space="preserve">Academy Councillor </w:t>
      </w:r>
      <w:r w:rsidR="00D927B6" w:rsidRPr="002B14E6">
        <w:t>and Volunteer</w:t>
      </w:r>
      <w:r w:rsidRPr="002B14E6">
        <w:t xml:space="preserve"> training </w:t>
      </w:r>
    </w:p>
    <w:p w14:paraId="1FE91212" w14:textId="2C9F86EA" w:rsidR="00BA431D" w:rsidRPr="002B14E6" w:rsidRDefault="00BA431D" w:rsidP="0054650D">
      <w:pPr>
        <w:pStyle w:val="ListParagraph"/>
        <w:ind w:left="0"/>
        <w:rPr>
          <w:lang w:val="en-US"/>
        </w:rPr>
      </w:pPr>
      <w:r w:rsidRPr="002B14E6">
        <w:t xml:space="preserve">This </w:t>
      </w:r>
      <w:r w:rsidR="004F7AC3" w:rsidRPr="002B14E6">
        <w:t>school</w:t>
      </w:r>
      <w:r w:rsidRPr="002B14E6">
        <w:t>:</w:t>
      </w:r>
    </w:p>
    <w:p w14:paraId="4B66F723" w14:textId="1410FD60" w:rsidR="00BA431D" w:rsidRPr="002B14E6" w:rsidRDefault="00BA431D" w:rsidP="00EA212D">
      <w:pPr>
        <w:pStyle w:val="ListParagraph"/>
        <w:numPr>
          <w:ilvl w:val="0"/>
          <w:numId w:val="165"/>
        </w:numPr>
        <w:ind w:left="426"/>
      </w:pPr>
      <w:r w:rsidRPr="002B14E6">
        <w:t>Makes regular training available to staff</w:t>
      </w:r>
      <w:r w:rsidR="00392B9C" w:rsidRPr="002B14E6">
        <w:t>, Academy Councillors and volunteers,</w:t>
      </w:r>
      <w:r w:rsidRPr="002B14E6">
        <w:t xml:space="preserve"> on online safety issues</w:t>
      </w:r>
      <w:r w:rsidR="115C48BA" w:rsidRPr="002B14E6">
        <w:t xml:space="preserve">, </w:t>
      </w:r>
      <w:r w:rsidR="49A8E0AC" w:rsidRPr="002B14E6">
        <w:t>generative</w:t>
      </w:r>
      <w:r w:rsidR="115C48BA" w:rsidRPr="002B14E6">
        <w:t xml:space="preserve"> AI risk, deepfakes, cyber security awareness</w:t>
      </w:r>
      <w:r w:rsidRPr="002B14E6">
        <w:t xml:space="preserve"> and the </w:t>
      </w:r>
      <w:r w:rsidR="004F7AC3" w:rsidRPr="002B14E6">
        <w:t>school</w:t>
      </w:r>
      <w:r w:rsidRPr="002B14E6">
        <w:t xml:space="preserve"> online safety education program; </w:t>
      </w:r>
      <w:r w:rsidR="007F67C2" w:rsidRPr="002B14E6">
        <w:t xml:space="preserve">this will be </w:t>
      </w:r>
      <w:r w:rsidR="000B2F7B" w:rsidRPr="002B14E6">
        <w:t>an integral part of the school’s annual safeguarding</w:t>
      </w:r>
      <w:r w:rsidR="00CC0B16" w:rsidRPr="002B14E6">
        <w:t xml:space="preserve"> training.</w:t>
      </w:r>
      <w:r w:rsidR="2F933878" w:rsidRPr="002B14E6">
        <w:t xml:space="preserve"> </w:t>
      </w:r>
    </w:p>
    <w:p w14:paraId="4823C5D8" w14:textId="2DFE14BF" w:rsidR="00BA431D" w:rsidRPr="002B14E6" w:rsidRDefault="00BA431D" w:rsidP="00EA212D">
      <w:pPr>
        <w:pStyle w:val="ListParagraph"/>
        <w:numPr>
          <w:ilvl w:val="0"/>
          <w:numId w:val="165"/>
        </w:numPr>
        <w:ind w:left="426"/>
      </w:pPr>
      <w:r w:rsidRPr="002B14E6">
        <w:t>Provides, as part of the induction process, all new staff [including those on university/college placement and work experience] with information and guidance on the Online Safety Policy</w:t>
      </w:r>
      <w:r w:rsidR="33D49E5F" w:rsidRPr="002B14E6">
        <w:t xml:space="preserve">, filtering and monitoring </w:t>
      </w:r>
      <w:r w:rsidR="34402BA3" w:rsidRPr="002B14E6">
        <w:t>responsibilities</w:t>
      </w:r>
      <w:r w:rsidRPr="002B14E6">
        <w:t xml:space="preserve"> and the </w:t>
      </w:r>
      <w:r w:rsidR="004F7AC3" w:rsidRPr="002B14E6">
        <w:t>school’s</w:t>
      </w:r>
      <w:r w:rsidRPr="002B14E6">
        <w:t xml:space="preserve"> Acceptable Use Agreements. </w:t>
      </w:r>
    </w:p>
    <w:p w14:paraId="1F69B7ED" w14:textId="2773A0A9" w:rsidR="00D927B6" w:rsidRPr="002B14E6" w:rsidRDefault="009331FA" w:rsidP="00EA212D">
      <w:pPr>
        <w:pStyle w:val="ListParagraph"/>
        <w:numPr>
          <w:ilvl w:val="0"/>
          <w:numId w:val="165"/>
        </w:numPr>
        <w:ind w:left="426"/>
      </w:pPr>
      <w:r w:rsidRPr="002B14E6">
        <w:t>P</w:t>
      </w:r>
      <w:r w:rsidR="00D927B6" w:rsidRPr="002B14E6">
        <w:t>rovide</w:t>
      </w:r>
      <w:r w:rsidRPr="002B14E6">
        <w:t>s</w:t>
      </w:r>
      <w:r w:rsidR="00D927B6" w:rsidRPr="002B14E6">
        <w:t xml:space="preserve"> advice / guidance / training to individuals as required</w:t>
      </w:r>
    </w:p>
    <w:p w14:paraId="35C1CB60" w14:textId="5216A9CF" w:rsidR="00D927B6" w:rsidRPr="002B14E6" w:rsidRDefault="00317C7F" w:rsidP="00EA212D">
      <w:pPr>
        <w:pStyle w:val="ListParagraph"/>
        <w:numPr>
          <w:ilvl w:val="0"/>
          <w:numId w:val="165"/>
        </w:numPr>
        <w:ind w:left="426"/>
      </w:pPr>
      <w:r w:rsidRPr="002B14E6">
        <w:t>W</w:t>
      </w:r>
      <w:r w:rsidR="00D927B6" w:rsidRPr="002B14E6">
        <w:t xml:space="preserve">ill </w:t>
      </w:r>
      <w:r w:rsidR="002327D5" w:rsidRPr="002B14E6">
        <w:t>shar</w:t>
      </w:r>
      <w:r w:rsidR="00C73BDF" w:rsidRPr="002B14E6">
        <w:t>e this Online Safety policy and updates</w:t>
      </w:r>
      <w:r w:rsidR="002327D5" w:rsidRPr="002B14E6">
        <w:t xml:space="preserve"> with staff during training days and/or briefings </w:t>
      </w:r>
    </w:p>
    <w:p w14:paraId="1872DEEB" w14:textId="7E6FD767" w:rsidR="00F1427C" w:rsidRPr="002B14E6" w:rsidRDefault="00F1427C" w:rsidP="00EA212D">
      <w:pPr>
        <w:pStyle w:val="ListParagraph"/>
        <w:numPr>
          <w:ilvl w:val="0"/>
          <w:numId w:val="165"/>
        </w:numPr>
        <w:ind w:left="426"/>
      </w:pPr>
      <w:r w:rsidRPr="002B14E6">
        <w:t>Ensures staff are aware of their responsibility to model safe and responsible behaviour in their own use of technology, e.g. use of passwords, logging-off, use of content, research skills, copyright</w:t>
      </w:r>
    </w:p>
    <w:p w14:paraId="7E11150C" w14:textId="0CC883E8" w:rsidR="00403726" w:rsidRPr="002B14E6" w:rsidRDefault="00403726" w:rsidP="00EA212D">
      <w:pPr>
        <w:pStyle w:val="ListParagraph"/>
        <w:numPr>
          <w:ilvl w:val="0"/>
          <w:numId w:val="165"/>
        </w:numPr>
        <w:ind w:left="426"/>
      </w:pPr>
      <w:r w:rsidRPr="002B14E6">
        <w:t>Ensures that staff understand issues around plagiarism; how to check copyright and also know that they must respect and acknowledge copyright/intellectual property rights;</w:t>
      </w:r>
    </w:p>
    <w:p w14:paraId="15DEDFCA" w14:textId="1C0F77AE" w:rsidR="002327D5" w:rsidRPr="002B14E6" w:rsidRDefault="002327D5" w:rsidP="00EA212D">
      <w:pPr>
        <w:pStyle w:val="ListParagraph"/>
        <w:numPr>
          <w:ilvl w:val="0"/>
          <w:numId w:val="165"/>
        </w:numPr>
        <w:ind w:left="426"/>
      </w:pPr>
      <w:r w:rsidRPr="002B14E6">
        <w:t>Ensures that</w:t>
      </w:r>
      <w:r w:rsidR="00BE692A" w:rsidRPr="002B14E6">
        <w:t xml:space="preserve"> staff understand </w:t>
      </w:r>
      <w:r w:rsidR="003D47A7" w:rsidRPr="002B14E6">
        <w:t>that they can</w:t>
      </w:r>
      <w:r w:rsidR="00BE692A" w:rsidRPr="002B14E6">
        <w:t xml:space="preserve"> request </w:t>
      </w:r>
      <w:r w:rsidR="00A9524C" w:rsidRPr="002B14E6">
        <w:t>t</w:t>
      </w:r>
      <w:r w:rsidR="00575183" w:rsidRPr="002B14E6">
        <w:t xml:space="preserve">emporary </w:t>
      </w:r>
      <w:r w:rsidR="00BE692A" w:rsidRPr="002B14E6">
        <w:t>access to websites that are normally filtered</w:t>
      </w:r>
      <w:r w:rsidR="00A9524C" w:rsidRPr="002B14E6">
        <w:t>.  This must be</w:t>
      </w:r>
      <w:r w:rsidR="00575183" w:rsidRPr="002B14E6">
        <w:t xml:space="preserve"> for educational purposes</w:t>
      </w:r>
      <w:r w:rsidR="00882AC5" w:rsidRPr="002B14E6">
        <w:t xml:space="preserve"> and clearly part of the curriculum</w:t>
      </w:r>
      <w:r w:rsidR="00575183" w:rsidRPr="002B14E6">
        <w:t>, e.g. drugs, discrimination,</w:t>
      </w:r>
      <w:r w:rsidR="00882AC5" w:rsidRPr="002B14E6">
        <w:t xml:space="preserve"> historical weaponry</w:t>
      </w:r>
      <w:r w:rsidR="00D1735B" w:rsidRPr="002B14E6">
        <w:t>.  Requests are logged and saved by the Trust IT team.</w:t>
      </w:r>
    </w:p>
    <w:p w14:paraId="66A3F844" w14:textId="77777777" w:rsidR="00BA431D" w:rsidRPr="002B14E6" w:rsidRDefault="00BA431D" w:rsidP="00011120">
      <w:pPr>
        <w:pStyle w:val="ListParagraph"/>
      </w:pPr>
    </w:p>
    <w:p w14:paraId="07BEC4B0" w14:textId="77777777" w:rsidR="0054650D" w:rsidRPr="002B14E6" w:rsidRDefault="0054650D" w:rsidP="00011120">
      <w:pPr>
        <w:pStyle w:val="ListParagraph"/>
      </w:pPr>
    </w:p>
    <w:p w14:paraId="3B78331A" w14:textId="77777777" w:rsidR="00BA431D" w:rsidRPr="002B14E6" w:rsidRDefault="00BA431D" w:rsidP="00EA212D">
      <w:pPr>
        <w:pStyle w:val="Heading2"/>
        <w:numPr>
          <w:ilvl w:val="1"/>
          <w:numId w:val="183"/>
        </w:numPr>
        <w:ind w:left="0"/>
      </w:pPr>
      <w:r w:rsidRPr="002B14E6">
        <w:t xml:space="preserve">Parent awareness </w:t>
      </w:r>
    </w:p>
    <w:p w14:paraId="0D4D4397" w14:textId="6C0DBAFA" w:rsidR="000D2420" w:rsidRPr="002B14E6" w:rsidRDefault="000D2420" w:rsidP="00011120">
      <w:pPr>
        <w:rPr>
          <w:lang w:val="en-US"/>
        </w:rPr>
      </w:pPr>
      <w:r w:rsidRPr="002B14E6">
        <w:rPr>
          <w:lang w:val="en-US"/>
        </w:rPr>
        <w:t xml:space="preserve">The </w:t>
      </w:r>
      <w:r w:rsidR="004F7AC3" w:rsidRPr="002B14E6">
        <w:rPr>
          <w:lang w:val="en-US"/>
        </w:rPr>
        <w:t>school</w:t>
      </w:r>
      <w:r w:rsidRPr="002B14E6">
        <w:rPr>
          <w:lang w:val="en-US"/>
        </w:rPr>
        <w:t xml:space="preserve"> will seek to provide information and awareness to parents and carers through:</w:t>
      </w:r>
    </w:p>
    <w:p w14:paraId="6826B4D8" w14:textId="77777777" w:rsidR="000D2420" w:rsidRPr="002B14E6" w:rsidRDefault="000D2420" w:rsidP="00011120">
      <w:pPr>
        <w:rPr>
          <w:lang w:val="en-US"/>
        </w:rPr>
      </w:pPr>
    </w:p>
    <w:p w14:paraId="2FF4BD21" w14:textId="77777777" w:rsidR="000D2420" w:rsidRPr="002B14E6" w:rsidRDefault="000D2420" w:rsidP="00EA212D">
      <w:pPr>
        <w:pStyle w:val="ListParagraph"/>
        <w:numPr>
          <w:ilvl w:val="0"/>
          <w:numId w:val="165"/>
        </w:numPr>
        <w:ind w:left="426"/>
      </w:pPr>
      <w:r w:rsidRPr="002B14E6">
        <w:rPr>
          <w:rFonts w:eastAsiaTheme="minorEastAsia"/>
        </w:rPr>
        <w:t>L</w:t>
      </w:r>
      <w:r w:rsidRPr="002B14E6">
        <w:t>etters, communication systems, website</w:t>
      </w:r>
    </w:p>
    <w:p w14:paraId="5B085BBA" w14:textId="77777777" w:rsidR="000D2420" w:rsidRPr="002B14E6" w:rsidRDefault="00A16CC5" w:rsidP="00EA212D">
      <w:pPr>
        <w:pStyle w:val="ListParagraph"/>
        <w:numPr>
          <w:ilvl w:val="0"/>
          <w:numId w:val="165"/>
        </w:numPr>
        <w:ind w:left="426"/>
      </w:pPr>
      <w:r w:rsidRPr="002B14E6">
        <w:t>Parents’</w:t>
      </w:r>
      <w:r w:rsidR="000D2420" w:rsidRPr="002B14E6">
        <w:t xml:space="preserve"> evenings </w:t>
      </w:r>
    </w:p>
    <w:p w14:paraId="6AB3C602" w14:textId="1D77DB65" w:rsidR="000D2420" w:rsidRPr="002B14E6" w:rsidRDefault="003D47A7" w:rsidP="00EA212D">
      <w:pPr>
        <w:pStyle w:val="ListParagraph"/>
        <w:numPr>
          <w:ilvl w:val="0"/>
          <w:numId w:val="165"/>
        </w:numPr>
        <w:ind w:left="426"/>
      </w:pPr>
      <w:r w:rsidRPr="002B14E6">
        <w:t>E</w:t>
      </w:r>
      <w:r w:rsidR="000D2420" w:rsidRPr="002B14E6">
        <w:t>vents / campaigns e.g. Safer Internet Day</w:t>
      </w:r>
    </w:p>
    <w:p w14:paraId="227C2FD1" w14:textId="19E72A3F" w:rsidR="00B90BE8" w:rsidRPr="002B14E6" w:rsidRDefault="000D2420" w:rsidP="00EA212D">
      <w:pPr>
        <w:pStyle w:val="ListParagraph"/>
        <w:numPr>
          <w:ilvl w:val="0"/>
          <w:numId w:val="165"/>
        </w:numPr>
        <w:ind w:left="426"/>
      </w:pPr>
      <w:r w:rsidRPr="002B14E6">
        <w:t>Reference to the relevant websites and publications</w:t>
      </w:r>
      <w:bookmarkStart w:id="7" w:name="_Toc448745607"/>
      <w:bookmarkStart w:id="8" w:name="_Toc448745820"/>
      <w:bookmarkEnd w:id="0"/>
      <w:bookmarkEnd w:id="1"/>
      <w:bookmarkEnd w:id="2"/>
    </w:p>
    <w:p w14:paraId="2D681A3F" w14:textId="47EB0A2E" w:rsidR="00C042D3" w:rsidRPr="002B14E6" w:rsidRDefault="00C042D3" w:rsidP="00011120"/>
    <w:p w14:paraId="1EF256A9" w14:textId="77777777" w:rsidR="00C042D3" w:rsidRPr="002B14E6" w:rsidRDefault="00C042D3" w:rsidP="00011120"/>
    <w:p w14:paraId="62A1C01E" w14:textId="77777777" w:rsidR="0054650D" w:rsidRPr="002B14E6" w:rsidRDefault="0054650D" w:rsidP="00011120"/>
    <w:p w14:paraId="1143272A" w14:textId="77777777" w:rsidR="00A16CC5" w:rsidRPr="002B14E6" w:rsidRDefault="00B90BE8" w:rsidP="00011120">
      <w:pPr>
        <w:pStyle w:val="Heading1"/>
      </w:pPr>
      <w:bookmarkStart w:id="9" w:name="_Toc499032058"/>
      <w:bookmarkStart w:id="10" w:name="_Toc242441821"/>
      <w:r w:rsidRPr="002B14E6">
        <w:t>Expected Conduct and Incident Management</w:t>
      </w:r>
      <w:bookmarkEnd w:id="9"/>
      <w:bookmarkEnd w:id="10"/>
    </w:p>
    <w:p w14:paraId="58423F9D" w14:textId="77777777" w:rsidR="00A16CC5" w:rsidRPr="002B14E6" w:rsidRDefault="00A16CC5" w:rsidP="00011120">
      <w:pPr>
        <w:rPr>
          <w:lang w:val="en-US"/>
        </w:rPr>
      </w:pPr>
    </w:p>
    <w:p w14:paraId="008F3D36" w14:textId="77777777" w:rsidR="00B90BE8" w:rsidRPr="002B14E6" w:rsidRDefault="00B90BE8" w:rsidP="00EA212D">
      <w:pPr>
        <w:pStyle w:val="Heading2"/>
        <w:numPr>
          <w:ilvl w:val="1"/>
          <w:numId w:val="184"/>
        </w:numPr>
        <w:ind w:left="0"/>
      </w:pPr>
      <w:r w:rsidRPr="002B14E6">
        <w:t>Expected conduct</w:t>
      </w:r>
    </w:p>
    <w:p w14:paraId="122BE58F" w14:textId="4B00445F" w:rsidR="00B90BE8" w:rsidRPr="002B14E6" w:rsidRDefault="00B90BE8" w:rsidP="00427930">
      <w:pPr>
        <w:pStyle w:val="BodyA"/>
        <w:rPr>
          <w:rFonts w:eastAsia="Tw Cen MT"/>
        </w:rPr>
      </w:pPr>
      <w:r w:rsidRPr="002B14E6">
        <w:t xml:space="preserve">In this </w:t>
      </w:r>
      <w:r w:rsidR="004F7AC3" w:rsidRPr="002B14E6">
        <w:t>school</w:t>
      </w:r>
      <w:r w:rsidRPr="002B14E6">
        <w:t xml:space="preserve"> all users:</w:t>
      </w:r>
    </w:p>
    <w:p w14:paraId="3912677B" w14:textId="41359001" w:rsidR="00B90BE8" w:rsidRPr="002B14E6" w:rsidRDefault="00B90BE8" w:rsidP="00EA212D">
      <w:pPr>
        <w:pStyle w:val="ListParagraph"/>
        <w:numPr>
          <w:ilvl w:val="0"/>
          <w:numId w:val="166"/>
        </w:numPr>
      </w:pPr>
      <w:r w:rsidRPr="002B14E6">
        <w:t xml:space="preserve">Are responsible for using the </w:t>
      </w:r>
      <w:r w:rsidR="004F7AC3" w:rsidRPr="002B14E6">
        <w:t>school</w:t>
      </w:r>
      <w:r w:rsidRPr="002B14E6">
        <w:t xml:space="preserve"> IT and communication systems in accordance with the relevant Acceptable Use Agreements;</w:t>
      </w:r>
    </w:p>
    <w:p w14:paraId="1218B86F" w14:textId="77777777" w:rsidR="00B90BE8" w:rsidRPr="002B14E6" w:rsidRDefault="00B90BE8" w:rsidP="00EA212D">
      <w:pPr>
        <w:pStyle w:val="ListParagraph"/>
        <w:numPr>
          <w:ilvl w:val="0"/>
          <w:numId w:val="166"/>
        </w:numPr>
      </w:pPr>
      <w:r w:rsidRPr="002B14E6">
        <w:t xml:space="preserve">Understand the significance of misuse or access to inappropriate materials and are aware of the consequences; </w:t>
      </w:r>
    </w:p>
    <w:p w14:paraId="596834EB" w14:textId="77777777" w:rsidR="00B90BE8" w:rsidRPr="002B14E6" w:rsidRDefault="00B90BE8" w:rsidP="00EA212D">
      <w:pPr>
        <w:pStyle w:val="ListParagraph"/>
        <w:numPr>
          <w:ilvl w:val="0"/>
          <w:numId w:val="166"/>
        </w:numPr>
      </w:pPr>
      <w:r w:rsidRPr="002B14E6">
        <w:lastRenderedPageBreak/>
        <w:t>Understand it is essential to report abuse, misuse or access to inappropriate materials and know how to do so;</w:t>
      </w:r>
    </w:p>
    <w:p w14:paraId="0DC2F6DD" w14:textId="7DB9ABD7" w:rsidR="00B90BE8" w:rsidRPr="002B14E6" w:rsidRDefault="00B90BE8" w:rsidP="00EA212D">
      <w:pPr>
        <w:pStyle w:val="ListParagraph"/>
        <w:numPr>
          <w:ilvl w:val="0"/>
          <w:numId w:val="166"/>
        </w:numPr>
      </w:pPr>
      <w:r w:rsidRPr="002B14E6">
        <w:t xml:space="preserve">Understand the importance of adopting good online safety practice when using digital technologies in and out of the </w:t>
      </w:r>
      <w:r w:rsidR="004F7AC3" w:rsidRPr="002B14E6">
        <w:t>school</w:t>
      </w:r>
      <w:r w:rsidRPr="002B14E6">
        <w:t xml:space="preserve">; </w:t>
      </w:r>
    </w:p>
    <w:p w14:paraId="0B852773" w14:textId="2B47E891" w:rsidR="00B90BE8" w:rsidRPr="002B14E6" w:rsidRDefault="00B90BE8" w:rsidP="00EA212D">
      <w:pPr>
        <w:pStyle w:val="ListParagraph"/>
        <w:numPr>
          <w:ilvl w:val="0"/>
          <w:numId w:val="166"/>
        </w:numPr>
      </w:pPr>
      <w:r w:rsidRPr="002B14E6">
        <w:t xml:space="preserve">Know and understand </w:t>
      </w:r>
      <w:r w:rsidR="004F7AC3" w:rsidRPr="002B14E6">
        <w:t>school</w:t>
      </w:r>
      <w:r w:rsidRPr="002B14E6">
        <w:t xml:space="preserve"> policies on the use of mobile and handheld devices including cameras.</w:t>
      </w:r>
    </w:p>
    <w:p w14:paraId="0E470BDF" w14:textId="77777777" w:rsidR="00904CF5" w:rsidRPr="002B14E6" w:rsidRDefault="00904CF5" w:rsidP="00011120">
      <w:pPr>
        <w:pStyle w:val="ListParagraph"/>
      </w:pPr>
    </w:p>
    <w:p w14:paraId="569F1A1D" w14:textId="77777777" w:rsidR="00B90BE8" w:rsidRPr="002B14E6" w:rsidRDefault="00B90BE8" w:rsidP="00EA212D">
      <w:pPr>
        <w:pStyle w:val="Heading2"/>
        <w:numPr>
          <w:ilvl w:val="1"/>
          <w:numId w:val="184"/>
        </w:numPr>
        <w:ind w:left="0"/>
      </w:pPr>
      <w:r w:rsidRPr="002B14E6">
        <w:t>Staff, volunteers and contractors</w:t>
      </w:r>
    </w:p>
    <w:p w14:paraId="30B9BBE7" w14:textId="77777777" w:rsidR="00B90BE8" w:rsidRPr="002B14E6" w:rsidRDefault="00B90BE8" w:rsidP="00EA212D">
      <w:pPr>
        <w:pStyle w:val="ListParagraph"/>
        <w:numPr>
          <w:ilvl w:val="0"/>
          <w:numId w:val="165"/>
        </w:numPr>
        <w:ind w:left="426"/>
      </w:pPr>
      <w:r w:rsidRPr="002B14E6">
        <w:t>Know to be vigilant in the supervision of children at all times, as far as is reasonable, and uses common-sense strategies in learning resource areas where older students have more flexible access;</w:t>
      </w:r>
    </w:p>
    <w:p w14:paraId="606A5FF0" w14:textId="4857D10F" w:rsidR="00CF77B5" w:rsidRPr="002B14E6" w:rsidRDefault="00B90BE8" w:rsidP="00EA212D">
      <w:pPr>
        <w:pStyle w:val="ListParagraph"/>
        <w:numPr>
          <w:ilvl w:val="0"/>
          <w:numId w:val="165"/>
        </w:numPr>
        <w:ind w:left="426"/>
      </w:pPr>
      <w:r w:rsidRPr="002B14E6">
        <w:t xml:space="preserve">Know to take professional, reasonable precautions when working with </w:t>
      </w:r>
      <w:r w:rsidR="00A631D0" w:rsidRPr="002B14E6">
        <w:t>pupils</w:t>
      </w:r>
      <w:r w:rsidRPr="002B14E6">
        <w:t xml:space="preserve">, previewing websites before use; using age-appropriate (student friendly) search engines where more open Internet searching is required with younger </w:t>
      </w:r>
      <w:r w:rsidR="00106A02" w:rsidRPr="002B14E6">
        <w:t>pupil</w:t>
      </w:r>
      <w:r w:rsidRPr="002B14E6">
        <w:t>s</w:t>
      </w:r>
      <w:r w:rsidR="00A631D0" w:rsidRPr="002B14E6">
        <w:t>.</w:t>
      </w:r>
    </w:p>
    <w:p w14:paraId="6BEF5DEA" w14:textId="77777777" w:rsidR="00086230" w:rsidRPr="002B14E6" w:rsidRDefault="00086230" w:rsidP="00011120"/>
    <w:p w14:paraId="58F2D125" w14:textId="77777777" w:rsidR="00B90BE8" w:rsidRPr="002B14E6" w:rsidRDefault="00B90BE8" w:rsidP="00EA212D">
      <w:pPr>
        <w:pStyle w:val="Heading2"/>
        <w:numPr>
          <w:ilvl w:val="1"/>
          <w:numId w:val="184"/>
        </w:numPr>
        <w:ind w:left="0"/>
      </w:pPr>
      <w:r w:rsidRPr="002B14E6">
        <w:t>Parents/Carers</w:t>
      </w:r>
    </w:p>
    <w:p w14:paraId="764E4B16" w14:textId="71B718A4" w:rsidR="00B90BE8" w:rsidRPr="002B14E6" w:rsidRDefault="00B90BE8" w:rsidP="00EA212D">
      <w:pPr>
        <w:pStyle w:val="ListParagraph"/>
        <w:numPr>
          <w:ilvl w:val="0"/>
          <w:numId w:val="165"/>
        </w:numPr>
        <w:ind w:left="426"/>
      </w:pPr>
      <w:r w:rsidRPr="002B14E6">
        <w:t xml:space="preserve">Should provide consent for </w:t>
      </w:r>
      <w:r w:rsidR="00A631D0" w:rsidRPr="002B14E6">
        <w:t xml:space="preserve">pupils </w:t>
      </w:r>
      <w:r w:rsidRPr="002B14E6">
        <w:t>to use the Internet, as well as other technologies, as part of the online safety acceptable use agreement form;</w:t>
      </w:r>
    </w:p>
    <w:p w14:paraId="34A3723F" w14:textId="5F5B606F" w:rsidR="00086230" w:rsidRPr="002B14E6" w:rsidRDefault="00B90BE8" w:rsidP="00EA212D">
      <w:pPr>
        <w:pStyle w:val="ListParagraph"/>
        <w:numPr>
          <w:ilvl w:val="0"/>
          <w:numId w:val="165"/>
        </w:numPr>
        <w:ind w:left="426"/>
      </w:pPr>
      <w:r w:rsidRPr="002B14E6">
        <w:t xml:space="preserve">Should know and understand what the </w:t>
      </w:r>
      <w:r w:rsidR="004F7AC3" w:rsidRPr="002B14E6">
        <w:t>school’s</w:t>
      </w:r>
      <w:r w:rsidRPr="002B14E6">
        <w:t xml:space="preserve"> rules of appropriate use for the whole </w:t>
      </w:r>
      <w:r w:rsidR="004F7AC3" w:rsidRPr="002B14E6">
        <w:t>school</w:t>
      </w:r>
      <w:r w:rsidRPr="002B14E6">
        <w:t xml:space="preserve"> community are and what sanctions result from misuse.</w:t>
      </w:r>
    </w:p>
    <w:p w14:paraId="7D629A0C" w14:textId="77777777" w:rsidR="0072033B" w:rsidRPr="002B14E6" w:rsidRDefault="0072033B" w:rsidP="00011120">
      <w:pPr>
        <w:pStyle w:val="ListParagraph"/>
      </w:pPr>
    </w:p>
    <w:p w14:paraId="4ABCC348" w14:textId="77777777" w:rsidR="00B90BE8" w:rsidRPr="002B14E6" w:rsidRDefault="00B90BE8" w:rsidP="00EA212D">
      <w:pPr>
        <w:pStyle w:val="Heading2"/>
        <w:numPr>
          <w:ilvl w:val="1"/>
          <w:numId w:val="184"/>
        </w:numPr>
        <w:ind w:left="0"/>
      </w:pPr>
      <w:r w:rsidRPr="002B14E6">
        <w:t>Incident Management</w:t>
      </w:r>
    </w:p>
    <w:p w14:paraId="469C83FD" w14:textId="020F5EB8" w:rsidR="00B90BE8" w:rsidRPr="002B14E6" w:rsidRDefault="00B90BE8" w:rsidP="00427930">
      <w:pPr>
        <w:pStyle w:val="BodyA"/>
        <w:rPr>
          <w:rFonts w:eastAsia="Tw Cen MT"/>
        </w:rPr>
      </w:pPr>
      <w:r w:rsidRPr="002B14E6">
        <w:t xml:space="preserve">In this </w:t>
      </w:r>
      <w:r w:rsidR="004F7AC3" w:rsidRPr="002B14E6">
        <w:t>school</w:t>
      </w:r>
      <w:r w:rsidRPr="002B14E6">
        <w:t>:</w:t>
      </w:r>
    </w:p>
    <w:p w14:paraId="7D804AC9" w14:textId="77777777" w:rsidR="00B90BE8" w:rsidRPr="002B14E6" w:rsidRDefault="00B90BE8" w:rsidP="00EA212D">
      <w:pPr>
        <w:pStyle w:val="ListParagraph"/>
        <w:numPr>
          <w:ilvl w:val="0"/>
          <w:numId w:val="165"/>
        </w:numPr>
        <w:ind w:left="426"/>
      </w:pPr>
      <w:r w:rsidRPr="002B14E6">
        <w:t>There is strict monitoring and application of the online safety policy and a differentiated and appropriate range of sanctions;</w:t>
      </w:r>
    </w:p>
    <w:p w14:paraId="4815EB36" w14:textId="7E0E414D" w:rsidR="78B58975" w:rsidRPr="002B14E6" w:rsidRDefault="78B58975" w:rsidP="00EA212D">
      <w:pPr>
        <w:pStyle w:val="ListParagraph"/>
        <w:numPr>
          <w:ilvl w:val="0"/>
          <w:numId w:val="165"/>
        </w:numPr>
        <w:ind w:left="426"/>
      </w:pPr>
      <w:r w:rsidRPr="002B14E6">
        <w:t xml:space="preserve">Online safety incidents involving AI-generated content, deepfakes, </w:t>
      </w:r>
      <w:r w:rsidR="1A13E2A7" w:rsidRPr="002B14E6">
        <w:t>nudification</w:t>
      </w:r>
      <w:r w:rsidRPr="002B14E6">
        <w:t xml:space="preserve"> applications, image-based abuse or digitally manipulated content will be recorded and managed as safeguarding concerns where appropriate."</w:t>
      </w:r>
    </w:p>
    <w:p w14:paraId="3DC204F8" w14:textId="5B029791" w:rsidR="00B90BE8" w:rsidRPr="002B14E6" w:rsidRDefault="00B90BE8" w:rsidP="00EA212D">
      <w:pPr>
        <w:pStyle w:val="ListParagraph"/>
        <w:numPr>
          <w:ilvl w:val="0"/>
          <w:numId w:val="165"/>
        </w:numPr>
        <w:ind w:left="426"/>
      </w:pPr>
      <w:r w:rsidRPr="002B14E6">
        <w:t xml:space="preserve">All members of the </w:t>
      </w:r>
      <w:r w:rsidR="004F7AC3" w:rsidRPr="002B14E6">
        <w:t>school</w:t>
      </w:r>
      <w:r w:rsidRPr="002B14E6">
        <w:t xml:space="preserve"> are encouraged to be vigilant in reporting issues, in the confidence that issues will be dealt with quickly and sensitively, through the </w:t>
      </w:r>
      <w:r w:rsidR="004F7AC3" w:rsidRPr="002B14E6">
        <w:t>school’s</w:t>
      </w:r>
      <w:r w:rsidRPr="002B14E6">
        <w:t xml:space="preserve"> </w:t>
      </w:r>
      <w:r w:rsidR="008D3A64" w:rsidRPr="002B14E6">
        <w:t>safeguarding</w:t>
      </w:r>
      <w:r w:rsidR="56567E47" w:rsidRPr="002B14E6">
        <w:t xml:space="preserve"> and child protection policy, child-on-child abuse procedures and behaviour policy;</w:t>
      </w:r>
    </w:p>
    <w:p w14:paraId="574572FD" w14:textId="06B0711B" w:rsidR="00B90BE8" w:rsidRPr="002B14E6" w:rsidRDefault="00B90BE8" w:rsidP="00EA212D">
      <w:pPr>
        <w:pStyle w:val="ListParagraph"/>
        <w:numPr>
          <w:ilvl w:val="0"/>
          <w:numId w:val="165"/>
        </w:numPr>
        <w:ind w:left="426"/>
      </w:pPr>
      <w:r w:rsidRPr="002B14E6">
        <w:t xml:space="preserve">Support is actively sought from other agencies as needed (e.g. UK Safer Internet Centre helpline, CEOP, Prevent Officer, Police, </w:t>
      </w:r>
      <w:r w:rsidR="00A631D0" w:rsidRPr="002B14E6">
        <w:t>Internet Watch Foundation</w:t>
      </w:r>
      <w:r w:rsidRPr="002B14E6">
        <w:t>) in dealing with online safety issues;</w:t>
      </w:r>
    </w:p>
    <w:p w14:paraId="1E592609" w14:textId="5C567DCE" w:rsidR="00B90BE8" w:rsidRPr="002B14E6" w:rsidRDefault="12C3AE6B" w:rsidP="00EA212D">
      <w:pPr>
        <w:pStyle w:val="ListParagraph"/>
        <w:numPr>
          <w:ilvl w:val="0"/>
          <w:numId w:val="165"/>
        </w:numPr>
        <w:ind w:left="426"/>
      </w:pPr>
      <w:r w:rsidRPr="002B14E6">
        <w:t>All online safety incidents are</w:t>
      </w:r>
      <w:r w:rsidR="4EB6E17D" w:rsidRPr="002B14E6">
        <w:t xml:space="preserve"> monitored and</w:t>
      </w:r>
      <w:r w:rsidRPr="002B14E6">
        <w:t xml:space="preserve"> recorded on CPOMs/Bromcom</w:t>
      </w:r>
      <w:r w:rsidR="006E127E" w:rsidRPr="002B14E6">
        <w:t>/Arbor</w:t>
      </w:r>
      <w:r w:rsidR="006C7F67" w:rsidRPr="002B14E6">
        <w:t>/SIMS</w:t>
      </w:r>
      <w:r w:rsidRPr="002B14E6">
        <w:t xml:space="preserve"> and analysed for themes, trends</w:t>
      </w:r>
      <w:r w:rsidR="605B1ED1" w:rsidRPr="002B14E6">
        <w:t xml:space="preserve"> and emerging risks. </w:t>
      </w:r>
      <w:r w:rsidR="686A8192" w:rsidRPr="002B14E6">
        <w:t xml:space="preserve">This also </w:t>
      </w:r>
      <w:r w:rsidR="00B90BE8" w:rsidRPr="002B14E6">
        <w:t>contribute</w:t>
      </w:r>
      <w:r w:rsidR="00A631D0" w:rsidRPr="002B14E6">
        <w:t>s</w:t>
      </w:r>
      <w:r w:rsidR="00B90BE8" w:rsidRPr="002B14E6">
        <w:t xml:space="preserve"> to developments in policy and practice in online safety within the </w:t>
      </w:r>
      <w:r w:rsidR="004F7AC3" w:rsidRPr="002B14E6">
        <w:t>school</w:t>
      </w:r>
      <w:r w:rsidR="00B90BE8" w:rsidRPr="002B14E6">
        <w:t>;</w:t>
      </w:r>
    </w:p>
    <w:p w14:paraId="5D14DDBE" w14:textId="77777777" w:rsidR="00B90BE8" w:rsidRPr="002B14E6" w:rsidRDefault="00B90BE8" w:rsidP="00EA212D">
      <w:pPr>
        <w:pStyle w:val="ListParagraph"/>
        <w:numPr>
          <w:ilvl w:val="0"/>
          <w:numId w:val="165"/>
        </w:numPr>
        <w:ind w:left="426"/>
      </w:pPr>
      <w:r w:rsidRPr="002B14E6">
        <w:t xml:space="preserve">Parents/carers are specifically informed of online safety incidents involving young people for whom they are responsible; </w:t>
      </w:r>
    </w:p>
    <w:p w14:paraId="7FEED239" w14:textId="77777777" w:rsidR="00C042D3" w:rsidRPr="002B14E6" w:rsidRDefault="00B90BE8" w:rsidP="00EA212D">
      <w:pPr>
        <w:pStyle w:val="ListParagraph"/>
        <w:numPr>
          <w:ilvl w:val="0"/>
          <w:numId w:val="165"/>
        </w:numPr>
        <w:ind w:left="426"/>
      </w:pPr>
      <w:r w:rsidRPr="002B14E6">
        <w:t xml:space="preserve">The Police will be contacted if one of our staff or </w:t>
      </w:r>
      <w:r w:rsidR="00A631D0" w:rsidRPr="002B14E6">
        <w:t xml:space="preserve">pupils </w:t>
      </w:r>
      <w:r w:rsidRPr="002B14E6">
        <w:t>receives online communication that we consider is particularly disturbing or breaks the law;</w:t>
      </w:r>
    </w:p>
    <w:p w14:paraId="7B34DB76" w14:textId="742D10EA" w:rsidR="00B90BE8" w:rsidRPr="002B14E6" w:rsidRDefault="00B90BE8" w:rsidP="00EA212D">
      <w:pPr>
        <w:pStyle w:val="ListParagraph"/>
        <w:numPr>
          <w:ilvl w:val="0"/>
          <w:numId w:val="165"/>
        </w:numPr>
        <w:ind w:left="426"/>
      </w:pPr>
      <w:r w:rsidRPr="002B14E6">
        <w:t>We will immediately refer any suspected illegal material to the appropriate authorities – Police, Internet Watch Foundation etc.</w:t>
      </w:r>
    </w:p>
    <w:p w14:paraId="35D44171" w14:textId="77777777" w:rsidR="00B90BE8" w:rsidRPr="002B14E6" w:rsidRDefault="00B90BE8" w:rsidP="00427930">
      <w:pPr>
        <w:pStyle w:val="BodyA"/>
      </w:pPr>
      <w:r w:rsidRPr="002B14E6">
        <w:t>(See</w:t>
      </w:r>
      <w:r w:rsidR="00FF1355" w:rsidRPr="002B14E6">
        <w:t xml:space="preserve"> Section 9 &amp;</w:t>
      </w:r>
      <w:r w:rsidRPr="002B14E6">
        <w:t xml:space="preserve"> Appendix 3 - Online Safety Infringements and Sanctions)</w:t>
      </w:r>
    </w:p>
    <w:p w14:paraId="46C0E755" w14:textId="77777777" w:rsidR="008D3A64" w:rsidRPr="002B14E6" w:rsidRDefault="008D3A64" w:rsidP="00427930">
      <w:pPr>
        <w:pStyle w:val="BodyA"/>
      </w:pPr>
    </w:p>
    <w:p w14:paraId="2ADF6465" w14:textId="1598E9A6" w:rsidR="00B90BE8" w:rsidRPr="002B14E6" w:rsidRDefault="7ECBA667" w:rsidP="00EA212D">
      <w:pPr>
        <w:pStyle w:val="Heading2"/>
        <w:numPr>
          <w:ilvl w:val="1"/>
          <w:numId w:val="184"/>
        </w:numPr>
        <w:ind w:left="0"/>
      </w:pPr>
      <w:r w:rsidRPr="002B14E6">
        <w:lastRenderedPageBreak/>
        <w:t>AI-Generated Child-on-Child Abuse</w:t>
      </w:r>
    </w:p>
    <w:p w14:paraId="55FB4DF8" w14:textId="0BF9010E" w:rsidR="7ECBA667" w:rsidRPr="002B14E6" w:rsidRDefault="7ECBA667" w:rsidP="00011120">
      <w:r w:rsidRPr="002B14E6">
        <w:t>TMET recognises that advances in artificial intelligence (AI) have created new risks which may facilitate child-on-child abuse.</w:t>
      </w:r>
    </w:p>
    <w:p w14:paraId="30D8AE9B" w14:textId="721E109D" w:rsidR="7ECBA667" w:rsidRPr="002B14E6" w:rsidRDefault="7ECBA667" w:rsidP="00011120">
      <w:r w:rsidRPr="002B14E6">
        <w:t>AI-generated content may be used to cause harm, humiliate, exploit, threaten or sexually harass others and will be treated as a safeguarding concern.</w:t>
      </w:r>
    </w:p>
    <w:p w14:paraId="69767AEC" w14:textId="6ABAC6C6" w:rsidR="7ECBA667" w:rsidRPr="002B14E6" w:rsidRDefault="7ECBA667" w:rsidP="00011120">
      <w:r w:rsidRPr="002B14E6">
        <w:t>Examples may include:</w:t>
      </w:r>
    </w:p>
    <w:p w14:paraId="70497735" w14:textId="42FD0F9B" w:rsidR="7ECBA667" w:rsidRPr="002B14E6" w:rsidRDefault="7ECBA667" w:rsidP="00EA212D">
      <w:pPr>
        <w:pStyle w:val="ListParagraph"/>
        <w:numPr>
          <w:ilvl w:val="0"/>
          <w:numId w:val="5"/>
        </w:numPr>
      </w:pPr>
      <w:r w:rsidRPr="002B14E6">
        <w:t>AI-generated intimate images.</w:t>
      </w:r>
    </w:p>
    <w:p w14:paraId="057DF4EF" w14:textId="7EB074EF" w:rsidR="7ECBA667" w:rsidRPr="002B14E6" w:rsidRDefault="7ECBA667" w:rsidP="00EA212D">
      <w:pPr>
        <w:pStyle w:val="ListParagraph"/>
        <w:numPr>
          <w:ilvl w:val="0"/>
          <w:numId w:val="5"/>
        </w:numPr>
      </w:pPr>
      <w:r w:rsidRPr="002B14E6">
        <w:t>Deepfake images, audio or video.</w:t>
      </w:r>
    </w:p>
    <w:p w14:paraId="2EFF0F5E" w14:textId="6D38A9E4" w:rsidR="7ECBA667" w:rsidRPr="002B14E6" w:rsidRDefault="7ECBA667" w:rsidP="00EA212D">
      <w:pPr>
        <w:pStyle w:val="ListParagraph"/>
        <w:numPr>
          <w:ilvl w:val="0"/>
          <w:numId w:val="5"/>
        </w:numPr>
      </w:pPr>
      <w:r w:rsidRPr="002B14E6">
        <w:t>Nudification applications.</w:t>
      </w:r>
    </w:p>
    <w:p w14:paraId="7F5B6220" w14:textId="25C9058C" w:rsidR="7ECBA667" w:rsidRPr="002B14E6" w:rsidRDefault="7ECBA667" w:rsidP="00EA212D">
      <w:pPr>
        <w:pStyle w:val="ListParagraph"/>
        <w:numPr>
          <w:ilvl w:val="0"/>
          <w:numId w:val="5"/>
        </w:numPr>
      </w:pPr>
      <w:r w:rsidRPr="002B14E6">
        <w:t>Digitally manipulated sexualised images.</w:t>
      </w:r>
    </w:p>
    <w:p w14:paraId="6D7EACE0" w14:textId="1F1641E5" w:rsidR="7ECBA667" w:rsidRPr="002B14E6" w:rsidRDefault="7ECBA667" w:rsidP="00EA212D">
      <w:pPr>
        <w:pStyle w:val="ListParagraph"/>
        <w:numPr>
          <w:ilvl w:val="0"/>
          <w:numId w:val="5"/>
        </w:numPr>
      </w:pPr>
      <w:r w:rsidRPr="002B14E6">
        <w:t>Image-based sexual abuse.</w:t>
      </w:r>
    </w:p>
    <w:p w14:paraId="38BA6A75" w14:textId="31FA7768" w:rsidR="7ECBA667" w:rsidRPr="002B14E6" w:rsidRDefault="7ECBA667" w:rsidP="00EA212D">
      <w:pPr>
        <w:pStyle w:val="ListParagraph"/>
        <w:numPr>
          <w:ilvl w:val="0"/>
          <w:numId w:val="5"/>
        </w:numPr>
      </w:pPr>
      <w:r w:rsidRPr="002B14E6">
        <w:t>Impersonation of pupils or staff.</w:t>
      </w:r>
    </w:p>
    <w:p w14:paraId="18980B2C" w14:textId="03788317" w:rsidR="7ECBA667" w:rsidRPr="002B14E6" w:rsidRDefault="7ECBA667" w:rsidP="00EA212D">
      <w:pPr>
        <w:pStyle w:val="ListParagraph"/>
        <w:numPr>
          <w:ilvl w:val="0"/>
          <w:numId w:val="5"/>
        </w:numPr>
      </w:pPr>
      <w:r w:rsidRPr="002B14E6">
        <w:t>Harassment, bullying or discrimination using AI-generated content.</w:t>
      </w:r>
    </w:p>
    <w:p w14:paraId="09F0B491" w14:textId="5C3ADE59" w:rsidR="7ECBA667" w:rsidRPr="002B14E6" w:rsidRDefault="7ECBA667" w:rsidP="00EA212D">
      <w:pPr>
        <w:pStyle w:val="ListParagraph"/>
        <w:numPr>
          <w:ilvl w:val="0"/>
          <w:numId w:val="5"/>
        </w:numPr>
      </w:pPr>
      <w:r w:rsidRPr="002B14E6">
        <w:t>Distribution of manipulated images without consent.</w:t>
      </w:r>
    </w:p>
    <w:p w14:paraId="039F18A0" w14:textId="1B89EF16" w:rsidR="7ECBA667" w:rsidRPr="002B14E6" w:rsidRDefault="7ECBA667" w:rsidP="00EA212D">
      <w:pPr>
        <w:pStyle w:val="ListParagraph"/>
        <w:numPr>
          <w:ilvl w:val="0"/>
          <w:numId w:val="5"/>
        </w:numPr>
      </w:pPr>
      <w:r w:rsidRPr="002B14E6">
        <w:t>Coercion, blackmail or sextortion using AI-generated material.</w:t>
      </w:r>
    </w:p>
    <w:p w14:paraId="43BF1235" w14:textId="39167578" w:rsidR="063211D7" w:rsidRPr="002B14E6" w:rsidRDefault="063211D7" w:rsidP="00011120"/>
    <w:p w14:paraId="6FE666A9" w14:textId="49B3EC4A" w:rsidR="7ECBA667" w:rsidRPr="002B14E6" w:rsidRDefault="7ECBA667" w:rsidP="00011120">
      <w:r w:rsidRPr="002B14E6">
        <w:t>The school recognises that AI-generated content can have the same impact on victims as other forms of child-on-child abuse and will respond to incidents in accordance with the Child Protection and Safeguarding Policy, Behaviour Policy and Online Safety Policy.</w:t>
      </w:r>
    </w:p>
    <w:p w14:paraId="5B105589" w14:textId="66CDF64D" w:rsidR="7ECBA667" w:rsidRPr="002B14E6" w:rsidRDefault="7ECBA667" w:rsidP="00011120">
      <w:r w:rsidRPr="002B14E6">
        <w:t>All reports will be taken seriously and managed on a case-by-case basis.</w:t>
      </w:r>
    </w:p>
    <w:p w14:paraId="24CB2229" w14:textId="30CC4FAB" w:rsidR="7ECBA667" w:rsidRPr="002B14E6" w:rsidRDefault="7ECBA667" w:rsidP="00011120">
      <w:r w:rsidRPr="002B14E6">
        <w:t>The school will:</w:t>
      </w:r>
    </w:p>
    <w:p w14:paraId="1388F3EC" w14:textId="682FC097" w:rsidR="7ECBA667" w:rsidRPr="002B14E6" w:rsidRDefault="7ECBA667" w:rsidP="00EA212D">
      <w:pPr>
        <w:pStyle w:val="ListParagraph"/>
        <w:numPr>
          <w:ilvl w:val="0"/>
          <w:numId w:val="4"/>
        </w:numPr>
      </w:pPr>
      <w:r w:rsidRPr="002B14E6">
        <w:t>Provide support to any child affected.</w:t>
      </w:r>
    </w:p>
    <w:p w14:paraId="6B794593" w14:textId="099D7F02" w:rsidR="7ECBA667" w:rsidRPr="002B14E6" w:rsidRDefault="7ECBA667" w:rsidP="00EA212D">
      <w:pPr>
        <w:pStyle w:val="ListParagraph"/>
        <w:numPr>
          <w:ilvl w:val="0"/>
          <w:numId w:val="4"/>
        </w:numPr>
      </w:pPr>
      <w:r w:rsidRPr="002B14E6">
        <w:t>Assess and manage risk.</w:t>
      </w:r>
    </w:p>
    <w:p w14:paraId="1A2B0773" w14:textId="5BBF9F98" w:rsidR="7ECBA667" w:rsidRPr="002B14E6" w:rsidRDefault="7ECBA667" w:rsidP="00EA212D">
      <w:pPr>
        <w:pStyle w:val="ListParagraph"/>
        <w:numPr>
          <w:ilvl w:val="0"/>
          <w:numId w:val="4"/>
        </w:numPr>
      </w:pPr>
      <w:r w:rsidRPr="002B14E6">
        <w:t>Secure and preserve evidence where appropriate.</w:t>
      </w:r>
    </w:p>
    <w:p w14:paraId="7A870886" w14:textId="42567100" w:rsidR="7ECBA667" w:rsidRPr="002B14E6" w:rsidRDefault="7ECBA667" w:rsidP="00EA212D">
      <w:pPr>
        <w:pStyle w:val="ListParagraph"/>
        <w:numPr>
          <w:ilvl w:val="0"/>
          <w:numId w:val="4"/>
        </w:numPr>
      </w:pPr>
      <w:r w:rsidRPr="002B14E6">
        <w:t>Consider whether the behaviour constitutes child-on-child abuse, sexual harassment, sexual violence or another safeguarding concern.</w:t>
      </w:r>
    </w:p>
    <w:p w14:paraId="006D1FC9" w14:textId="19AE39B3" w:rsidR="7ECBA667" w:rsidRPr="002B14E6" w:rsidRDefault="7ECBA667" w:rsidP="00EA212D">
      <w:pPr>
        <w:pStyle w:val="ListParagraph"/>
        <w:numPr>
          <w:ilvl w:val="0"/>
          <w:numId w:val="4"/>
        </w:numPr>
      </w:pPr>
      <w:r w:rsidRPr="002B14E6">
        <w:t>Involve parents/carers where appropriate.</w:t>
      </w:r>
    </w:p>
    <w:p w14:paraId="36EE0AD1" w14:textId="76F30D45" w:rsidR="7ECBA667" w:rsidRPr="002B14E6" w:rsidRDefault="7ECBA667" w:rsidP="00EA212D">
      <w:pPr>
        <w:pStyle w:val="ListParagraph"/>
        <w:numPr>
          <w:ilvl w:val="0"/>
          <w:numId w:val="4"/>
        </w:numPr>
      </w:pPr>
      <w:r w:rsidRPr="002B14E6">
        <w:t>Work with external agencies where required.</w:t>
      </w:r>
    </w:p>
    <w:p w14:paraId="04C4C153" w14:textId="1CD2D830" w:rsidR="7ECBA667" w:rsidRPr="002B14E6" w:rsidRDefault="7ECBA667" w:rsidP="00EA212D">
      <w:pPr>
        <w:pStyle w:val="ListParagraph"/>
        <w:numPr>
          <w:ilvl w:val="0"/>
          <w:numId w:val="4"/>
        </w:numPr>
      </w:pPr>
      <w:r w:rsidRPr="002B14E6">
        <w:t>Consider disciplinary action where appropriate.</w:t>
      </w:r>
    </w:p>
    <w:p w14:paraId="28F4061E" w14:textId="21AA84F1" w:rsidR="7ECBA667" w:rsidRPr="002B14E6" w:rsidRDefault="7ECBA667" w:rsidP="00EA212D">
      <w:pPr>
        <w:pStyle w:val="ListParagraph"/>
        <w:numPr>
          <w:ilvl w:val="0"/>
          <w:numId w:val="4"/>
        </w:numPr>
      </w:pPr>
      <w:r w:rsidRPr="002B14E6">
        <w:t>Make referrals to Children's Social Care, Police or other agencies where the threshold for intervention is met.</w:t>
      </w:r>
    </w:p>
    <w:p w14:paraId="78BE5BDC" w14:textId="5ADC747D" w:rsidR="063211D7" w:rsidRPr="002B14E6" w:rsidRDefault="063211D7" w:rsidP="00011120"/>
    <w:p w14:paraId="44E47164" w14:textId="782D0FA2" w:rsidR="7ECBA667" w:rsidRPr="002B14E6" w:rsidRDefault="7ECBA667" w:rsidP="00011120">
      <w:r w:rsidRPr="002B14E6">
        <w:t>Where incidents indicate that a child may be suffering, or is likely to suffer, significant harm, the Designated Safeguarding Lead will follow local safeguarding procedures and relevant referral pathways.</w:t>
      </w:r>
    </w:p>
    <w:p w14:paraId="547FF12A" w14:textId="217FAD88" w:rsidR="063211D7" w:rsidRPr="002B14E6" w:rsidRDefault="7ECBA667" w:rsidP="00011120">
      <w:r w:rsidRPr="002B14E6">
        <w:t>The creation, possession, sharing or distribution of AI-generated intimate images of children may constitute a criminal offence and will be managed in line with statutory safeguarding guidance and advice from the Police.</w:t>
      </w:r>
    </w:p>
    <w:p w14:paraId="06743136" w14:textId="77777777" w:rsidR="0054650D" w:rsidRPr="002B14E6" w:rsidRDefault="0054650D" w:rsidP="00011120">
      <w:pPr>
        <w:rPr>
          <w:color w:val="003EA4"/>
        </w:rPr>
      </w:pPr>
    </w:p>
    <w:p w14:paraId="571B3016" w14:textId="2AF3338B" w:rsidR="00EE63DE" w:rsidRPr="002B14E6" w:rsidRDefault="00CF77B5" w:rsidP="00011120">
      <w:pPr>
        <w:pStyle w:val="Heading1"/>
      </w:pPr>
      <w:bookmarkStart w:id="11" w:name="_Toc499032059"/>
      <w:bookmarkStart w:id="12" w:name="_Toc242441822"/>
      <w:r w:rsidRPr="002B14E6">
        <w:t>Managing IT and Communication Systems</w:t>
      </w:r>
      <w:bookmarkEnd w:id="11"/>
      <w:bookmarkEnd w:id="12"/>
      <w:r w:rsidR="00815038" w:rsidRPr="002B14E6">
        <w:t xml:space="preserve"> </w:t>
      </w:r>
    </w:p>
    <w:p w14:paraId="49109B13" w14:textId="77777777" w:rsidR="00A16CC5" w:rsidRPr="002B14E6" w:rsidRDefault="00A16CC5" w:rsidP="00011120">
      <w:pPr>
        <w:rPr>
          <w:lang w:val="en-US"/>
        </w:rPr>
      </w:pPr>
    </w:p>
    <w:p w14:paraId="1D1A1500" w14:textId="77777777" w:rsidR="00CF77B5" w:rsidRPr="002B14E6" w:rsidRDefault="00CF77B5" w:rsidP="00EA212D">
      <w:pPr>
        <w:pStyle w:val="Heading2"/>
        <w:numPr>
          <w:ilvl w:val="1"/>
          <w:numId w:val="185"/>
        </w:numPr>
        <w:ind w:left="0"/>
      </w:pPr>
      <w:r w:rsidRPr="002B14E6">
        <w:t>Internet access, security (</w:t>
      </w:r>
      <w:r w:rsidR="0064554A" w:rsidRPr="002B14E6">
        <w:t xml:space="preserve">including </w:t>
      </w:r>
      <w:r w:rsidRPr="002B14E6">
        <w:t>virus protection) and filtering</w:t>
      </w:r>
    </w:p>
    <w:p w14:paraId="0CA46676" w14:textId="2B13CF38" w:rsidR="00CF77B5" w:rsidRPr="002B14E6" w:rsidRDefault="00CF77B5" w:rsidP="00427930">
      <w:pPr>
        <w:pStyle w:val="BodyA"/>
      </w:pPr>
      <w:r w:rsidRPr="002B14E6">
        <w:t xml:space="preserve">This </w:t>
      </w:r>
      <w:r w:rsidR="004F7AC3" w:rsidRPr="002B14E6">
        <w:t>school</w:t>
      </w:r>
      <w:r w:rsidRPr="002B14E6">
        <w:t>:</w:t>
      </w:r>
    </w:p>
    <w:p w14:paraId="19FB7EF5" w14:textId="1AE2260E" w:rsidR="00CF77B5" w:rsidRPr="002B14E6" w:rsidRDefault="00A631D0" w:rsidP="00EA212D">
      <w:pPr>
        <w:pStyle w:val="ListParagraph"/>
        <w:numPr>
          <w:ilvl w:val="0"/>
          <w:numId w:val="165"/>
        </w:numPr>
        <w:ind w:left="426"/>
      </w:pPr>
      <w:r w:rsidRPr="002B14E6">
        <w:t>I</w:t>
      </w:r>
      <w:r w:rsidR="00CF77B5" w:rsidRPr="002B14E6">
        <w:t xml:space="preserve">nforms all users that Internet/email use is monitored; </w:t>
      </w:r>
    </w:p>
    <w:p w14:paraId="6042386C" w14:textId="5AFF6BE7" w:rsidR="00CF77B5" w:rsidRPr="002B14E6" w:rsidRDefault="00A631D0" w:rsidP="00EA212D">
      <w:pPr>
        <w:pStyle w:val="ListParagraph"/>
        <w:numPr>
          <w:ilvl w:val="0"/>
          <w:numId w:val="165"/>
        </w:numPr>
        <w:ind w:left="426"/>
      </w:pPr>
      <w:r w:rsidRPr="002B14E6">
        <w:lastRenderedPageBreak/>
        <w:t>H</w:t>
      </w:r>
      <w:r w:rsidR="00CF77B5" w:rsidRPr="002B14E6">
        <w:t>as filtered secure broadband connectivity</w:t>
      </w:r>
      <w:r w:rsidR="00FF075D" w:rsidRPr="002B14E6">
        <w:t xml:space="preserve"> through connectivity providers and </w:t>
      </w:r>
      <w:r w:rsidR="007B1591" w:rsidRPr="002B14E6">
        <w:t>effective web/content filtering solutions;</w:t>
      </w:r>
    </w:p>
    <w:p w14:paraId="677B62A5" w14:textId="6170D894" w:rsidR="00CF77B5" w:rsidRPr="002B14E6" w:rsidRDefault="00652F67" w:rsidP="00EA212D">
      <w:pPr>
        <w:pStyle w:val="ListParagraph"/>
        <w:numPr>
          <w:ilvl w:val="0"/>
          <w:numId w:val="165"/>
        </w:numPr>
        <w:ind w:left="426"/>
      </w:pPr>
      <w:r w:rsidRPr="002B14E6">
        <w:t>Ensures t</w:t>
      </w:r>
      <w:r w:rsidR="00CF77B5" w:rsidRPr="002B14E6">
        <w:t xml:space="preserve">he </w:t>
      </w:r>
      <w:r w:rsidR="004F7AC3" w:rsidRPr="002B14E6">
        <w:t>school</w:t>
      </w:r>
      <w:r w:rsidR="00CF77B5" w:rsidRPr="002B14E6">
        <w:t xml:space="preserve"> </w:t>
      </w:r>
      <w:r w:rsidR="007B1591" w:rsidRPr="002B14E6">
        <w:t xml:space="preserve">internet </w:t>
      </w:r>
      <w:r w:rsidR="00CF77B5" w:rsidRPr="002B14E6">
        <w:t>access include</w:t>
      </w:r>
      <w:r w:rsidRPr="002B14E6">
        <w:t>s</w:t>
      </w:r>
      <w:r w:rsidR="00CF77B5" w:rsidRPr="002B14E6">
        <w:t xml:space="preserve"> filtering appropriate to the age and maturity of pupils either directly through </w:t>
      </w:r>
      <w:r w:rsidR="007B1591" w:rsidRPr="002B14E6">
        <w:t xml:space="preserve">internet </w:t>
      </w:r>
      <w:r w:rsidR="00CF77B5" w:rsidRPr="002B14E6">
        <w:t>provider or 3rd party solutions;</w:t>
      </w:r>
    </w:p>
    <w:p w14:paraId="038444DD" w14:textId="798E419C" w:rsidR="002C413E" w:rsidRPr="002B14E6" w:rsidRDefault="00652F67" w:rsidP="00EA212D">
      <w:pPr>
        <w:pStyle w:val="ListParagraph"/>
        <w:numPr>
          <w:ilvl w:val="0"/>
          <w:numId w:val="165"/>
        </w:numPr>
        <w:ind w:left="426"/>
      </w:pPr>
      <w:r w:rsidRPr="002B14E6">
        <w:t>P</w:t>
      </w:r>
      <w:r w:rsidR="002C413E" w:rsidRPr="002B14E6">
        <w:t>rovide</w:t>
      </w:r>
      <w:r w:rsidRPr="002B14E6">
        <w:t>s</w:t>
      </w:r>
      <w:r w:rsidR="002C413E" w:rsidRPr="002B14E6">
        <w:t xml:space="preserve"> enhanced / differentiated user-level filtering through on-site and </w:t>
      </w:r>
      <w:r w:rsidR="00337D77" w:rsidRPr="002B14E6">
        <w:t>cloud-based</w:t>
      </w:r>
      <w:r w:rsidR="002C413E" w:rsidRPr="002B14E6">
        <w:t xml:space="preserve"> filtering systems;</w:t>
      </w:r>
    </w:p>
    <w:p w14:paraId="04527B80" w14:textId="4131811A" w:rsidR="00CF77B5" w:rsidRPr="002B14E6" w:rsidRDefault="00652F67" w:rsidP="00EA212D">
      <w:pPr>
        <w:pStyle w:val="ListParagraph"/>
        <w:numPr>
          <w:ilvl w:val="0"/>
          <w:numId w:val="165"/>
        </w:numPr>
        <w:ind w:left="426"/>
      </w:pPr>
      <w:r w:rsidRPr="002B14E6">
        <w:t>W</w:t>
      </w:r>
      <w:r w:rsidR="00CF77B5" w:rsidRPr="002B14E6">
        <w:t>ork</w:t>
      </w:r>
      <w:r w:rsidRPr="002B14E6">
        <w:t>s</w:t>
      </w:r>
      <w:r w:rsidR="00CF77B5" w:rsidRPr="002B14E6">
        <w:t xml:space="preserve"> with the </w:t>
      </w:r>
      <w:r w:rsidR="007B1591" w:rsidRPr="002B14E6">
        <w:t xml:space="preserve">internet </w:t>
      </w:r>
      <w:r w:rsidR="00D04634" w:rsidRPr="002B14E6">
        <w:t xml:space="preserve">connectivity and 3rd party filtering solution providers </w:t>
      </w:r>
      <w:r w:rsidR="00CF77B5" w:rsidRPr="002B14E6">
        <w:t>to ensure that filtering procedures are continually reviewed;</w:t>
      </w:r>
    </w:p>
    <w:p w14:paraId="0723B122" w14:textId="7A722F3C" w:rsidR="080885C3" w:rsidRPr="002B14E6" w:rsidRDefault="080885C3" w:rsidP="00EA212D">
      <w:pPr>
        <w:pStyle w:val="ListParagraph"/>
        <w:numPr>
          <w:ilvl w:val="0"/>
          <w:numId w:val="165"/>
        </w:numPr>
        <w:ind w:left="426"/>
      </w:pPr>
      <w:r w:rsidRPr="002B14E6">
        <w:t>Has</w:t>
      </w:r>
      <w:r w:rsidR="04C073AF" w:rsidRPr="002B14E6">
        <w:t xml:space="preserve"> a clear procedure for reporting breaches of filtering.  All members of the </w:t>
      </w:r>
      <w:r w:rsidR="1870F1BD" w:rsidRPr="002B14E6">
        <w:t>school</w:t>
      </w:r>
      <w:r w:rsidR="04C073AF" w:rsidRPr="002B14E6">
        <w:t xml:space="preserve"> community (all staff and all pupils) will be aware of this procedure through acceptable use policies and training;</w:t>
      </w:r>
    </w:p>
    <w:p w14:paraId="3F2EDEF5" w14:textId="41DFB40C" w:rsidR="00CF77B5" w:rsidRPr="002B14E6" w:rsidRDefault="080885C3" w:rsidP="00EA212D">
      <w:pPr>
        <w:pStyle w:val="ListParagraph"/>
        <w:numPr>
          <w:ilvl w:val="0"/>
          <w:numId w:val="165"/>
        </w:numPr>
        <w:ind w:left="426"/>
      </w:pPr>
      <w:r w:rsidRPr="002B14E6">
        <w:t>Ensure that, i</w:t>
      </w:r>
      <w:r w:rsidR="04C073AF" w:rsidRPr="002B14E6">
        <w:t xml:space="preserve">f staff or pupils discover </w:t>
      </w:r>
      <w:r w:rsidR="72182242" w:rsidRPr="002B14E6">
        <w:t>safeguarding concerns on websites</w:t>
      </w:r>
      <w:r w:rsidR="04C073AF" w:rsidRPr="002B14E6">
        <w:t xml:space="preserve">, the URL will be reported to the </w:t>
      </w:r>
      <w:r w:rsidR="1A737D66" w:rsidRPr="002B14E6">
        <w:t>Principal</w:t>
      </w:r>
      <w:r w:rsidR="04C073AF" w:rsidRPr="002B14E6">
        <w:t xml:space="preserve"> who will then record the incident and escalate the concern as appropriate;</w:t>
      </w:r>
    </w:p>
    <w:p w14:paraId="3769B6AC" w14:textId="203E1258" w:rsidR="080885C3" w:rsidRPr="002B14E6" w:rsidRDefault="080885C3" w:rsidP="00EA212D">
      <w:pPr>
        <w:pStyle w:val="ListParagraph"/>
        <w:numPr>
          <w:ilvl w:val="0"/>
          <w:numId w:val="165"/>
        </w:numPr>
        <w:ind w:left="426"/>
      </w:pPr>
      <w:r w:rsidRPr="002B14E6">
        <w:t>Has a</w:t>
      </w:r>
      <w:r w:rsidR="04C073AF" w:rsidRPr="002B14E6">
        <w:t xml:space="preserve"> filtering system </w:t>
      </w:r>
      <w:r w:rsidRPr="002B14E6">
        <w:t xml:space="preserve">which </w:t>
      </w:r>
      <w:r w:rsidR="04C073AF" w:rsidRPr="002B14E6">
        <w:t>will block all sites on the Internet Watch Foundation (IWF)</w:t>
      </w:r>
      <w:r w:rsidR="4F67FF59" w:rsidRPr="002B14E6">
        <w:t xml:space="preserve"> and Counter-Terrorism Internet Referral Unit (CTIRU)</w:t>
      </w:r>
      <w:r w:rsidR="04C073AF" w:rsidRPr="002B14E6">
        <w:t xml:space="preserve"> list</w:t>
      </w:r>
      <w:r w:rsidR="45329F4E" w:rsidRPr="002B14E6">
        <w:t>s</w:t>
      </w:r>
      <w:r w:rsidR="04C073AF" w:rsidRPr="002B14E6">
        <w:t>;</w:t>
      </w:r>
    </w:p>
    <w:p w14:paraId="3151B659" w14:textId="666F21E2" w:rsidR="00CF77B5" w:rsidRPr="002B14E6" w:rsidRDefault="00652F67" w:rsidP="00EA212D">
      <w:pPr>
        <w:pStyle w:val="ListParagraph"/>
        <w:numPr>
          <w:ilvl w:val="0"/>
          <w:numId w:val="165"/>
        </w:numPr>
        <w:ind w:left="426"/>
      </w:pPr>
      <w:r w:rsidRPr="002B14E6">
        <w:t>Ensures that c</w:t>
      </w:r>
      <w:r w:rsidR="00CF77B5" w:rsidRPr="002B14E6">
        <w:t xml:space="preserve">hanges to the </w:t>
      </w:r>
      <w:r w:rsidR="004F7AC3" w:rsidRPr="002B14E6">
        <w:t>school</w:t>
      </w:r>
      <w:r w:rsidR="00CF77B5" w:rsidRPr="002B14E6">
        <w:t xml:space="preserve"> filtering procedures will be risk assessed by staff with educational and technical experience prior to any changes and where appropriate with consent from the Senior Leadership Team;</w:t>
      </w:r>
    </w:p>
    <w:p w14:paraId="145044D8" w14:textId="3F9E731A" w:rsidR="007B1591" w:rsidRPr="002B14E6" w:rsidRDefault="007B1591" w:rsidP="00EA212D">
      <w:pPr>
        <w:pStyle w:val="ListParagraph"/>
        <w:numPr>
          <w:ilvl w:val="0"/>
          <w:numId w:val="165"/>
        </w:numPr>
        <w:ind w:left="426"/>
      </w:pPr>
      <w:r w:rsidRPr="002B14E6">
        <w:t>Has effective filtering and moderation of Generative AI products, platforms and features, to reliably prevent access to harmful and inappropriate content by users;</w:t>
      </w:r>
    </w:p>
    <w:p w14:paraId="26CD305A" w14:textId="44B0EA8D" w:rsidR="00CF77B5" w:rsidRPr="002B14E6" w:rsidRDefault="00CF77B5" w:rsidP="00EA212D">
      <w:pPr>
        <w:pStyle w:val="ListParagraph"/>
        <w:numPr>
          <w:ilvl w:val="0"/>
          <w:numId w:val="165"/>
        </w:numPr>
        <w:ind w:left="426"/>
      </w:pPr>
      <w:r w:rsidRPr="002B14E6">
        <w:t xml:space="preserve">The </w:t>
      </w:r>
      <w:r w:rsidR="004F7AC3" w:rsidRPr="002B14E6">
        <w:t>school</w:t>
      </w:r>
      <w:r w:rsidRPr="002B14E6">
        <w:t xml:space="preserve"> Senior Leadership Team will ensure that regular checks are made to ensure that the filtering methods selected are effective;</w:t>
      </w:r>
    </w:p>
    <w:p w14:paraId="28C4B321" w14:textId="39E6A3A0" w:rsidR="00CF77B5" w:rsidRPr="002B14E6" w:rsidRDefault="00652F67" w:rsidP="00EA212D">
      <w:pPr>
        <w:pStyle w:val="ListParagraph"/>
        <w:numPr>
          <w:ilvl w:val="0"/>
          <w:numId w:val="165"/>
        </w:numPr>
        <w:ind w:left="426"/>
      </w:pPr>
      <w:r w:rsidRPr="002B14E6">
        <w:t>Ensures that a</w:t>
      </w:r>
      <w:r w:rsidR="00CF77B5" w:rsidRPr="002B14E6">
        <w:t xml:space="preserve">ny material that the </w:t>
      </w:r>
      <w:r w:rsidR="004F7AC3" w:rsidRPr="002B14E6">
        <w:t>school</w:t>
      </w:r>
      <w:r w:rsidR="00CF77B5" w:rsidRPr="002B14E6">
        <w:t xml:space="preserve"> believes is illegal will be reported to appropriate agencies such as IWF, the Police or CEOP;</w:t>
      </w:r>
    </w:p>
    <w:p w14:paraId="1D18C8F0" w14:textId="2D24091A" w:rsidR="00CF77B5" w:rsidRPr="002B14E6" w:rsidRDefault="00652F67" w:rsidP="00EA212D">
      <w:pPr>
        <w:pStyle w:val="ListParagraph"/>
        <w:numPr>
          <w:ilvl w:val="0"/>
          <w:numId w:val="165"/>
        </w:numPr>
        <w:ind w:left="426"/>
      </w:pPr>
      <w:r w:rsidRPr="002B14E6">
        <w:t>Has an</w:t>
      </w:r>
      <w:r w:rsidR="00CF77B5" w:rsidRPr="002B14E6">
        <w:t xml:space="preserve"> access strategy designed by educators to suit the age and curriculum requirements of the pupils, with advice from network managers;</w:t>
      </w:r>
    </w:p>
    <w:p w14:paraId="5AE171C2" w14:textId="225A7991" w:rsidR="00CF77B5" w:rsidRPr="002B14E6" w:rsidRDefault="00652F67" w:rsidP="00EA212D">
      <w:pPr>
        <w:pStyle w:val="ListParagraph"/>
        <w:numPr>
          <w:ilvl w:val="0"/>
          <w:numId w:val="165"/>
        </w:numPr>
        <w:ind w:left="426"/>
      </w:pPr>
      <w:r w:rsidRPr="002B14E6">
        <w:t>Ensures that c</w:t>
      </w:r>
      <w:r w:rsidR="00CF77B5" w:rsidRPr="002B14E6">
        <w:t>hanges to the filtering policies are updated by the</w:t>
      </w:r>
      <w:r w:rsidR="00D04634" w:rsidRPr="002B14E6">
        <w:t xml:space="preserve"> Trust </w:t>
      </w:r>
      <w:r w:rsidR="008613B9" w:rsidRPr="002B14E6">
        <w:t>Head of IT Services</w:t>
      </w:r>
      <w:r w:rsidR="00D04634" w:rsidRPr="002B14E6">
        <w:t xml:space="preserve"> </w:t>
      </w:r>
      <w:r w:rsidR="00CF77B5" w:rsidRPr="002B14E6">
        <w:t xml:space="preserve">as directed by the </w:t>
      </w:r>
      <w:r w:rsidR="004F7AC3" w:rsidRPr="002B14E6">
        <w:t>school</w:t>
      </w:r>
      <w:r w:rsidR="00D04634" w:rsidRPr="002B14E6">
        <w:t xml:space="preserve"> </w:t>
      </w:r>
      <w:r w:rsidR="00CF77B5" w:rsidRPr="002B14E6">
        <w:t>Senior Leadership Team;</w:t>
      </w:r>
    </w:p>
    <w:p w14:paraId="15D5FFC3" w14:textId="7A89DA2D" w:rsidR="0064554A" w:rsidRPr="002B14E6" w:rsidRDefault="00652F67" w:rsidP="00EA212D">
      <w:pPr>
        <w:pStyle w:val="ListParagraph"/>
        <w:numPr>
          <w:ilvl w:val="0"/>
          <w:numId w:val="165"/>
        </w:numPr>
        <w:ind w:left="426"/>
      </w:pPr>
      <w:r w:rsidRPr="002B14E6">
        <w:t>Ensures that a</w:t>
      </w:r>
      <w:r w:rsidR="0064554A" w:rsidRPr="002B14E6">
        <w:t xml:space="preserve">ppropriate security measures are in place to protect the servers, firewalls, routers, wireless systems, workstations, mobile devices etc from accidental or malicious attempts which might threaten the security of the </w:t>
      </w:r>
      <w:r w:rsidR="004F7AC3" w:rsidRPr="002B14E6">
        <w:t>school</w:t>
      </w:r>
      <w:r w:rsidR="0064554A" w:rsidRPr="002B14E6">
        <w:t>/Trust systems and data. These are tested regularly. The school infrastructure and individual workstations are protected by up to date active virus/malware software.</w:t>
      </w:r>
    </w:p>
    <w:p w14:paraId="4DC19EFA" w14:textId="75AABDF2" w:rsidR="0064554A" w:rsidRPr="002B14E6" w:rsidRDefault="080885C3" w:rsidP="00EA212D">
      <w:pPr>
        <w:pStyle w:val="ListParagraph"/>
        <w:numPr>
          <w:ilvl w:val="0"/>
          <w:numId w:val="165"/>
        </w:numPr>
        <w:ind w:left="426"/>
      </w:pPr>
      <w:r w:rsidRPr="002B14E6">
        <w:t>Forbids a</w:t>
      </w:r>
      <w:r w:rsidR="229274F3" w:rsidRPr="002B14E6">
        <w:t>ll users from downloading executable files and installing program</w:t>
      </w:r>
      <w:r w:rsidR="590E2DB3" w:rsidRPr="002B14E6">
        <w:t>s</w:t>
      </w:r>
      <w:r w:rsidR="229274F3" w:rsidRPr="002B14E6">
        <w:t xml:space="preserve"> on </w:t>
      </w:r>
      <w:r w:rsidR="1870F1BD" w:rsidRPr="002B14E6">
        <w:t>school</w:t>
      </w:r>
      <w:r w:rsidR="229274F3" w:rsidRPr="002B14E6">
        <w:t xml:space="preserve"> owned devices without approval from IT Support and/or the Senior Leadership Team. </w:t>
      </w:r>
    </w:p>
    <w:p w14:paraId="2A6C4E30" w14:textId="02ED064B" w:rsidR="0002BA6F" w:rsidRPr="002B14E6" w:rsidRDefault="7F808794" w:rsidP="00EA212D">
      <w:pPr>
        <w:pStyle w:val="ListParagraph"/>
        <w:numPr>
          <w:ilvl w:val="0"/>
          <w:numId w:val="165"/>
        </w:numPr>
        <w:ind w:left="426"/>
      </w:pPr>
      <w:r w:rsidRPr="002B14E6">
        <w:t>Prohibits any attempt to bypass, disable, or circumvent school filtering and security controls. Including, but not limited to, the use of unauthorised VPNs, proxy websites</w:t>
      </w:r>
      <w:r w:rsidR="0A871E48" w:rsidRPr="002B14E6">
        <w:t xml:space="preserve"> </w:t>
      </w:r>
      <w:r w:rsidR="5E507FAF" w:rsidRPr="002B14E6">
        <w:t>or tethering of school devices to personal mobile hotspots;</w:t>
      </w:r>
    </w:p>
    <w:p w14:paraId="4D199D8A" w14:textId="7F752814" w:rsidR="6BBC7C1D" w:rsidRPr="002B14E6" w:rsidRDefault="6BBC7C1D" w:rsidP="00EA212D">
      <w:pPr>
        <w:pStyle w:val="ListParagraph"/>
        <w:numPr>
          <w:ilvl w:val="0"/>
          <w:numId w:val="165"/>
        </w:numPr>
        <w:ind w:left="426"/>
      </w:pPr>
      <w:r w:rsidRPr="002B14E6">
        <w:t>Prohibits all users from authorising third-party applications, browser extensions, or cloud integrations using their school Google/Microsoft credentials (Single Sign-On) without explicit approval from the Trust IT Team</w:t>
      </w:r>
      <w:r w:rsidR="299A60EE" w:rsidRPr="002B14E6">
        <w:t>;</w:t>
      </w:r>
    </w:p>
    <w:p w14:paraId="17FCAD12" w14:textId="77777777" w:rsidR="00CF77B5" w:rsidRPr="002B14E6" w:rsidRDefault="002A3F59" w:rsidP="00EA212D">
      <w:pPr>
        <w:pStyle w:val="ListParagraph"/>
        <w:numPr>
          <w:ilvl w:val="0"/>
          <w:numId w:val="165"/>
        </w:numPr>
        <w:ind w:left="426"/>
      </w:pPr>
      <w:r w:rsidRPr="002B14E6">
        <w:t>E</w:t>
      </w:r>
      <w:r w:rsidR="00CF77B5" w:rsidRPr="002B14E6">
        <w:t>nsure</w:t>
      </w:r>
      <w:r w:rsidR="00A631D0" w:rsidRPr="002B14E6">
        <w:t>s</w:t>
      </w:r>
      <w:r w:rsidR="00CF77B5" w:rsidRPr="002B14E6">
        <w:t xml:space="preserve"> network health through use of suitable anti-virus software;</w:t>
      </w:r>
    </w:p>
    <w:p w14:paraId="5388539F" w14:textId="77777777" w:rsidR="00CF77B5" w:rsidRPr="002B14E6" w:rsidRDefault="00CF77B5" w:rsidP="00EA212D">
      <w:pPr>
        <w:pStyle w:val="ListParagraph"/>
        <w:numPr>
          <w:ilvl w:val="0"/>
          <w:numId w:val="165"/>
        </w:numPr>
        <w:ind w:left="426"/>
      </w:pPr>
      <w:r w:rsidRPr="002B14E6">
        <w:t>Use</w:t>
      </w:r>
      <w:r w:rsidR="00A631D0" w:rsidRPr="002B14E6">
        <w:t>s</w:t>
      </w:r>
      <w:r w:rsidRPr="002B14E6">
        <w:t xml:space="preserve"> DfE approved systems including DfE S2S, to send ‘protect-level’ sensitive / personal data over the Internet;</w:t>
      </w:r>
    </w:p>
    <w:p w14:paraId="2FFCCA90" w14:textId="77777777" w:rsidR="0064554A" w:rsidRPr="002B14E6" w:rsidRDefault="00CF77B5" w:rsidP="00EA212D">
      <w:pPr>
        <w:pStyle w:val="ListParagraph"/>
        <w:numPr>
          <w:ilvl w:val="0"/>
          <w:numId w:val="165"/>
        </w:numPr>
        <w:ind w:left="426"/>
      </w:pPr>
      <w:r w:rsidRPr="002B14E6">
        <w:t>Use</w:t>
      </w:r>
      <w:r w:rsidR="00A631D0" w:rsidRPr="002B14E6">
        <w:t>s</w:t>
      </w:r>
      <w:r w:rsidRPr="002B14E6">
        <w:t xml:space="preserve"> encrypted devices or secure remote access where staff need to access ‘protect-level’ (sensitive personal) data off-site.</w:t>
      </w:r>
    </w:p>
    <w:p w14:paraId="0FF3BAF3" w14:textId="77CE1672" w:rsidR="0064554A" w:rsidRPr="002B14E6" w:rsidRDefault="00652F67" w:rsidP="00EA212D">
      <w:pPr>
        <w:pStyle w:val="ListParagraph"/>
        <w:numPr>
          <w:ilvl w:val="0"/>
          <w:numId w:val="165"/>
        </w:numPr>
        <w:ind w:left="426"/>
      </w:pPr>
      <w:r w:rsidRPr="002B14E6">
        <w:lastRenderedPageBreak/>
        <w:t>Ensures that s</w:t>
      </w:r>
      <w:r w:rsidR="002A3F59" w:rsidRPr="002B14E6">
        <w:t xml:space="preserve">ervers, wireless systems and cabling </w:t>
      </w:r>
      <w:r w:rsidRPr="002B14E6">
        <w:t>are</w:t>
      </w:r>
      <w:r w:rsidR="002A3F59" w:rsidRPr="002B14E6">
        <w:t xml:space="preserve"> securely located and physical access restricted</w:t>
      </w:r>
      <w:r w:rsidR="00A631D0" w:rsidRPr="002B14E6">
        <w:t>.</w:t>
      </w:r>
    </w:p>
    <w:p w14:paraId="1DDB3396" w14:textId="77777777" w:rsidR="0054650D" w:rsidRPr="002B14E6" w:rsidRDefault="0054650D" w:rsidP="0054650D">
      <w:pPr>
        <w:pStyle w:val="ListParagraph"/>
        <w:ind w:left="426"/>
      </w:pPr>
    </w:p>
    <w:p w14:paraId="01E83367" w14:textId="77777777" w:rsidR="002B14E6" w:rsidRPr="002B14E6" w:rsidRDefault="002B14E6" w:rsidP="0054650D">
      <w:pPr>
        <w:pStyle w:val="ListParagraph"/>
        <w:ind w:left="426"/>
      </w:pPr>
    </w:p>
    <w:p w14:paraId="78488BCA" w14:textId="02C76E15" w:rsidR="48979324" w:rsidRPr="002B14E6" w:rsidRDefault="48979324" w:rsidP="00EA212D">
      <w:pPr>
        <w:pStyle w:val="Heading2"/>
        <w:numPr>
          <w:ilvl w:val="1"/>
          <w:numId w:val="185"/>
        </w:numPr>
        <w:ind w:left="0"/>
      </w:pPr>
      <w:r w:rsidRPr="002B14E6">
        <w:t>Filtering and Monitoring Standards</w:t>
      </w:r>
    </w:p>
    <w:p w14:paraId="2F7D359F" w14:textId="0E4BA71E" w:rsidR="2A4784CF" w:rsidRPr="002B14E6" w:rsidRDefault="2A4784CF" w:rsidP="00011120">
      <w:pPr>
        <w:rPr>
          <w:b/>
        </w:rPr>
      </w:pPr>
      <w:r w:rsidRPr="002B14E6">
        <w:t>The school will ensure that filtering systems:</w:t>
      </w:r>
    </w:p>
    <w:p w14:paraId="14F29393" w14:textId="65F79139" w:rsidR="2A4784CF" w:rsidRPr="002B14E6" w:rsidRDefault="62D6CF0C" w:rsidP="00EA212D">
      <w:pPr>
        <w:pStyle w:val="ListParagraph"/>
        <w:numPr>
          <w:ilvl w:val="0"/>
          <w:numId w:val="2"/>
        </w:numPr>
      </w:pPr>
      <w:r w:rsidRPr="002B14E6">
        <w:t xml:space="preserve">Are configured to reliably block and mitigate </w:t>
      </w:r>
      <w:r w:rsidR="2A4784CF" w:rsidRPr="002B14E6">
        <w:t>access to illegal, inappropriate and harmful content.</w:t>
      </w:r>
    </w:p>
    <w:p w14:paraId="3D4382BA" w14:textId="4E9AEBC0" w:rsidR="2A4784CF" w:rsidRPr="002B14E6" w:rsidRDefault="2A4784CF" w:rsidP="00EA212D">
      <w:pPr>
        <w:pStyle w:val="ListParagraph"/>
        <w:numPr>
          <w:ilvl w:val="0"/>
          <w:numId w:val="2"/>
        </w:numPr>
      </w:pPr>
      <w:r w:rsidRPr="002B14E6">
        <w:t>Are applied to all users, devices and internet connections used within the school.</w:t>
      </w:r>
    </w:p>
    <w:p w14:paraId="6AD030CF" w14:textId="25D1890B" w:rsidR="2A4784CF" w:rsidRPr="002B14E6" w:rsidRDefault="2A4784CF" w:rsidP="00EA212D">
      <w:pPr>
        <w:pStyle w:val="ListParagraph"/>
        <w:numPr>
          <w:ilvl w:val="0"/>
          <w:numId w:val="2"/>
        </w:numPr>
      </w:pPr>
      <w:r w:rsidRPr="002B14E6">
        <w:t>Are appropriate to the age, needs and vulnerability of pupils.</w:t>
      </w:r>
    </w:p>
    <w:p w14:paraId="4CB9537F" w14:textId="19C35F9C" w:rsidR="2A4784CF" w:rsidRPr="002B14E6" w:rsidRDefault="2A4784CF" w:rsidP="00EA212D">
      <w:pPr>
        <w:pStyle w:val="ListParagraph"/>
        <w:numPr>
          <w:ilvl w:val="0"/>
          <w:numId w:val="2"/>
        </w:numPr>
      </w:pPr>
      <w:r w:rsidRPr="002B14E6">
        <w:t>Are regularly reviewed and updated in response to safeguarding concerns, incidents and emerging risks.</w:t>
      </w:r>
    </w:p>
    <w:p w14:paraId="064D8BD5" w14:textId="1F9A12EA" w:rsidR="2A4784CF" w:rsidRPr="002B14E6" w:rsidRDefault="2A4784CF" w:rsidP="00EA212D">
      <w:pPr>
        <w:pStyle w:val="ListParagraph"/>
        <w:numPr>
          <w:ilvl w:val="0"/>
          <w:numId w:val="2"/>
        </w:numPr>
      </w:pPr>
      <w:r w:rsidRPr="002B14E6">
        <w:t>Take account of developments in technology, including artificial intelligence and generative AI tools.</w:t>
      </w:r>
    </w:p>
    <w:p w14:paraId="495DA803" w14:textId="7BFD271A" w:rsidR="2A4784CF" w:rsidRPr="002B14E6" w:rsidRDefault="2A4784CF" w:rsidP="00011120">
      <w:r w:rsidRPr="002B14E6">
        <w:t>The school will ensure that monitoring systems:</w:t>
      </w:r>
    </w:p>
    <w:p w14:paraId="17B03DB0" w14:textId="035D42CD" w:rsidR="2A4784CF" w:rsidRPr="002B14E6" w:rsidRDefault="2A4784CF" w:rsidP="00EA212D">
      <w:pPr>
        <w:pStyle w:val="ListParagraph"/>
        <w:numPr>
          <w:ilvl w:val="0"/>
          <w:numId w:val="1"/>
        </w:numPr>
      </w:pPr>
      <w:r w:rsidRPr="002B14E6">
        <w:t>Identify potential safeguarding concerns, wellbeing concerns and online safety risks.</w:t>
      </w:r>
    </w:p>
    <w:p w14:paraId="46F3DA3D" w14:textId="0EA10CBA" w:rsidR="2A4784CF" w:rsidRPr="002B14E6" w:rsidRDefault="2A4784CF" w:rsidP="00EA212D">
      <w:pPr>
        <w:pStyle w:val="ListParagraph"/>
        <w:numPr>
          <w:ilvl w:val="0"/>
          <w:numId w:val="1"/>
        </w:numPr>
      </w:pPr>
      <w:r w:rsidRPr="002B14E6">
        <w:t>Detect indicators of misuse, cyber security threats and attempts to bypass safeguarding controls.</w:t>
      </w:r>
    </w:p>
    <w:p w14:paraId="52BBF1AC" w14:textId="6350ADAB" w:rsidR="2A4784CF" w:rsidRPr="002B14E6" w:rsidRDefault="2A4784CF" w:rsidP="00EA212D">
      <w:pPr>
        <w:pStyle w:val="ListParagraph"/>
        <w:numPr>
          <w:ilvl w:val="0"/>
          <w:numId w:val="1"/>
        </w:numPr>
      </w:pPr>
      <w:r w:rsidRPr="002B14E6">
        <w:t>Alert appropriate staff to concerns in a timely manner.</w:t>
      </w:r>
    </w:p>
    <w:p w14:paraId="352BD954" w14:textId="599FE667" w:rsidR="2A4784CF" w:rsidRPr="002B14E6" w:rsidRDefault="2A4784CF" w:rsidP="00EA212D">
      <w:pPr>
        <w:pStyle w:val="ListParagraph"/>
        <w:numPr>
          <w:ilvl w:val="0"/>
          <w:numId w:val="1"/>
        </w:numPr>
      </w:pPr>
      <w:r w:rsidRPr="002B14E6">
        <w:t>Provide reporting information that supports effective safeguarding oversight, review and decision-making.</w:t>
      </w:r>
    </w:p>
    <w:p w14:paraId="0D345787" w14:textId="7EE2ABB4" w:rsidR="2A4784CF" w:rsidRPr="002B14E6" w:rsidRDefault="2A4784CF" w:rsidP="00011120">
      <w:r w:rsidRPr="002B14E6">
        <w:t>Filtering and monitoring arrangements will be reviewed regularly to ensure they remain effective, proportionate and compliant with the Department for Education's filtering and monitoring standards.</w:t>
      </w:r>
    </w:p>
    <w:p w14:paraId="36F386F5" w14:textId="1356A07D" w:rsidR="15CE253E" w:rsidRPr="002B14E6" w:rsidRDefault="15CE253E" w:rsidP="00011120"/>
    <w:p w14:paraId="72314BFB" w14:textId="77777777" w:rsidR="002B14E6" w:rsidRPr="002B14E6" w:rsidRDefault="002B14E6" w:rsidP="00011120"/>
    <w:p w14:paraId="2CD4E17E" w14:textId="4ECD3828" w:rsidR="00244CCB" w:rsidRPr="002B14E6" w:rsidRDefault="71417FBA" w:rsidP="00EA212D">
      <w:pPr>
        <w:pStyle w:val="Heading2"/>
        <w:numPr>
          <w:ilvl w:val="1"/>
          <w:numId w:val="185"/>
        </w:numPr>
        <w:ind w:left="0"/>
        <w:rPr>
          <w:lang w:val="en-US"/>
        </w:rPr>
      </w:pPr>
      <w:r w:rsidRPr="002B14E6">
        <w:t>Annual Review of Filtering and Monitoring</w:t>
      </w:r>
    </w:p>
    <w:p w14:paraId="0B745646" w14:textId="788CCCC8" w:rsidR="00244CCB" w:rsidRPr="002B14E6" w:rsidRDefault="71417FBA" w:rsidP="00011120">
      <w:pPr>
        <w:rPr>
          <w:lang w:val="en-US"/>
        </w:rPr>
      </w:pPr>
      <w:r w:rsidRPr="002B14E6">
        <w:rPr>
          <w:lang w:val="en-US"/>
        </w:rPr>
        <w:t>The school recognises that filtering and monitoring is a safeguarding responsibility and forms part of the school’s wider safeguarding arrangements.</w:t>
      </w:r>
    </w:p>
    <w:p w14:paraId="50B89F03" w14:textId="16733103" w:rsidR="00244CCB" w:rsidRPr="002B14E6" w:rsidRDefault="71417FBA" w:rsidP="00011120">
      <w:pPr>
        <w:rPr>
          <w:lang w:val="en-US"/>
        </w:rPr>
      </w:pPr>
      <w:r w:rsidRPr="002B14E6">
        <w:rPr>
          <w:lang w:val="en-US"/>
        </w:rPr>
        <w:t>The effectiveness of filtering and monitoring systems will be formally reviewed at least once during every academic year.</w:t>
      </w:r>
    </w:p>
    <w:p w14:paraId="06AB5B8E" w14:textId="016676CF" w:rsidR="00244CCB" w:rsidRPr="002B14E6" w:rsidRDefault="71417FBA" w:rsidP="00011120">
      <w:r w:rsidRPr="002B14E6">
        <w:t>The review will:</w:t>
      </w:r>
    </w:p>
    <w:p w14:paraId="5BB5D7D4" w14:textId="5B0FB59D" w:rsidR="00244CCB" w:rsidRPr="002B14E6" w:rsidRDefault="71417FBA" w:rsidP="00EA212D">
      <w:pPr>
        <w:pStyle w:val="ListParagraph"/>
        <w:numPr>
          <w:ilvl w:val="0"/>
          <w:numId w:val="3"/>
        </w:numPr>
      </w:pPr>
      <w:r w:rsidRPr="002B14E6">
        <w:t>Be led by the school's Filtering and Monitoring Lead.</w:t>
      </w:r>
    </w:p>
    <w:p w14:paraId="4BA7DBE3" w14:textId="42516B3F" w:rsidR="00244CCB" w:rsidRPr="002B14E6" w:rsidRDefault="71417FBA" w:rsidP="00EA212D">
      <w:pPr>
        <w:pStyle w:val="ListParagraph"/>
        <w:numPr>
          <w:ilvl w:val="0"/>
          <w:numId w:val="3"/>
        </w:numPr>
      </w:pPr>
      <w:r w:rsidRPr="002B14E6">
        <w:t>Include the Designated Safeguarding Lead and Trust IT Team.</w:t>
      </w:r>
    </w:p>
    <w:p w14:paraId="2FDAA618" w14:textId="61EC2876" w:rsidR="00244CCB" w:rsidRPr="002B14E6" w:rsidRDefault="71417FBA" w:rsidP="00EA212D">
      <w:pPr>
        <w:pStyle w:val="ListParagraph"/>
        <w:numPr>
          <w:ilvl w:val="0"/>
          <w:numId w:val="3"/>
        </w:numPr>
      </w:pPr>
      <w:r w:rsidRPr="002B14E6">
        <w:t>Assess compliance with the Department for Education Filtering and Monitoring Standards.</w:t>
      </w:r>
    </w:p>
    <w:p w14:paraId="35DC9AB2" w14:textId="0E3DDB48" w:rsidR="00244CCB" w:rsidRPr="002B14E6" w:rsidRDefault="71417FBA" w:rsidP="00EA212D">
      <w:pPr>
        <w:pStyle w:val="ListParagraph"/>
        <w:numPr>
          <w:ilvl w:val="0"/>
          <w:numId w:val="3"/>
        </w:numPr>
      </w:pPr>
      <w:r w:rsidRPr="002B14E6">
        <w:t>Test filtering and monitoring arrangements across all internet-connected devices.</w:t>
      </w:r>
    </w:p>
    <w:p w14:paraId="6FBC372E" w14:textId="3B5AD99E" w:rsidR="00244CCB" w:rsidRPr="002B14E6" w:rsidRDefault="71417FBA" w:rsidP="00EA212D">
      <w:pPr>
        <w:pStyle w:val="ListParagraph"/>
        <w:numPr>
          <w:ilvl w:val="0"/>
          <w:numId w:val="3"/>
        </w:numPr>
        <w:rPr>
          <w:lang w:val="en-US"/>
        </w:rPr>
      </w:pPr>
      <w:r w:rsidRPr="002B14E6">
        <w:rPr>
          <w:lang w:val="en-US"/>
        </w:rPr>
        <w:t>Consider risks associated with generative AI, social media, messaging platforms and emerging technologies.</w:t>
      </w:r>
    </w:p>
    <w:p w14:paraId="6A4CE3B1" w14:textId="7F64C21F" w:rsidR="00244CCB" w:rsidRPr="002B14E6" w:rsidRDefault="71417FBA" w:rsidP="00EA212D">
      <w:pPr>
        <w:pStyle w:val="ListParagraph"/>
        <w:numPr>
          <w:ilvl w:val="0"/>
          <w:numId w:val="3"/>
        </w:numPr>
        <w:rPr>
          <w:lang w:val="en-US"/>
        </w:rPr>
      </w:pPr>
      <w:r w:rsidRPr="002B14E6">
        <w:rPr>
          <w:lang w:val="en-US"/>
        </w:rPr>
        <w:t>Consider the age, developmental needs and vulnerabilities of pupils.</w:t>
      </w:r>
    </w:p>
    <w:p w14:paraId="58398629" w14:textId="2EE7EA97" w:rsidR="00244CCB" w:rsidRPr="002B14E6" w:rsidRDefault="71417FBA" w:rsidP="00EA212D">
      <w:pPr>
        <w:pStyle w:val="ListParagraph"/>
        <w:numPr>
          <w:ilvl w:val="0"/>
          <w:numId w:val="3"/>
        </w:numPr>
        <w:rPr>
          <w:lang w:val="en-US"/>
        </w:rPr>
      </w:pPr>
      <w:r w:rsidRPr="002B14E6">
        <w:rPr>
          <w:lang w:val="en-US"/>
        </w:rPr>
        <w:t>Review incidents, alerts, safeguarding concerns and trends.</w:t>
      </w:r>
    </w:p>
    <w:p w14:paraId="5A8FA736" w14:textId="431430E1" w:rsidR="00244CCB" w:rsidRPr="002B14E6" w:rsidRDefault="71417FBA" w:rsidP="00EA212D">
      <w:pPr>
        <w:pStyle w:val="ListParagraph"/>
        <w:numPr>
          <w:ilvl w:val="0"/>
          <w:numId w:val="3"/>
        </w:numPr>
        <w:rPr>
          <w:lang w:val="en-US"/>
        </w:rPr>
      </w:pPr>
      <w:r w:rsidRPr="002B14E6">
        <w:rPr>
          <w:lang w:val="en-US"/>
        </w:rPr>
        <w:t>Identify actions required to strengthen safeguarding arrangements.</w:t>
      </w:r>
    </w:p>
    <w:p w14:paraId="3E4EE32A" w14:textId="708F009E" w:rsidR="00244CCB" w:rsidRPr="002B14E6" w:rsidRDefault="71417FBA" w:rsidP="00EA212D">
      <w:pPr>
        <w:pStyle w:val="ListParagraph"/>
        <w:numPr>
          <w:ilvl w:val="0"/>
          <w:numId w:val="3"/>
        </w:numPr>
        <w:rPr>
          <w:lang w:val="en-US"/>
        </w:rPr>
      </w:pPr>
      <w:r w:rsidRPr="002B14E6">
        <w:rPr>
          <w:lang w:val="en-US"/>
        </w:rPr>
        <w:t>Be documented and retained for governance and assurance purposes.</w:t>
      </w:r>
    </w:p>
    <w:p w14:paraId="3755B91F" w14:textId="5376389F" w:rsidR="00244CCB" w:rsidRPr="002B14E6" w:rsidRDefault="71417FBA" w:rsidP="00011120">
      <w:pPr>
        <w:rPr>
          <w:lang w:val="en-US"/>
        </w:rPr>
      </w:pPr>
      <w:r w:rsidRPr="002B14E6">
        <w:rPr>
          <w:lang w:val="en-US"/>
        </w:rPr>
        <w:t>The outcome of the review will be reported to the Academy Council and appropriate Trust safeguarding forums.</w:t>
      </w:r>
    </w:p>
    <w:p w14:paraId="41B9C079" w14:textId="77777777" w:rsidR="002B14E6" w:rsidRPr="002B14E6" w:rsidRDefault="002B14E6" w:rsidP="00011120">
      <w:pPr>
        <w:rPr>
          <w:lang w:val="en-US"/>
        </w:rPr>
      </w:pPr>
    </w:p>
    <w:p w14:paraId="0EC19634" w14:textId="77777777" w:rsidR="002B14E6" w:rsidRPr="002B14E6" w:rsidRDefault="002B14E6" w:rsidP="00011120">
      <w:pPr>
        <w:rPr>
          <w:lang w:val="en-US"/>
        </w:rPr>
      </w:pPr>
    </w:p>
    <w:p w14:paraId="696A8365" w14:textId="77777777" w:rsidR="002B14E6" w:rsidRPr="002B14E6" w:rsidRDefault="002B14E6" w:rsidP="00011120"/>
    <w:p w14:paraId="7E603AE2" w14:textId="43CB831E" w:rsidR="007B1591" w:rsidRPr="002B14E6" w:rsidRDefault="007B1591" w:rsidP="00EA212D">
      <w:pPr>
        <w:pStyle w:val="Heading2"/>
        <w:numPr>
          <w:ilvl w:val="1"/>
          <w:numId w:val="185"/>
        </w:numPr>
        <w:ind w:left="0"/>
      </w:pPr>
      <w:r w:rsidRPr="002B14E6">
        <w:t>Generative AI</w:t>
      </w:r>
      <w:r w:rsidR="00AB7C03" w:rsidRPr="002B14E6">
        <w:t>,</w:t>
      </w:r>
      <w:r w:rsidR="00242E47" w:rsidRPr="002B14E6">
        <w:t xml:space="preserve"> </w:t>
      </w:r>
      <w:r w:rsidRPr="002B14E6">
        <w:t>Filtering</w:t>
      </w:r>
      <w:r w:rsidR="00AB7C03" w:rsidRPr="002B14E6">
        <w:t xml:space="preserve"> &amp; Monitoring</w:t>
      </w:r>
    </w:p>
    <w:p w14:paraId="2512E670" w14:textId="69E4D1DC" w:rsidR="007B1591" w:rsidRPr="002B14E6" w:rsidRDefault="00AB7C03" w:rsidP="00011120">
      <w:r w:rsidRPr="002B14E6">
        <w:t>“Generative AI” means a system or product that can generate content in response to user inputs, including, text, images, video or audio and which may adapt or be fine-tuned. The section applies to any generative AI – whether supplied by the school, by third-party providers or access by students or staff via external tools.</w:t>
      </w:r>
    </w:p>
    <w:p w14:paraId="77A62C8B" w14:textId="2C1BB267" w:rsidR="00AB7C03" w:rsidRPr="002B14E6" w:rsidRDefault="00AB7C03" w:rsidP="00011120">
      <w:r w:rsidRPr="002B14E6">
        <w:t>This school:</w:t>
      </w:r>
    </w:p>
    <w:p w14:paraId="790715B4" w14:textId="0DBDDE3F" w:rsidR="007B1591" w:rsidRPr="002B14E6" w:rsidRDefault="60C1FD67" w:rsidP="00EA212D">
      <w:pPr>
        <w:pStyle w:val="ListParagraph"/>
        <w:numPr>
          <w:ilvl w:val="0"/>
          <w:numId w:val="165"/>
        </w:numPr>
        <w:ind w:left="426"/>
      </w:pPr>
      <w:r w:rsidRPr="002B14E6">
        <w:t xml:space="preserve">Ensures that </w:t>
      </w:r>
      <w:r w:rsidR="2E0C8103" w:rsidRPr="002B14E6">
        <w:t xml:space="preserve">technical safeguards are in place to reduce the risk of users </w:t>
      </w:r>
      <w:r w:rsidRPr="002B14E6">
        <w:t>generating or accessing harmful and inappropriate content when using generative AI systems, tools or platforms;</w:t>
      </w:r>
    </w:p>
    <w:p w14:paraId="202DA3AD" w14:textId="7713A44F" w:rsidR="00AB7C03" w:rsidRPr="002B14E6" w:rsidRDefault="00AB7C03" w:rsidP="00EA212D">
      <w:pPr>
        <w:pStyle w:val="ListParagraph"/>
        <w:numPr>
          <w:ilvl w:val="0"/>
          <w:numId w:val="165"/>
        </w:numPr>
        <w:ind w:left="426"/>
      </w:pPr>
      <w:r w:rsidRPr="002B14E6">
        <w:t>Maintains filtering standards that are effective throughout the duration of a conversation or interaction with a user;</w:t>
      </w:r>
    </w:p>
    <w:p w14:paraId="6880A673" w14:textId="5E3EE5AC" w:rsidR="00AB7C03" w:rsidRPr="002B14E6" w:rsidRDefault="00AB7C03" w:rsidP="00EA212D">
      <w:pPr>
        <w:pStyle w:val="ListParagraph"/>
        <w:numPr>
          <w:ilvl w:val="0"/>
          <w:numId w:val="165"/>
        </w:numPr>
        <w:ind w:left="426"/>
      </w:pPr>
      <w:r w:rsidRPr="002B14E6">
        <w:t>Adjusts filtering based on different levels of risk, age, appropriateness and the user’s needs – for example users with special educational needs and disabilities (SEND);</w:t>
      </w:r>
    </w:p>
    <w:p w14:paraId="6DD8792D" w14:textId="0AD258BC" w:rsidR="00AB7C03" w:rsidRPr="002B14E6" w:rsidRDefault="00AB7C03" w:rsidP="00EA212D">
      <w:pPr>
        <w:pStyle w:val="ListParagraph"/>
        <w:numPr>
          <w:ilvl w:val="0"/>
          <w:numId w:val="165"/>
        </w:numPr>
        <w:ind w:left="426"/>
      </w:pPr>
      <w:r w:rsidRPr="002B14E6">
        <w:t>Ensures multimodal content is effectively moderated, including detecting and filtering prohibited content across multiple languages, images, common misspellings and abbreviations</w:t>
      </w:r>
      <w:r w:rsidR="0078377B" w:rsidRPr="002B14E6">
        <w:t xml:space="preserve">. </w:t>
      </w:r>
      <w:r w:rsidR="6A9191B0" w:rsidRPr="002B14E6">
        <w:t>Ensure</w:t>
      </w:r>
      <w:r w:rsidR="0078377B" w:rsidRPr="002B14E6">
        <w:t xml:space="preserve"> </w:t>
      </w:r>
      <w:r w:rsidRPr="002B14E6">
        <w:t>full content moderation capabilities are enforced regardless of the device used, including bring your own device (BYOD) and smartphones when accessing products via a school/Trust account;</w:t>
      </w:r>
    </w:p>
    <w:p w14:paraId="69171AD8" w14:textId="50B8856B" w:rsidR="00AB7C03" w:rsidRPr="002B14E6" w:rsidRDefault="00AB7C03" w:rsidP="00EA212D">
      <w:pPr>
        <w:pStyle w:val="ListParagraph"/>
        <w:numPr>
          <w:ilvl w:val="0"/>
          <w:numId w:val="165"/>
        </w:numPr>
        <w:ind w:left="426"/>
      </w:pPr>
      <w:r w:rsidRPr="002B14E6">
        <w:t>Moderates content based on an appropriate contextual understanding of the conversation, ensuring that generated content is sensitive to the context;</w:t>
      </w:r>
    </w:p>
    <w:p w14:paraId="4172AA22" w14:textId="295ACD6E" w:rsidR="00AB7C03" w:rsidRPr="002B14E6" w:rsidRDefault="00AB7C03" w:rsidP="00EA212D">
      <w:pPr>
        <w:pStyle w:val="ListParagraph"/>
        <w:numPr>
          <w:ilvl w:val="0"/>
          <w:numId w:val="165"/>
        </w:numPr>
        <w:ind w:left="426"/>
      </w:pPr>
      <w:r w:rsidRPr="002B14E6">
        <w:t>Updates filtering in response to new or emerging types of harmful content.</w:t>
      </w:r>
    </w:p>
    <w:p w14:paraId="7F92F806" w14:textId="7B082078" w:rsidR="678D6D99" w:rsidRPr="002B14E6" w:rsidRDefault="678D6D99" w:rsidP="00EA212D">
      <w:pPr>
        <w:pStyle w:val="ListParagraph"/>
        <w:numPr>
          <w:ilvl w:val="0"/>
          <w:numId w:val="165"/>
        </w:numPr>
        <w:ind w:left="426"/>
      </w:pPr>
      <w:r w:rsidRPr="002B14E6">
        <w:t>Ensure</w:t>
      </w:r>
      <w:r w:rsidR="7D45A0BE" w:rsidRPr="002B14E6">
        <w:t xml:space="preserve"> that any generative AI platform, tool or system is subject to an appropriate assessment prior to use, including consideration of </w:t>
      </w:r>
      <w:r w:rsidR="0A1B5902" w:rsidRPr="002B14E6">
        <w:t>safeguarding</w:t>
      </w:r>
      <w:r w:rsidR="7D45A0BE" w:rsidRPr="002B14E6">
        <w:t xml:space="preserve"> risks, privacy and data protection risks, cyber security</w:t>
      </w:r>
      <w:r w:rsidR="31EBF831" w:rsidRPr="002B14E6">
        <w:t xml:space="preserve"> risks, age </w:t>
      </w:r>
      <w:r w:rsidR="0BB89E97" w:rsidRPr="002B14E6">
        <w:t>appropriateness</w:t>
      </w:r>
      <w:r w:rsidR="31EBF831" w:rsidRPr="002B14E6">
        <w:t xml:space="preserve"> and </w:t>
      </w:r>
      <w:r w:rsidR="4B76B9A8" w:rsidRPr="002B14E6">
        <w:t>effectiveness</w:t>
      </w:r>
      <w:r w:rsidR="31EBF831" w:rsidRPr="002B14E6">
        <w:t xml:space="preserve"> of content moderation controls;</w:t>
      </w:r>
    </w:p>
    <w:p w14:paraId="0255EE17" w14:textId="0C667720" w:rsidR="7BDCFE5B" w:rsidRPr="002B14E6" w:rsidRDefault="7BDCFE5B" w:rsidP="00EA212D">
      <w:pPr>
        <w:pStyle w:val="ListParagraph"/>
        <w:numPr>
          <w:ilvl w:val="0"/>
          <w:numId w:val="165"/>
        </w:numPr>
        <w:ind w:left="426"/>
      </w:pPr>
      <w:r w:rsidRPr="002B14E6">
        <w:t xml:space="preserve">Ensure </w:t>
      </w:r>
      <w:r w:rsidR="18288C6A" w:rsidRPr="002B14E6">
        <w:t>prohibited</w:t>
      </w:r>
      <w:r w:rsidRPr="002B14E6">
        <w:t xml:space="preserve"> use of </w:t>
      </w:r>
      <w:r w:rsidR="32B93678" w:rsidRPr="002B14E6">
        <w:t>AI, including</w:t>
      </w:r>
      <w:r w:rsidRPr="002B14E6">
        <w:t xml:space="preserve"> the creation, possession, sharing or distribution of AI-enabled impers</w:t>
      </w:r>
      <w:r w:rsidR="674D6491" w:rsidRPr="002B14E6">
        <w:t>o</w:t>
      </w:r>
      <w:r w:rsidRPr="002B14E6">
        <w:t>nation or AI-enabled blackmail</w:t>
      </w:r>
      <w:r w:rsidR="5B851802" w:rsidRPr="002B14E6">
        <w:t>, are prevented wherever reasonably possible and man</w:t>
      </w:r>
      <w:r w:rsidR="5C094D3F" w:rsidRPr="002B14E6">
        <w:t>a</w:t>
      </w:r>
      <w:r w:rsidR="5B851802" w:rsidRPr="002B14E6">
        <w:t>ged as safeguarding concerns</w:t>
      </w:r>
      <w:r w:rsidR="17A4B4AD" w:rsidRPr="002B14E6">
        <w:t xml:space="preserve"> </w:t>
      </w:r>
      <w:r w:rsidR="5B851802" w:rsidRPr="002B14E6">
        <w:t>where identified.</w:t>
      </w:r>
    </w:p>
    <w:p w14:paraId="69C65C3C" w14:textId="77777777" w:rsidR="00AB7C03" w:rsidRPr="002B14E6" w:rsidRDefault="00AB7C03" w:rsidP="00AB7C03">
      <w:pPr>
        <w:pStyle w:val="BodyA"/>
      </w:pPr>
    </w:p>
    <w:p w14:paraId="6D1E8A8A" w14:textId="5923F7E9" w:rsidR="00AB7C03" w:rsidRPr="002B14E6" w:rsidRDefault="00AB7C03" w:rsidP="00AB7C03">
      <w:pPr>
        <w:pStyle w:val="BodyA"/>
      </w:pPr>
      <w:r w:rsidRPr="002B14E6">
        <w:t>In addition, this school also:</w:t>
      </w:r>
    </w:p>
    <w:p w14:paraId="4F34E824" w14:textId="420EEE25" w:rsidR="00AB7C03" w:rsidRPr="002B14E6" w:rsidRDefault="00AB7C03" w:rsidP="00EA212D">
      <w:pPr>
        <w:pStyle w:val="ListParagraph"/>
        <w:numPr>
          <w:ilvl w:val="0"/>
          <w:numId w:val="165"/>
        </w:numPr>
        <w:ind w:left="426"/>
      </w:pPr>
      <w:r w:rsidRPr="002B14E6">
        <w:t xml:space="preserve">Ensures that all generative AI products used are </w:t>
      </w:r>
      <w:r w:rsidR="00F15BE5" w:rsidRPr="002B14E6">
        <w:t>audited prior to use based on the brief outlined in this section of the Online Safety Policy;</w:t>
      </w:r>
    </w:p>
    <w:p w14:paraId="3BBA808D" w14:textId="7607E696" w:rsidR="00AB7C03" w:rsidRPr="002B14E6" w:rsidRDefault="00F15BE5" w:rsidP="00EA212D">
      <w:pPr>
        <w:pStyle w:val="ListParagraph"/>
        <w:numPr>
          <w:ilvl w:val="0"/>
          <w:numId w:val="165"/>
        </w:numPr>
        <w:ind w:left="426"/>
      </w:pPr>
      <w:r w:rsidRPr="002B14E6">
        <w:t>Provides only access to generative AI products that maintain robust activity logging procedures by recording input prompts and responses, analysing performance metrics and alerting DSLs when harmful and inappropriate content is access or attempted to be accessed;</w:t>
      </w:r>
    </w:p>
    <w:p w14:paraId="790BBDDA" w14:textId="56DF9B28" w:rsidR="00F15BE5" w:rsidRPr="002B14E6" w:rsidRDefault="00F15BE5" w:rsidP="00EA212D">
      <w:pPr>
        <w:pStyle w:val="ListParagraph"/>
        <w:numPr>
          <w:ilvl w:val="0"/>
          <w:numId w:val="165"/>
        </w:numPr>
        <w:ind w:left="426"/>
      </w:pPr>
      <w:r w:rsidRPr="002B14E6">
        <w:t>Alerts and signposts the user to appropriate guidance and support resources when access of prohibited content is attempted;</w:t>
      </w:r>
    </w:p>
    <w:p w14:paraId="6AC3FC8A" w14:textId="6897B181" w:rsidR="00F15BE5" w:rsidRPr="002B14E6" w:rsidRDefault="00F15BE5" w:rsidP="00EA212D">
      <w:pPr>
        <w:pStyle w:val="ListParagraph"/>
        <w:numPr>
          <w:ilvl w:val="0"/>
          <w:numId w:val="165"/>
        </w:numPr>
        <w:ind w:left="426"/>
      </w:pPr>
      <w:r w:rsidRPr="002B14E6">
        <w:t>Identifies and alerts DSLs of potential safeguarding disclosures made by users;</w:t>
      </w:r>
    </w:p>
    <w:p w14:paraId="1F2D0AC0" w14:textId="30F81E96" w:rsidR="00F15BE5" w:rsidRPr="002B14E6" w:rsidRDefault="00F15BE5" w:rsidP="00EA212D">
      <w:pPr>
        <w:pStyle w:val="ListParagraph"/>
        <w:numPr>
          <w:ilvl w:val="0"/>
          <w:numId w:val="165"/>
        </w:numPr>
        <w:ind w:left="426"/>
      </w:pPr>
      <w:r w:rsidRPr="002B14E6">
        <w:t>Generates reports and trends on access and attempted access of prohibited content, in a format that non-expert staff can understand.</w:t>
      </w:r>
    </w:p>
    <w:p w14:paraId="2B6E93E2" w14:textId="77777777" w:rsidR="00AB7C03" w:rsidRPr="002B14E6" w:rsidRDefault="00AB7C03" w:rsidP="00AB7C03">
      <w:pPr>
        <w:pStyle w:val="BodyA"/>
      </w:pPr>
    </w:p>
    <w:p w14:paraId="174B66DE" w14:textId="28D64697" w:rsidR="00F15BE5" w:rsidRPr="002B14E6" w:rsidRDefault="00F15BE5" w:rsidP="00F15BE5">
      <w:pPr>
        <w:pStyle w:val="BodyA"/>
      </w:pPr>
      <w:r w:rsidRPr="002B14E6">
        <w:t>All Generative AI platforms, tools or systems used</w:t>
      </w:r>
      <w:r w:rsidR="00242E47" w:rsidRPr="002B14E6">
        <w:t xml:space="preserve"> by users</w:t>
      </w:r>
      <w:r w:rsidRPr="002B14E6">
        <w:t xml:space="preserve"> will comply with the following security, privacy</w:t>
      </w:r>
      <w:r w:rsidR="00242E47" w:rsidRPr="002B14E6">
        <w:t xml:space="preserve"> and Governance</w:t>
      </w:r>
      <w:r w:rsidRPr="002B14E6">
        <w:t xml:space="preserve"> expectations:</w:t>
      </w:r>
    </w:p>
    <w:p w14:paraId="42B61137" w14:textId="4BB24D65" w:rsidR="00F15BE5" w:rsidRPr="002B14E6" w:rsidRDefault="4A44F792" w:rsidP="00EA212D">
      <w:pPr>
        <w:pStyle w:val="ListParagraph"/>
        <w:numPr>
          <w:ilvl w:val="0"/>
          <w:numId w:val="165"/>
        </w:numPr>
        <w:ind w:left="426"/>
      </w:pPr>
      <w:r w:rsidRPr="002B14E6">
        <w:t xml:space="preserve">Offer </w:t>
      </w:r>
      <w:r w:rsidR="00F15BE5" w:rsidRPr="002B14E6" w:rsidDel="4A44F792">
        <w:t>robust protection</w:t>
      </w:r>
      <w:r w:rsidRPr="002B14E6">
        <w:t xml:space="preserve"> against ‘jailbreaking’ by users trying to access prohibited material;</w:t>
      </w:r>
    </w:p>
    <w:p w14:paraId="234AFC60" w14:textId="4D7B603C" w:rsidR="00F15BE5" w:rsidRPr="002B14E6" w:rsidRDefault="4A44F792" w:rsidP="00EA212D">
      <w:pPr>
        <w:pStyle w:val="ListParagraph"/>
        <w:numPr>
          <w:ilvl w:val="0"/>
          <w:numId w:val="165"/>
        </w:numPr>
        <w:ind w:left="426"/>
      </w:pPr>
      <w:r w:rsidRPr="002B14E6">
        <w:lastRenderedPageBreak/>
        <w:t xml:space="preserve">Offer </w:t>
      </w:r>
      <w:r w:rsidR="00F15BE5" w:rsidRPr="002B14E6">
        <w:t xml:space="preserve">robust </w:t>
      </w:r>
      <w:r w:rsidRPr="002B14E6" w:rsidDel="00F15BE5">
        <w:t>measures</w:t>
      </w:r>
      <w:r w:rsidRPr="002B14E6">
        <w:t xml:space="preserve"> to prevent unauthorized modifications to the product that could reprogram the products functionality;</w:t>
      </w:r>
    </w:p>
    <w:p w14:paraId="5139F236" w14:textId="740831CB" w:rsidR="00F15BE5" w:rsidRPr="002B14E6" w:rsidRDefault="00F15BE5" w:rsidP="00EA212D">
      <w:pPr>
        <w:pStyle w:val="ListParagraph"/>
        <w:numPr>
          <w:ilvl w:val="0"/>
          <w:numId w:val="165"/>
        </w:numPr>
        <w:ind w:left="426"/>
      </w:pPr>
      <w:r w:rsidRPr="002B14E6">
        <w:t xml:space="preserve">Allow </w:t>
      </w:r>
      <w:r w:rsidR="0078377B" w:rsidRPr="002B14E6">
        <w:t>administrators</w:t>
      </w:r>
      <w:r w:rsidRPr="002B14E6">
        <w:t xml:space="preserve"> to set different permission levels for different users;</w:t>
      </w:r>
    </w:p>
    <w:p w14:paraId="1A49D1A5" w14:textId="0FBB5EFF" w:rsidR="00F15BE5" w:rsidRPr="002B14E6" w:rsidRDefault="00F15BE5" w:rsidP="00EA212D">
      <w:pPr>
        <w:pStyle w:val="ListParagraph"/>
        <w:numPr>
          <w:ilvl w:val="0"/>
          <w:numId w:val="165"/>
        </w:numPr>
        <w:ind w:left="426"/>
      </w:pPr>
      <w:r w:rsidRPr="002B14E6">
        <w:t>Ensure regular bug fixes and updates are promptly implemented;</w:t>
      </w:r>
    </w:p>
    <w:p w14:paraId="527F8491" w14:textId="36E299F6" w:rsidR="00F15BE5" w:rsidRPr="002B14E6" w:rsidRDefault="00F15BE5" w:rsidP="00EA212D">
      <w:pPr>
        <w:pStyle w:val="ListParagraph"/>
        <w:numPr>
          <w:ilvl w:val="0"/>
          <w:numId w:val="165"/>
        </w:numPr>
        <w:ind w:left="426"/>
      </w:pPr>
      <w:r w:rsidRPr="002B14E6">
        <w:t>Sufficiently test new versions or models of the product to ensure safety compliance before release;</w:t>
      </w:r>
    </w:p>
    <w:p w14:paraId="5DB94C97" w14:textId="6C674F49" w:rsidR="00F15BE5" w:rsidRPr="002B14E6" w:rsidRDefault="00F15BE5" w:rsidP="00EA212D">
      <w:pPr>
        <w:pStyle w:val="ListParagraph"/>
        <w:numPr>
          <w:ilvl w:val="0"/>
          <w:numId w:val="165"/>
        </w:numPr>
        <w:ind w:left="426"/>
      </w:pPr>
      <w:r w:rsidRPr="002B14E6">
        <w:t>Have robust password protection or authentication methods;</w:t>
      </w:r>
    </w:p>
    <w:p w14:paraId="738E2E89" w14:textId="14DE1D34" w:rsidR="00F15BE5" w:rsidRPr="002B14E6" w:rsidRDefault="00F15BE5" w:rsidP="00EA212D">
      <w:pPr>
        <w:pStyle w:val="ListParagraph"/>
        <w:numPr>
          <w:ilvl w:val="0"/>
          <w:numId w:val="165"/>
        </w:numPr>
        <w:ind w:left="426"/>
      </w:pPr>
      <w:r w:rsidRPr="002B14E6">
        <w:t>Be compliant with the Cyber Security Standards for Schools and Colleges</w:t>
      </w:r>
      <w:r w:rsidR="00242E47" w:rsidRPr="002B14E6">
        <w:t>;</w:t>
      </w:r>
    </w:p>
    <w:p w14:paraId="033A8D7E" w14:textId="5554DFC4" w:rsidR="00242E47" w:rsidRPr="002B14E6" w:rsidRDefault="00242E47" w:rsidP="00EA212D">
      <w:pPr>
        <w:pStyle w:val="ListParagraph"/>
        <w:numPr>
          <w:ilvl w:val="0"/>
          <w:numId w:val="165"/>
        </w:numPr>
        <w:ind w:left="426"/>
      </w:pPr>
      <w:r w:rsidRPr="002B14E6">
        <w:t>Complete a DPIA (Data Protection Impact Assessment) prior to use by school/Trust users;</w:t>
      </w:r>
    </w:p>
    <w:p w14:paraId="52869C63" w14:textId="343CA7E7" w:rsidR="00242E47" w:rsidRPr="002B14E6" w:rsidRDefault="00242E47" w:rsidP="00EA212D">
      <w:pPr>
        <w:pStyle w:val="ListParagraph"/>
        <w:numPr>
          <w:ilvl w:val="0"/>
          <w:numId w:val="165"/>
        </w:numPr>
        <w:ind w:left="426"/>
      </w:pPr>
      <w:r w:rsidRPr="002B14E6">
        <w:t>Undertake risk assessments prior to use by school.</w:t>
      </w:r>
    </w:p>
    <w:p w14:paraId="466BDE86" w14:textId="77777777" w:rsidR="00927C65" w:rsidRPr="002B14E6" w:rsidRDefault="00927C65" w:rsidP="00244CCB">
      <w:pPr>
        <w:pStyle w:val="BodyA"/>
      </w:pPr>
    </w:p>
    <w:p w14:paraId="6076B220" w14:textId="1271AF93" w:rsidR="00927C65" w:rsidRPr="002B14E6" w:rsidRDefault="00927C65" w:rsidP="00EA212D">
      <w:pPr>
        <w:pStyle w:val="Heading2"/>
        <w:numPr>
          <w:ilvl w:val="1"/>
          <w:numId w:val="185"/>
        </w:numPr>
        <w:ind w:left="0"/>
      </w:pPr>
      <w:r w:rsidRPr="002B14E6">
        <w:t>Use of Artificial Intelligence (Generative AI)</w:t>
      </w:r>
    </w:p>
    <w:p w14:paraId="5464CB9B" w14:textId="77777777" w:rsidR="00927C65" w:rsidRPr="002B14E6" w:rsidRDefault="00927C65" w:rsidP="00011120">
      <w:r w:rsidRPr="002B14E6">
        <w:t>The school recognises that generative AI tools can support teaching, learning, and professional practice when used safely and responsibly. All staff, pupils, and parents/carers must adhere to the Acceptable Use Policy, which includes guidance on the use of AI.</w:t>
      </w:r>
    </w:p>
    <w:p w14:paraId="3F50926C" w14:textId="0E4E1E7B" w:rsidR="063211D7" w:rsidRPr="002B14E6" w:rsidRDefault="063211D7" w:rsidP="00011120"/>
    <w:p w14:paraId="08F3F59C" w14:textId="28007AC5" w:rsidR="30440DC3" w:rsidRPr="002B14E6" w:rsidRDefault="30440DC3" w:rsidP="00EA212D">
      <w:pPr>
        <w:pStyle w:val="Heading2"/>
        <w:numPr>
          <w:ilvl w:val="1"/>
          <w:numId w:val="185"/>
        </w:numPr>
        <w:ind w:left="0"/>
      </w:pPr>
      <w:r w:rsidRPr="002B14E6">
        <w:t>AI-Generated Harm and Safeguarding</w:t>
      </w:r>
    </w:p>
    <w:p w14:paraId="121F9640" w14:textId="37ECFDE7" w:rsidR="30440DC3" w:rsidRPr="002B14E6" w:rsidRDefault="30440DC3" w:rsidP="00011120">
      <w:r w:rsidRPr="002B14E6">
        <w:t>The school recognises that generative AI creates safeguarding risks that may affect pupils, staff and the wider school community.</w:t>
      </w:r>
    </w:p>
    <w:p w14:paraId="01BBF811" w14:textId="789EE386" w:rsidR="30440DC3" w:rsidRPr="002B14E6" w:rsidRDefault="30440DC3" w:rsidP="00011120">
      <w:r w:rsidRPr="002B14E6">
        <w:t>Examples include:</w:t>
      </w:r>
    </w:p>
    <w:p w14:paraId="08C1DDEF" w14:textId="4E4C4EF9" w:rsidR="30440DC3" w:rsidRPr="002B14E6" w:rsidRDefault="30440DC3" w:rsidP="00EA212D">
      <w:pPr>
        <w:pStyle w:val="ListParagraph"/>
        <w:numPr>
          <w:ilvl w:val="0"/>
          <w:numId w:val="7"/>
        </w:numPr>
      </w:pPr>
      <w:r w:rsidRPr="002B14E6">
        <w:t>AI-generated intimate images.</w:t>
      </w:r>
    </w:p>
    <w:p w14:paraId="715A10AE" w14:textId="72CBCCFB" w:rsidR="30440DC3" w:rsidRPr="002B14E6" w:rsidRDefault="30440DC3" w:rsidP="00EA212D">
      <w:pPr>
        <w:pStyle w:val="ListParagraph"/>
        <w:numPr>
          <w:ilvl w:val="0"/>
          <w:numId w:val="7"/>
        </w:numPr>
      </w:pPr>
      <w:r w:rsidRPr="002B14E6">
        <w:t>Nudification applications.</w:t>
      </w:r>
    </w:p>
    <w:p w14:paraId="6336F787" w14:textId="413A72D6" w:rsidR="30440DC3" w:rsidRPr="002B14E6" w:rsidRDefault="30440DC3" w:rsidP="00EA212D">
      <w:pPr>
        <w:pStyle w:val="ListParagraph"/>
        <w:numPr>
          <w:ilvl w:val="0"/>
          <w:numId w:val="7"/>
        </w:numPr>
      </w:pPr>
      <w:r w:rsidRPr="002B14E6">
        <w:t>Deepfake images, audio and video.</w:t>
      </w:r>
    </w:p>
    <w:p w14:paraId="11F49F2C" w14:textId="10C757E5" w:rsidR="30440DC3" w:rsidRPr="002B14E6" w:rsidRDefault="30440DC3" w:rsidP="00EA212D">
      <w:pPr>
        <w:pStyle w:val="ListParagraph"/>
        <w:numPr>
          <w:ilvl w:val="0"/>
          <w:numId w:val="7"/>
        </w:numPr>
      </w:pPr>
      <w:r w:rsidRPr="002B14E6">
        <w:t>Identity impersonation.</w:t>
      </w:r>
    </w:p>
    <w:p w14:paraId="5D501170" w14:textId="0A19C3F8" w:rsidR="30440DC3" w:rsidRPr="002B14E6" w:rsidRDefault="30440DC3" w:rsidP="00EA212D">
      <w:pPr>
        <w:pStyle w:val="ListParagraph"/>
        <w:numPr>
          <w:ilvl w:val="0"/>
          <w:numId w:val="7"/>
        </w:numPr>
      </w:pPr>
      <w:r w:rsidRPr="002B14E6">
        <w:t>Harassment and bullying.</w:t>
      </w:r>
    </w:p>
    <w:p w14:paraId="3222C849" w14:textId="19485764" w:rsidR="30440DC3" w:rsidRPr="002B14E6" w:rsidRDefault="30440DC3" w:rsidP="00EA212D">
      <w:pPr>
        <w:pStyle w:val="ListParagraph"/>
        <w:numPr>
          <w:ilvl w:val="0"/>
          <w:numId w:val="7"/>
        </w:numPr>
      </w:pPr>
      <w:r w:rsidRPr="002B14E6">
        <w:t>Sextortion.</w:t>
      </w:r>
    </w:p>
    <w:p w14:paraId="1954650E" w14:textId="0C1665C1" w:rsidR="30440DC3" w:rsidRPr="002B14E6" w:rsidRDefault="30440DC3" w:rsidP="00EA212D">
      <w:pPr>
        <w:pStyle w:val="ListParagraph"/>
        <w:numPr>
          <w:ilvl w:val="0"/>
          <w:numId w:val="7"/>
        </w:numPr>
      </w:pPr>
      <w:r w:rsidRPr="002B14E6">
        <w:t>Grooming.</w:t>
      </w:r>
    </w:p>
    <w:p w14:paraId="2E33CF0D" w14:textId="75F426E3" w:rsidR="30440DC3" w:rsidRPr="002B14E6" w:rsidRDefault="30440DC3" w:rsidP="00EA212D">
      <w:pPr>
        <w:pStyle w:val="ListParagraph"/>
        <w:numPr>
          <w:ilvl w:val="0"/>
          <w:numId w:val="7"/>
        </w:numPr>
      </w:pPr>
      <w:r w:rsidRPr="002B14E6">
        <w:t>Manipulation and coercion.</w:t>
      </w:r>
    </w:p>
    <w:p w14:paraId="04948EFD" w14:textId="2ED8670A" w:rsidR="30440DC3" w:rsidRPr="002B14E6" w:rsidRDefault="30440DC3" w:rsidP="00EA212D">
      <w:pPr>
        <w:pStyle w:val="ListParagraph"/>
        <w:numPr>
          <w:ilvl w:val="0"/>
          <w:numId w:val="7"/>
        </w:numPr>
      </w:pPr>
      <w:r w:rsidRPr="002B14E6">
        <w:t>AI-generated misinformation and disinformation.</w:t>
      </w:r>
    </w:p>
    <w:p w14:paraId="37D7E588" w14:textId="77777777" w:rsidR="002B14E6" w:rsidRPr="002B14E6" w:rsidRDefault="002B14E6" w:rsidP="002B14E6">
      <w:pPr>
        <w:pStyle w:val="ListParagraph"/>
      </w:pPr>
    </w:p>
    <w:p w14:paraId="3D1BEB2A" w14:textId="3C1B2331" w:rsidR="30440DC3" w:rsidRPr="002B14E6" w:rsidRDefault="30440DC3" w:rsidP="00011120">
      <w:r w:rsidRPr="002B14E6">
        <w:t>Any incident involving AI-generated harm will be treated as a safeguarding concern and managed in accordance with the Child Protection and Safeguarding Policy.</w:t>
      </w:r>
    </w:p>
    <w:p w14:paraId="7D7E530C" w14:textId="77777777" w:rsidR="002B14E6" w:rsidRPr="002B14E6" w:rsidRDefault="002B14E6" w:rsidP="00011120"/>
    <w:p w14:paraId="49507566" w14:textId="433DAC0E" w:rsidR="30440DC3" w:rsidRPr="002B14E6" w:rsidRDefault="30440DC3" w:rsidP="00011120">
      <w:r w:rsidRPr="002B14E6">
        <w:t>Where appropriate, incidents may also be managed under:</w:t>
      </w:r>
    </w:p>
    <w:p w14:paraId="2FBB75B3" w14:textId="46D6B885" w:rsidR="30440DC3" w:rsidRPr="002B14E6" w:rsidRDefault="30440DC3" w:rsidP="00EA212D">
      <w:pPr>
        <w:pStyle w:val="ListParagraph"/>
        <w:numPr>
          <w:ilvl w:val="0"/>
          <w:numId w:val="6"/>
        </w:numPr>
      </w:pPr>
      <w:r w:rsidRPr="002B14E6">
        <w:t>Child-on-child abuse procedures.</w:t>
      </w:r>
    </w:p>
    <w:p w14:paraId="1BA593C0" w14:textId="5BB10075" w:rsidR="30440DC3" w:rsidRPr="002B14E6" w:rsidRDefault="30440DC3" w:rsidP="00EA212D">
      <w:pPr>
        <w:pStyle w:val="ListParagraph"/>
        <w:numPr>
          <w:ilvl w:val="0"/>
          <w:numId w:val="6"/>
        </w:numPr>
      </w:pPr>
      <w:r w:rsidRPr="002B14E6">
        <w:t>Behaviour procedures.</w:t>
      </w:r>
    </w:p>
    <w:p w14:paraId="4D81C9AB" w14:textId="356988F6" w:rsidR="30440DC3" w:rsidRPr="002B14E6" w:rsidRDefault="30440DC3" w:rsidP="00EA212D">
      <w:pPr>
        <w:pStyle w:val="ListParagraph"/>
        <w:numPr>
          <w:ilvl w:val="0"/>
          <w:numId w:val="6"/>
        </w:numPr>
      </w:pPr>
      <w:r w:rsidRPr="002B14E6">
        <w:t>Anti-bullying procedures.</w:t>
      </w:r>
    </w:p>
    <w:p w14:paraId="7C136019" w14:textId="1CBF842D" w:rsidR="30440DC3" w:rsidRPr="002B14E6" w:rsidRDefault="30440DC3" w:rsidP="00EA212D">
      <w:pPr>
        <w:pStyle w:val="ListParagraph"/>
        <w:numPr>
          <w:ilvl w:val="0"/>
          <w:numId w:val="6"/>
        </w:numPr>
      </w:pPr>
      <w:r w:rsidRPr="002B14E6">
        <w:t>Staff disciplinary procedures.</w:t>
      </w:r>
    </w:p>
    <w:p w14:paraId="5D188748" w14:textId="13DE70F8" w:rsidR="30440DC3" w:rsidRPr="002B14E6" w:rsidRDefault="30440DC3" w:rsidP="00EA212D">
      <w:pPr>
        <w:pStyle w:val="ListParagraph"/>
        <w:numPr>
          <w:ilvl w:val="0"/>
          <w:numId w:val="6"/>
        </w:numPr>
      </w:pPr>
      <w:r w:rsidRPr="002B14E6">
        <w:t>Criminal investigation processes.</w:t>
      </w:r>
    </w:p>
    <w:p w14:paraId="04349090" w14:textId="77777777" w:rsidR="00927C65" w:rsidRPr="002B14E6" w:rsidRDefault="00927C65" w:rsidP="00011120"/>
    <w:p w14:paraId="39E3D745" w14:textId="77777777" w:rsidR="00927C65" w:rsidRPr="002B14E6" w:rsidRDefault="00927C65" w:rsidP="00011120">
      <w:r w:rsidRPr="002B14E6">
        <w:rPr>
          <w:b/>
          <w:bCs/>
          <w:u w:val="single"/>
        </w:rPr>
        <w:t>Permitted use of AI</w:t>
      </w:r>
      <w:r w:rsidRPr="002B14E6">
        <w:br/>
        <w:t>AI tools may be used for educational and professional purposes, including:</w:t>
      </w:r>
    </w:p>
    <w:p w14:paraId="74C6435C" w14:textId="77777777" w:rsidR="00927C65" w:rsidRPr="002B14E6" w:rsidRDefault="00927C65" w:rsidP="00EA212D">
      <w:pPr>
        <w:pStyle w:val="BodyA"/>
        <w:numPr>
          <w:ilvl w:val="0"/>
          <w:numId w:val="167"/>
        </w:numPr>
      </w:pPr>
      <w:r w:rsidRPr="002B14E6">
        <w:t>Research and information gathering.</w:t>
      </w:r>
    </w:p>
    <w:p w14:paraId="751323B1" w14:textId="77777777" w:rsidR="00927C65" w:rsidRPr="002B14E6" w:rsidRDefault="00927C65" w:rsidP="00EA212D">
      <w:pPr>
        <w:pStyle w:val="BodyA"/>
        <w:numPr>
          <w:ilvl w:val="0"/>
          <w:numId w:val="167"/>
        </w:numPr>
      </w:pPr>
      <w:r w:rsidRPr="002B14E6">
        <w:t>Idea generation to support projects, planning or lesson preparation.</w:t>
      </w:r>
    </w:p>
    <w:p w14:paraId="7A4D467E" w14:textId="77777777" w:rsidR="00927C65" w:rsidRPr="002B14E6" w:rsidRDefault="00927C65" w:rsidP="00EA212D">
      <w:pPr>
        <w:pStyle w:val="BodyA"/>
        <w:numPr>
          <w:ilvl w:val="0"/>
          <w:numId w:val="167"/>
        </w:numPr>
      </w:pPr>
      <w:r w:rsidRPr="002B14E6">
        <w:lastRenderedPageBreak/>
        <w:t>Analysing text in order to identify improvements or recommendations.</w:t>
      </w:r>
    </w:p>
    <w:p w14:paraId="01964018" w14:textId="77777777" w:rsidR="00927C65" w:rsidRPr="002B14E6" w:rsidRDefault="00927C65" w:rsidP="00EA212D">
      <w:pPr>
        <w:pStyle w:val="BodyA"/>
        <w:numPr>
          <w:ilvl w:val="0"/>
          <w:numId w:val="167"/>
        </w:numPr>
      </w:pPr>
      <w:r w:rsidRPr="002B14E6">
        <w:t>Producing summaries or explanations of topics and concepts for revision, lesson support, or professional development.</w:t>
      </w:r>
    </w:p>
    <w:p w14:paraId="7C2596FB" w14:textId="3E06D07F" w:rsidR="00927C65" w:rsidRPr="002B14E6" w:rsidRDefault="00927C65" w:rsidP="00011120">
      <w:r w:rsidRPr="002B14E6">
        <w:rPr>
          <w:b/>
          <w:bCs/>
          <w:u w:val="single"/>
        </w:rPr>
        <w:t>Unauthorised use of AI</w:t>
      </w:r>
      <w:r w:rsidRPr="002B14E6">
        <w:br/>
        <w:t xml:space="preserve">AI tools must not be used in ways that risk harm to individuals, compromise safeguarding, </w:t>
      </w:r>
      <w:r w:rsidR="00A62227" w:rsidRPr="002B14E6">
        <w:t xml:space="preserve">prevent duties </w:t>
      </w:r>
      <w:r w:rsidRPr="002B14E6">
        <w:t>or breach the school’s policies. Prohibited use includes (but is not limited to):</w:t>
      </w:r>
    </w:p>
    <w:p w14:paraId="491E1937" w14:textId="59C173C2" w:rsidR="00927C65" w:rsidRPr="002B14E6" w:rsidRDefault="00927C65" w:rsidP="00EA212D">
      <w:pPr>
        <w:pStyle w:val="ListParagraph"/>
        <w:numPr>
          <w:ilvl w:val="0"/>
          <w:numId w:val="165"/>
        </w:numPr>
        <w:ind w:left="426"/>
      </w:pPr>
      <w:r w:rsidRPr="002B14E6">
        <w:t>Generating or attempting to generate inappropriate, offensive or harmful content, including images</w:t>
      </w:r>
      <w:r w:rsidR="00A62227" w:rsidRPr="002B14E6">
        <w:t xml:space="preserve"> </w:t>
      </w:r>
      <w:r w:rsidRPr="002B14E6">
        <w:t>.</w:t>
      </w:r>
    </w:p>
    <w:p w14:paraId="22BA25EE" w14:textId="77777777" w:rsidR="00927C65" w:rsidRPr="002B14E6" w:rsidRDefault="00927C65" w:rsidP="00EA212D">
      <w:pPr>
        <w:pStyle w:val="ListParagraph"/>
        <w:numPr>
          <w:ilvl w:val="0"/>
          <w:numId w:val="165"/>
        </w:numPr>
        <w:ind w:left="426"/>
      </w:pPr>
      <w:r w:rsidRPr="002B14E6">
        <w:t>Uploading or entering personal details of staff, pupils, parents, or other individuals into AI systems.</w:t>
      </w:r>
    </w:p>
    <w:p w14:paraId="5A4DD1DC" w14:textId="77777777" w:rsidR="00927C65" w:rsidRPr="002B14E6" w:rsidRDefault="00927C65" w:rsidP="00EA212D">
      <w:pPr>
        <w:pStyle w:val="ListParagraph"/>
        <w:numPr>
          <w:ilvl w:val="0"/>
          <w:numId w:val="165"/>
        </w:numPr>
        <w:ind w:left="426"/>
      </w:pPr>
      <w:r w:rsidRPr="002B14E6">
        <w:t>Using AI to humiliate, bully, intimidate, or cause harm to others.</w:t>
      </w:r>
    </w:p>
    <w:p w14:paraId="2EA6A1AC" w14:textId="2D2F0403" w:rsidR="00A62227" w:rsidRPr="002B14E6" w:rsidRDefault="00927C65" w:rsidP="00EA212D">
      <w:pPr>
        <w:pStyle w:val="ListParagraph"/>
        <w:numPr>
          <w:ilvl w:val="0"/>
          <w:numId w:val="165"/>
        </w:numPr>
        <w:ind w:left="426"/>
      </w:pPr>
      <w:r w:rsidRPr="002B14E6">
        <w:t>Using AI tools to bypass safeguarding measures, filtering, or assessment integrity.</w:t>
      </w:r>
    </w:p>
    <w:p w14:paraId="7FF2A12E" w14:textId="77777777" w:rsidR="002B14E6" w:rsidRPr="002B14E6" w:rsidRDefault="002B14E6" w:rsidP="002B14E6">
      <w:pPr>
        <w:pStyle w:val="ListParagraph"/>
        <w:ind w:left="426"/>
      </w:pPr>
    </w:p>
    <w:p w14:paraId="107D590D" w14:textId="77777777" w:rsidR="00927C65" w:rsidRPr="002B14E6" w:rsidRDefault="00927C65" w:rsidP="00011120">
      <w:r w:rsidRPr="002B14E6">
        <w:rPr>
          <w:b/>
          <w:bCs/>
          <w:u w:val="single"/>
        </w:rPr>
        <w:t>Examples of misuse</w:t>
      </w:r>
      <w:r w:rsidRPr="002B14E6">
        <w:br/>
        <w:t>The following activities are also considered infringements of this policy:</w:t>
      </w:r>
    </w:p>
    <w:p w14:paraId="6A5EEC33" w14:textId="2F6D51DF" w:rsidR="00A62227" w:rsidRPr="002B14E6" w:rsidRDefault="00A62227" w:rsidP="00EA212D">
      <w:pPr>
        <w:pStyle w:val="ListParagraph"/>
        <w:numPr>
          <w:ilvl w:val="0"/>
          <w:numId w:val="165"/>
        </w:numPr>
        <w:ind w:left="426"/>
      </w:pPr>
      <w:r w:rsidRPr="002B14E6">
        <w:t>Deepfakes and gendered images</w:t>
      </w:r>
    </w:p>
    <w:p w14:paraId="33CDFE32" w14:textId="77777777" w:rsidR="00927C65" w:rsidRPr="002B14E6" w:rsidRDefault="00927C65" w:rsidP="00EA212D">
      <w:pPr>
        <w:pStyle w:val="ListParagraph"/>
        <w:numPr>
          <w:ilvl w:val="0"/>
          <w:numId w:val="165"/>
        </w:numPr>
        <w:ind w:left="426"/>
      </w:pPr>
      <w:r w:rsidRPr="002B14E6">
        <w:t>Copying or paraphrasing AI-generated content so that submitted work does not reflect the user’s own understanding, analysis, evaluation, or calculations.</w:t>
      </w:r>
    </w:p>
    <w:p w14:paraId="009DA008" w14:textId="77777777" w:rsidR="00927C65" w:rsidRPr="002B14E6" w:rsidRDefault="00927C65" w:rsidP="00EA212D">
      <w:pPr>
        <w:pStyle w:val="ListParagraph"/>
        <w:numPr>
          <w:ilvl w:val="0"/>
          <w:numId w:val="165"/>
        </w:numPr>
        <w:ind w:left="426"/>
      </w:pPr>
      <w:r w:rsidRPr="002B14E6">
        <w:t>Submitting AI-generated work without appropriate acknowledgement of the tool used.</w:t>
      </w:r>
    </w:p>
    <w:p w14:paraId="3A10FA8B" w14:textId="77777777" w:rsidR="00927C65" w:rsidRPr="002B14E6" w:rsidRDefault="00927C65" w:rsidP="00EA212D">
      <w:pPr>
        <w:pStyle w:val="ListParagraph"/>
        <w:numPr>
          <w:ilvl w:val="0"/>
          <w:numId w:val="165"/>
        </w:numPr>
        <w:ind w:left="426"/>
      </w:pPr>
      <w:r w:rsidRPr="002B14E6">
        <w:t>Providing incomplete or misleading references to AI sources.</w:t>
      </w:r>
    </w:p>
    <w:p w14:paraId="386883B5" w14:textId="77777777" w:rsidR="00927C65" w:rsidRPr="002B14E6" w:rsidRDefault="00927C65" w:rsidP="00EA212D">
      <w:pPr>
        <w:pStyle w:val="ListParagraph"/>
        <w:numPr>
          <w:ilvl w:val="0"/>
          <w:numId w:val="165"/>
        </w:numPr>
        <w:ind w:left="426"/>
      </w:pPr>
      <w:r w:rsidRPr="002B14E6">
        <w:t>Uploading copyrighted, proprietary, or sensitive content into AI systems without permission.</w:t>
      </w:r>
    </w:p>
    <w:p w14:paraId="1C919A90" w14:textId="77777777" w:rsidR="00927C65" w:rsidRPr="002B14E6" w:rsidRDefault="00927C65" w:rsidP="00EA212D">
      <w:pPr>
        <w:pStyle w:val="ListParagraph"/>
        <w:numPr>
          <w:ilvl w:val="0"/>
          <w:numId w:val="165"/>
        </w:numPr>
        <w:ind w:left="426"/>
      </w:pPr>
      <w:r w:rsidRPr="002B14E6">
        <w:t>Using AI outputs in a way that brings the school, Trust, or its community into disrepute.</w:t>
      </w:r>
    </w:p>
    <w:p w14:paraId="1A6E4208" w14:textId="77777777" w:rsidR="002B14E6" w:rsidRPr="002B14E6" w:rsidRDefault="002B14E6" w:rsidP="002B14E6">
      <w:pPr>
        <w:pStyle w:val="ListParagraph"/>
        <w:ind w:left="426"/>
      </w:pPr>
    </w:p>
    <w:p w14:paraId="18E337B1" w14:textId="77777777" w:rsidR="00927C65" w:rsidRPr="002B14E6" w:rsidRDefault="00927C65" w:rsidP="00011120">
      <w:r w:rsidRPr="002B14E6">
        <w:rPr>
          <w:b/>
          <w:bCs/>
          <w:u w:val="single"/>
        </w:rPr>
        <w:t>Labelling and acknowledgement</w:t>
      </w:r>
      <w:r w:rsidRPr="002B14E6">
        <w:br/>
        <w:t>Where AI tools have been used to support teaching, learning, or professional tasks, staff and pupils must clearly label and acknowledge their use.</w:t>
      </w:r>
    </w:p>
    <w:p w14:paraId="2B468353" w14:textId="77777777" w:rsidR="00927C65" w:rsidRPr="002B14E6" w:rsidRDefault="00927C65" w:rsidP="00011120"/>
    <w:p w14:paraId="3E69D5A8" w14:textId="18DFD870" w:rsidR="0078377B" w:rsidRPr="002B14E6" w:rsidRDefault="00927C65" w:rsidP="00011120">
      <w:r w:rsidRPr="002B14E6">
        <w:rPr>
          <w:b/>
          <w:bCs/>
          <w:u w:val="single"/>
        </w:rPr>
        <w:t>Privacy and copyright</w:t>
      </w:r>
      <w:r w:rsidRPr="002B14E6">
        <w:br/>
        <w:t>Neither staff nor pupils’ personal information (e.g. names, photographs, contact details) must be uploaded to AI tools. All users are expected to respect intellectual property rights and ensure that AI-generated text, images, or other content does not infringe copyright.</w:t>
      </w:r>
    </w:p>
    <w:p w14:paraId="4D072C8B" w14:textId="77777777" w:rsidR="00927C65" w:rsidRPr="002B14E6" w:rsidRDefault="00927C65" w:rsidP="00011120"/>
    <w:p w14:paraId="0531B771" w14:textId="77777777" w:rsidR="00CF77B5" w:rsidRPr="002B14E6" w:rsidRDefault="00CF77B5" w:rsidP="00EA212D">
      <w:pPr>
        <w:pStyle w:val="Heading2"/>
        <w:numPr>
          <w:ilvl w:val="1"/>
          <w:numId w:val="185"/>
        </w:numPr>
        <w:ind w:left="0"/>
      </w:pPr>
      <w:r w:rsidRPr="002B14E6">
        <w:t>Network management (user access, backup)</w:t>
      </w:r>
    </w:p>
    <w:p w14:paraId="5F571AFA" w14:textId="1140FF6C" w:rsidR="00CF77B5" w:rsidRPr="002B14E6" w:rsidRDefault="00CF77B5" w:rsidP="00011120">
      <w:r w:rsidRPr="002B14E6">
        <w:t xml:space="preserve">This </w:t>
      </w:r>
      <w:r w:rsidR="004F7AC3" w:rsidRPr="002B14E6">
        <w:t>school</w:t>
      </w:r>
      <w:r w:rsidRPr="002B14E6">
        <w:t>:</w:t>
      </w:r>
    </w:p>
    <w:p w14:paraId="2BB2DA1D" w14:textId="77777777" w:rsidR="00CF77B5" w:rsidRPr="002B14E6" w:rsidRDefault="00CF77B5" w:rsidP="00EA212D">
      <w:pPr>
        <w:pStyle w:val="ListParagraph"/>
        <w:numPr>
          <w:ilvl w:val="0"/>
          <w:numId w:val="165"/>
        </w:numPr>
        <w:ind w:left="426"/>
      </w:pPr>
      <w:r w:rsidRPr="002B14E6">
        <w:t>Uses individual, audited logins for all users</w:t>
      </w:r>
      <w:r w:rsidR="002C413E" w:rsidRPr="002B14E6">
        <w:t xml:space="preserve"> (KS2 and above)</w:t>
      </w:r>
      <w:r w:rsidRPr="002B14E6">
        <w:t>;</w:t>
      </w:r>
    </w:p>
    <w:p w14:paraId="07665697" w14:textId="77777777" w:rsidR="00CF77B5" w:rsidRPr="002B14E6" w:rsidRDefault="00CF77B5" w:rsidP="00EA212D">
      <w:pPr>
        <w:pStyle w:val="ListParagraph"/>
        <w:numPr>
          <w:ilvl w:val="0"/>
          <w:numId w:val="165"/>
        </w:numPr>
        <w:ind w:left="426"/>
      </w:pPr>
      <w:r w:rsidRPr="002B14E6">
        <w:t xml:space="preserve">Uses guest accounts occasionally for external or </w:t>
      </w:r>
      <w:r w:rsidR="00D04634" w:rsidRPr="002B14E6">
        <w:t>short-term</w:t>
      </w:r>
      <w:r w:rsidRPr="002B14E6">
        <w:t xml:space="preserve"> visitors for temporary access to appropriate services;</w:t>
      </w:r>
    </w:p>
    <w:p w14:paraId="7C14A057" w14:textId="77777777" w:rsidR="00CF77B5" w:rsidRPr="002B14E6" w:rsidRDefault="00CF77B5" w:rsidP="00EA212D">
      <w:pPr>
        <w:pStyle w:val="ListParagraph"/>
        <w:numPr>
          <w:ilvl w:val="0"/>
          <w:numId w:val="165"/>
        </w:numPr>
        <w:ind w:left="426"/>
      </w:pPr>
      <w:r w:rsidRPr="002B14E6">
        <w:t>Uses teacher ‘remote’ management control tools for controlling workstations/viewing users/setting-up applications and Internet web sites, where useful;</w:t>
      </w:r>
    </w:p>
    <w:p w14:paraId="3E58205E" w14:textId="77777777" w:rsidR="00CF77B5" w:rsidRPr="002B14E6" w:rsidRDefault="00CF77B5" w:rsidP="00EA212D">
      <w:pPr>
        <w:pStyle w:val="ListParagraph"/>
        <w:numPr>
          <w:ilvl w:val="0"/>
          <w:numId w:val="165"/>
        </w:numPr>
        <w:ind w:left="426"/>
      </w:pPr>
      <w:r w:rsidRPr="002B14E6">
        <w:t xml:space="preserve">Has local network monitoring/auditing software installed; </w:t>
      </w:r>
    </w:p>
    <w:p w14:paraId="55DE8C3D" w14:textId="1E7222E3" w:rsidR="00CF77B5" w:rsidRPr="002B14E6" w:rsidRDefault="00CF77B5" w:rsidP="00EA212D">
      <w:pPr>
        <w:pStyle w:val="ListParagraph"/>
        <w:numPr>
          <w:ilvl w:val="0"/>
          <w:numId w:val="165"/>
        </w:numPr>
        <w:ind w:left="426"/>
      </w:pPr>
      <w:r w:rsidRPr="002B14E6">
        <w:t xml:space="preserve">Has daily back-up of </w:t>
      </w:r>
      <w:r w:rsidR="004F7AC3" w:rsidRPr="002B14E6">
        <w:t>school</w:t>
      </w:r>
      <w:r w:rsidRPr="002B14E6">
        <w:t xml:space="preserve"> data (admin and curriculum);</w:t>
      </w:r>
    </w:p>
    <w:p w14:paraId="73E565CC" w14:textId="77777777" w:rsidR="008133A1" w:rsidRPr="008133A1" w:rsidRDefault="00CF77B5" w:rsidP="00EA212D">
      <w:pPr>
        <w:pStyle w:val="ListParagraph"/>
        <w:numPr>
          <w:ilvl w:val="0"/>
          <w:numId w:val="165"/>
        </w:numPr>
        <w:ind w:left="426"/>
        <w:rPr>
          <w:rFonts w:eastAsia="Tw Cen MT"/>
        </w:rPr>
      </w:pPr>
      <w:r w:rsidRPr="002B14E6">
        <w:t xml:space="preserve">Uses secure, ‘Cloud’ storage for data back-up that conforms to </w:t>
      </w:r>
      <w:hyperlink r:id="rId18">
        <w:r w:rsidRPr="002B14E6">
          <w:rPr>
            <w:rStyle w:val="Hyperlink0"/>
          </w:rPr>
          <w:t>DfE guidance</w:t>
        </w:r>
      </w:hyperlink>
      <w:r w:rsidRPr="002B14E6">
        <w:t xml:space="preserve">; </w:t>
      </w:r>
    </w:p>
    <w:p w14:paraId="66E3B4FC" w14:textId="33B2F81E" w:rsidR="00D04634" w:rsidRPr="008133A1" w:rsidRDefault="00652F67" w:rsidP="00EA212D">
      <w:pPr>
        <w:pStyle w:val="ListParagraph"/>
        <w:numPr>
          <w:ilvl w:val="0"/>
          <w:numId w:val="165"/>
        </w:numPr>
        <w:ind w:left="426"/>
        <w:rPr>
          <w:rFonts w:eastAsia="Tw Cen MT"/>
        </w:rPr>
      </w:pPr>
      <w:r w:rsidRPr="002B14E6">
        <w:t>Uses s</w:t>
      </w:r>
      <w:r w:rsidR="00CF77B5" w:rsidRPr="002B14E6">
        <w:t xml:space="preserve">torage of all data within the </w:t>
      </w:r>
      <w:r w:rsidR="004F7AC3" w:rsidRPr="002B14E6">
        <w:t>school</w:t>
      </w:r>
      <w:r w:rsidR="00CF77B5" w:rsidRPr="002B14E6">
        <w:t xml:space="preserve"> </w:t>
      </w:r>
      <w:r w:rsidRPr="002B14E6">
        <w:t xml:space="preserve">which </w:t>
      </w:r>
      <w:r w:rsidR="00CF77B5" w:rsidRPr="002B14E6">
        <w:t>conform</w:t>
      </w:r>
      <w:r w:rsidRPr="002B14E6">
        <w:t>s</w:t>
      </w:r>
      <w:r w:rsidR="00CF77B5" w:rsidRPr="002B14E6">
        <w:t xml:space="preserve"> to the EU and UK data protection requirements; Storage of data online, will conform to the </w:t>
      </w:r>
      <w:hyperlink r:id="rId19">
        <w:r w:rsidR="00CF77B5" w:rsidRPr="002B14E6">
          <w:rPr>
            <w:rStyle w:val="Hyperlink0"/>
          </w:rPr>
          <w:t>EU data protection directive</w:t>
        </w:r>
      </w:hyperlink>
      <w:r w:rsidR="00CF77B5" w:rsidRPr="002B14E6">
        <w:t xml:space="preserve"> where storage is hosted within the EU. </w:t>
      </w:r>
    </w:p>
    <w:p w14:paraId="48A30967" w14:textId="77777777" w:rsidR="001B0A8B" w:rsidRPr="002B14E6" w:rsidRDefault="001B0A8B" w:rsidP="00011120"/>
    <w:p w14:paraId="31AC96CD" w14:textId="44FF7EE5" w:rsidR="00CF77B5" w:rsidRPr="002B14E6" w:rsidRDefault="00CF77B5" w:rsidP="00427930">
      <w:pPr>
        <w:pStyle w:val="BodyA"/>
        <w:rPr>
          <w:rFonts w:eastAsia="Tw Cen MT"/>
        </w:rPr>
      </w:pPr>
      <w:r w:rsidRPr="002B14E6">
        <w:lastRenderedPageBreak/>
        <w:t xml:space="preserve">To ensure the network is used safely, this </w:t>
      </w:r>
      <w:r w:rsidR="004F7AC3" w:rsidRPr="002B14E6">
        <w:t>school</w:t>
      </w:r>
      <w:r w:rsidRPr="002B14E6">
        <w:t>:</w:t>
      </w:r>
    </w:p>
    <w:p w14:paraId="4521FCE8" w14:textId="07BD1446" w:rsidR="00CF77B5" w:rsidRPr="002B14E6" w:rsidRDefault="00CF77B5" w:rsidP="00EA212D">
      <w:pPr>
        <w:pStyle w:val="ListParagraph"/>
        <w:numPr>
          <w:ilvl w:val="0"/>
          <w:numId w:val="165"/>
        </w:numPr>
        <w:ind w:left="426"/>
      </w:pPr>
      <w:r w:rsidRPr="002B14E6">
        <w:t xml:space="preserve">Ensures staff read and sign that they have understood the </w:t>
      </w:r>
      <w:r w:rsidR="004F7AC3" w:rsidRPr="002B14E6">
        <w:t>school’s</w:t>
      </w:r>
      <w:r w:rsidRPr="002B14E6">
        <w:t xml:space="preserve"> online safety Policy. Following this, they are set-up with Internet, email access and network access. Online access to service is through a unique, audited username and password;</w:t>
      </w:r>
    </w:p>
    <w:p w14:paraId="43F0203B" w14:textId="6F6381B7" w:rsidR="00CF77B5" w:rsidRPr="002B14E6" w:rsidRDefault="00652F67" w:rsidP="00EA212D">
      <w:pPr>
        <w:pStyle w:val="ListParagraph"/>
        <w:numPr>
          <w:ilvl w:val="0"/>
          <w:numId w:val="165"/>
        </w:numPr>
        <w:ind w:left="426"/>
      </w:pPr>
      <w:r w:rsidRPr="002B14E6">
        <w:t xml:space="preserve">Gives pupils </w:t>
      </w:r>
      <w:r w:rsidR="00CF77B5" w:rsidRPr="002B14E6">
        <w:t>their own unique username and password</w:t>
      </w:r>
      <w:r w:rsidR="002C413E" w:rsidRPr="002B14E6">
        <w:t xml:space="preserve"> (KS2 and above)</w:t>
      </w:r>
      <w:r w:rsidR="00CF77B5" w:rsidRPr="002B14E6">
        <w:t xml:space="preserve"> which gives them access to the Internet and other services;</w:t>
      </w:r>
    </w:p>
    <w:p w14:paraId="6E114A01" w14:textId="6B43539D" w:rsidR="00CF77B5" w:rsidRPr="002B14E6" w:rsidRDefault="00CF77B5" w:rsidP="00EA212D">
      <w:pPr>
        <w:pStyle w:val="ListParagraph"/>
        <w:numPr>
          <w:ilvl w:val="0"/>
          <w:numId w:val="165"/>
        </w:numPr>
        <w:ind w:left="426"/>
      </w:pPr>
      <w:r w:rsidRPr="002B14E6">
        <w:t xml:space="preserve">Makes clear that no one should log on as another user and makes clear that </w:t>
      </w:r>
      <w:r w:rsidR="00652F67" w:rsidRPr="002B14E6">
        <w:t xml:space="preserve">pupils </w:t>
      </w:r>
      <w:r w:rsidRPr="002B14E6">
        <w:t>should never be allowed to log-on or use teacher and staff logins;</w:t>
      </w:r>
    </w:p>
    <w:p w14:paraId="2850E8A6" w14:textId="46CDEEAA" w:rsidR="00CF77B5" w:rsidRPr="002B14E6" w:rsidRDefault="00CF77B5" w:rsidP="00EA212D">
      <w:pPr>
        <w:pStyle w:val="ListParagraph"/>
        <w:numPr>
          <w:ilvl w:val="0"/>
          <w:numId w:val="165"/>
        </w:numPr>
        <w:ind w:left="426"/>
      </w:pPr>
      <w:r w:rsidRPr="002B14E6">
        <w:t xml:space="preserve">Has set-up the network with a shared work area for </w:t>
      </w:r>
      <w:r w:rsidR="00652F67" w:rsidRPr="002B14E6">
        <w:t xml:space="preserve">pupils </w:t>
      </w:r>
      <w:r w:rsidRPr="002B14E6">
        <w:t xml:space="preserve">and one for staff. Staff and </w:t>
      </w:r>
      <w:r w:rsidR="00652F67" w:rsidRPr="002B14E6">
        <w:t xml:space="preserve">pupils </w:t>
      </w:r>
      <w:r w:rsidRPr="002B14E6">
        <w:t>are shown how to save work and access work from these areas;</w:t>
      </w:r>
    </w:p>
    <w:p w14:paraId="42F9EB84" w14:textId="77777777" w:rsidR="00CF77B5" w:rsidRPr="002B14E6" w:rsidRDefault="00CF77B5" w:rsidP="00EA212D">
      <w:pPr>
        <w:pStyle w:val="ListParagraph"/>
        <w:numPr>
          <w:ilvl w:val="0"/>
          <w:numId w:val="165"/>
        </w:numPr>
        <w:ind w:left="426"/>
      </w:pPr>
      <w:r w:rsidRPr="002B14E6">
        <w:t>Requires all users to log off when they have finished working or are leaving the computer unattended;</w:t>
      </w:r>
    </w:p>
    <w:p w14:paraId="08CCFE2C" w14:textId="0581D1FC" w:rsidR="00CF77B5" w:rsidRPr="002B14E6" w:rsidRDefault="00CF77B5" w:rsidP="00EA212D">
      <w:pPr>
        <w:pStyle w:val="ListParagraph"/>
        <w:numPr>
          <w:ilvl w:val="0"/>
          <w:numId w:val="165"/>
        </w:numPr>
        <w:ind w:left="426"/>
      </w:pPr>
      <w:r w:rsidRPr="002B14E6">
        <w:t xml:space="preserve">Ensures all equipment owned by the </w:t>
      </w:r>
      <w:r w:rsidR="004F7AC3" w:rsidRPr="002B14E6">
        <w:t>school</w:t>
      </w:r>
      <w:r w:rsidRPr="002B14E6">
        <w:t xml:space="preserve"> and/or connected to the network has up to date virus protection;</w:t>
      </w:r>
    </w:p>
    <w:p w14:paraId="3B3FA1F2" w14:textId="24285CBF" w:rsidR="00CF77B5" w:rsidRPr="002B14E6" w:rsidRDefault="00CF77B5" w:rsidP="00EA212D">
      <w:pPr>
        <w:pStyle w:val="ListParagraph"/>
        <w:numPr>
          <w:ilvl w:val="0"/>
          <w:numId w:val="165"/>
        </w:numPr>
        <w:ind w:left="426"/>
      </w:pPr>
      <w:r w:rsidRPr="002B14E6">
        <w:t xml:space="preserve">Makes clear that staff are responsible for ensuring that any computer or laptop loaned to them by the </w:t>
      </w:r>
      <w:r w:rsidR="004F7AC3" w:rsidRPr="002B14E6">
        <w:t>school</w:t>
      </w:r>
      <w:r w:rsidRPr="002B14E6">
        <w:t>, is used primarily to support their professional responsibilities;</w:t>
      </w:r>
    </w:p>
    <w:p w14:paraId="13349117" w14:textId="77777777" w:rsidR="00CF77B5" w:rsidRPr="002B14E6" w:rsidRDefault="00CF77B5" w:rsidP="00EA212D">
      <w:pPr>
        <w:pStyle w:val="ListParagraph"/>
        <w:numPr>
          <w:ilvl w:val="0"/>
          <w:numId w:val="165"/>
        </w:numPr>
        <w:ind w:left="426"/>
      </w:pPr>
      <w:r w:rsidRPr="002B14E6">
        <w:t>Maintains equipment to ensure Health and Safety is followed;</w:t>
      </w:r>
    </w:p>
    <w:p w14:paraId="62AEE077" w14:textId="7309265F" w:rsidR="00CF77B5" w:rsidRPr="002B14E6" w:rsidRDefault="00CF77B5" w:rsidP="00EA212D">
      <w:pPr>
        <w:pStyle w:val="ListParagraph"/>
        <w:numPr>
          <w:ilvl w:val="0"/>
          <w:numId w:val="165"/>
        </w:numPr>
        <w:ind w:left="426"/>
      </w:pPr>
      <w:r w:rsidRPr="002B14E6">
        <w:t xml:space="preserve">Does not allow any outside </w:t>
      </w:r>
      <w:r w:rsidR="00652F67" w:rsidRPr="002B14E6">
        <w:t>a</w:t>
      </w:r>
      <w:r w:rsidRPr="002B14E6">
        <w:t xml:space="preserve">gencies to access our network remotely except where there is a clear professional need and then access is audited restricted and is only through approved systems; </w:t>
      </w:r>
    </w:p>
    <w:p w14:paraId="69E62F83" w14:textId="77777777" w:rsidR="00CF77B5" w:rsidRPr="002B14E6" w:rsidRDefault="00CF77B5" w:rsidP="00EA212D">
      <w:pPr>
        <w:pStyle w:val="ListParagraph"/>
        <w:numPr>
          <w:ilvl w:val="0"/>
          <w:numId w:val="165"/>
        </w:numPr>
        <w:ind w:left="426"/>
      </w:pPr>
      <w:r w:rsidRPr="002B14E6">
        <w:t>Has a clear disaster recovery system in place that includes a secure, remote off site back up of data;</w:t>
      </w:r>
    </w:p>
    <w:p w14:paraId="3EB99F37" w14:textId="5ADAFB57" w:rsidR="00CF77B5" w:rsidRPr="002B14E6" w:rsidRDefault="00652F67" w:rsidP="00EA212D">
      <w:pPr>
        <w:pStyle w:val="ListParagraph"/>
        <w:numPr>
          <w:ilvl w:val="0"/>
          <w:numId w:val="165"/>
        </w:numPr>
        <w:ind w:left="426"/>
      </w:pPr>
      <w:r w:rsidRPr="002B14E6">
        <w:t>U</w:t>
      </w:r>
      <w:r w:rsidR="00CF77B5" w:rsidRPr="002B14E6">
        <w:t xml:space="preserve">ses secure data transfer; this includes DfE secure S2S website for all CTF files sent to other </w:t>
      </w:r>
      <w:r w:rsidRPr="002B14E6">
        <w:t>schools</w:t>
      </w:r>
      <w:r w:rsidR="00CF77B5" w:rsidRPr="002B14E6">
        <w:t>;</w:t>
      </w:r>
    </w:p>
    <w:p w14:paraId="721DC6A9" w14:textId="097CB3B8" w:rsidR="00CF77B5" w:rsidRPr="002B14E6" w:rsidRDefault="00CF77B5" w:rsidP="00EA212D">
      <w:pPr>
        <w:pStyle w:val="ListParagraph"/>
        <w:numPr>
          <w:ilvl w:val="0"/>
          <w:numId w:val="165"/>
        </w:numPr>
        <w:ind w:left="426"/>
      </w:pPr>
      <w:r w:rsidRPr="002B14E6">
        <w:t xml:space="preserve">Ensures that all </w:t>
      </w:r>
      <w:r w:rsidR="00652F67" w:rsidRPr="002B14E6">
        <w:t xml:space="preserve">pupil </w:t>
      </w:r>
      <w:r w:rsidRPr="002B14E6">
        <w:t>level data or personal data sent over the Internet is encrypted or only sent within the approved secure system;</w:t>
      </w:r>
    </w:p>
    <w:p w14:paraId="7B5B3EBF" w14:textId="7E5E4FC7" w:rsidR="00CF77B5" w:rsidRPr="002B14E6" w:rsidRDefault="00652F67" w:rsidP="00EA212D">
      <w:pPr>
        <w:pStyle w:val="ListParagraph"/>
        <w:numPr>
          <w:ilvl w:val="0"/>
          <w:numId w:val="165"/>
        </w:numPr>
        <w:ind w:left="426"/>
      </w:pPr>
      <w:r w:rsidRPr="002B14E6">
        <w:t xml:space="preserve">Has a </w:t>
      </w:r>
      <w:r w:rsidR="00CF77B5" w:rsidRPr="002B14E6">
        <w:t>wireless network</w:t>
      </w:r>
      <w:r w:rsidRPr="002B14E6">
        <w:t xml:space="preserve"> that</w:t>
      </w:r>
      <w:r w:rsidR="00CF77B5" w:rsidRPr="002B14E6">
        <w:t xml:space="preserve"> has been secured to industry standard Enterprise security level /appropriate standards suitable for educational use;</w:t>
      </w:r>
    </w:p>
    <w:p w14:paraId="7683213D" w14:textId="0BEB2B0D" w:rsidR="002A3F59" w:rsidRDefault="00652F67" w:rsidP="00EA212D">
      <w:pPr>
        <w:pStyle w:val="ListParagraph"/>
        <w:numPr>
          <w:ilvl w:val="0"/>
          <w:numId w:val="165"/>
        </w:numPr>
        <w:ind w:left="426"/>
      </w:pPr>
      <w:r w:rsidRPr="002B14E6">
        <w:t>Ensures that a</w:t>
      </w:r>
      <w:r w:rsidR="00CF77B5" w:rsidRPr="002B14E6">
        <w:t xml:space="preserve">ll IT and communications systems </w:t>
      </w:r>
      <w:r w:rsidRPr="002B14E6">
        <w:t xml:space="preserve">are </w:t>
      </w:r>
      <w:r w:rsidR="00CF77B5" w:rsidRPr="002B14E6">
        <w:t>installed professionally and regularly reviewed to ensure they meet health and safety standards.</w:t>
      </w:r>
    </w:p>
    <w:p w14:paraId="67F692AD" w14:textId="77777777" w:rsidR="008133A1" w:rsidRPr="002B14E6" w:rsidRDefault="008133A1" w:rsidP="008133A1">
      <w:pPr>
        <w:pStyle w:val="ListParagraph"/>
        <w:ind w:left="426"/>
      </w:pPr>
    </w:p>
    <w:p w14:paraId="6FD4A12D" w14:textId="3DE4D8BF" w:rsidR="001109F3" w:rsidRPr="002B14E6" w:rsidRDefault="5D132E4A" w:rsidP="00011120">
      <w:r w:rsidRPr="002B14E6">
        <w:t>The Trust recognises that cyber security is a safeguarding issue. Cyber incidents may:</w:t>
      </w:r>
    </w:p>
    <w:p w14:paraId="53D3B862" w14:textId="28007ED3" w:rsidR="001109F3" w:rsidRPr="002B14E6" w:rsidRDefault="6EB658EF" w:rsidP="00EA212D">
      <w:pPr>
        <w:pStyle w:val="ListParagraph"/>
        <w:numPr>
          <w:ilvl w:val="0"/>
          <w:numId w:val="165"/>
        </w:numPr>
        <w:ind w:left="426"/>
      </w:pPr>
      <w:r w:rsidRPr="002B14E6">
        <w:t xml:space="preserve">Disrupt </w:t>
      </w:r>
      <w:r w:rsidR="0D862E68" w:rsidRPr="002B14E6">
        <w:t>safeguarding</w:t>
      </w:r>
      <w:r w:rsidRPr="002B14E6">
        <w:t xml:space="preserve"> systems </w:t>
      </w:r>
    </w:p>
    <w:p w14:paraId="266DD3B3" w14:textId="1D53EE07" w:rsidR="5D132E4A" w:rsidRPr="002B14E6" w:rsidRDefault="5D132E4A" w:rsidP="00EA212D">
      <w:pPr>
        <w:pStyle w:val="ListParagraph"/>
        <w:numPr>
          <w:ilvl w:val="0"/>
          <w:numId w:val="165"/>
        </w:numPr>
        <w:ind w:left="426"/>
      </w:pPr>
      <w:r w:rsidRPr="002B14E6">
        <w:t>Expose sensitive pupil information</w:t>
      </w:r>
    </w:p>
    <w:p w14:paraId="40263EB7" w14:textId="4A6E3FC9" w:rsidR="5D132E4A" w:rsidRPr="002B14E6" w:rsidRDefault="5D132E4A" w:rsidP="00EA212D">
      <w:pPr>
        <w:pStyle w:val="ListParagraph"/>
        <w:numPr>
          <w:ilvl w:val="0"/>
          <w:numId w:val="165"/>
        </w:numPr>
        <w:ind w:left="426"/>
      </w:pPr>
      <w:r w:rsidRPr="002B14E6">
        <w:t>Increase vulnerability to exploitation</w:t>
      </w:r>
    </w:p>
    <w:p w14:paraId="3B157A38" w14:textId="778FCF2E" w:rsidR="5D132E4A" w:rsidRDefault="5D132E4A" w:rsidP="00EA212D">
      <w:pPr>
        <w:pStyle w:val="ListParagraph"/>
        <w:numPr>
          <w:ilvl w:val="0"/>
          <w:numId w:val="165"/>
        </w:numPr>
        <w:ind w:left="426"/>
      </w:pPr>
      <w:r w:rsidRPr="002B14E6">
        <w:t>Compromise safeguarding records</w:t>
      </w:r>
    </w:p>
    <w:p w14:paraId="1C3373A5" w14:textId="77777777" w:rsidR="008133A1" w:rsidRPr="002B14E6" w:rsidRDefault="008133A1" w:rsidP="008133A1">
      <w:pPr>
        <w:pStyle w:val="ListParagraph"/>
        <w:ind w:left="426"/>
      </w:pPr>
    </w:p>
    <w:p w14:paraId="19141DB2" w14:textId="2370A770" w:rsidR="001109F3" w:rsidRPr="002B14E6" w:rsidRDefault="001109F3" w:rsidP="001109F3">
      <w:pPr>
        <w:pStyle w:val="BodyA"/>
        <w:rPr>
          <w:lang w:val="en-GB"/>
        </w:rPr>
      </w:pPr>
      <w:r w:rsidRPr="002B14E6">
        <w:t xml:space="preserve">The Trust and all member schools </w:t>
      </w:r>
      <w:r w:rsidR="626FF2C6" w:rsidRPr="002B14E6">
        <w:t xml:space="preserve">are committed to </w:t>
      </w:r>
      <w:r w:rsidRPr="002B14E6">
        <w:t>meeting</w:t>
      </w:r>
      <w:r w:rsidR="3808B407" w:rsidRPr="002B14E6">
        <w:t xml:space="preserve"> and </w:t>
      </w:r>
      <w:r w:rsidR="0078377B" w:rsidRPr="002B14E6">
        <w:t>maintaining the</w:t>
      </w:r>
      <w:r w:rsidRPr="002B14E6">
        <w:t xml:space="preserve"> DfE Cyber Security Standards. The Trust, and therefore the school;</w:t>
      </w:r>
    </w:p>
    <w:p w14:paraId="000A2247" w14:textId="77777777" w:rsidR="001109F3" w:rsidRPr="002B14E6" w:rsidRDefault="001109F3" w:rsidP="00EA212D">
      <w:pPr>
        <w:pStyle w:val="ListParagraph"/>
        <w:numPr>
          <w:ilvl w:val="0"/>
          <w:numId w:val="165"/>
        </w:numPr>
        <w:ind w:left="426"/>
      </w:pPr>
      <w:r w:rsidRPr="002B14E6">
        <w:t>Will carry out annual cyber risk assessments and review termly.</w:t>
      </w:r>
    </w:p>
    <w:p w14:paraId="1FD1AA9A" w14:textId="77777777" w:rsidR="001109F3" w:rsidRPr="002B14E6" w:rsidRDefault="001109F3" w:rsidP="00EA212D">
      <w:pPr>
        <w:pStyle w:val="ListParagraph"/>
        <w:numPr>
          <w:ilvl w:val="0"/>
          <w:numId w:val="165"/>
        </w:numPr>
        <w:ind w:left="426"/>
      </w:pPr>
      <w:r w:rsidRPr="002B14E6">
        <w:t>Has identified the most important and critical part of its digital system and made sure they are protected against cyber security threats.</w:t>
      </w:r>
    </w:p>
    <w:p w14:paraId="498AA140" w14:textId="77777777" w:rsidR="001109F3" w:rsidRPr="002B14E6" w:rsidRDefault="001109F3" w:rsidP="00EA212D">
      <w:pPr>
        <w:pStyle w:val="ListParagraph"/>
        <w:numPr>
          <w:ilvl w:val="0"/>
          <w:numId w:val="165"/>
        </w:numPr>
        <w:ind w:left="426"/>
      </w:pPr>
      <w:r w:rsidRPr="002B14E6">
        <w:t>Has strong backup and recovery plans, and ensures critical digital systems are secure.</w:t>
      </w:r>
    </w:p>
    <w:p w14:paraId="6658EA6A" w14:textId="77777777" w:rsidR="001109F3" w:rsidRPr="002B14E6" w:rsidRDefault="001109F3" w:rsidP="00EA212D">
      <w:pPr>
        <w:pStyle w:val="ListParagraph"/>
        <w:numPr>
          <w:ilvl w:val="0"/>
          <w:numId w:val="165"/>
        </w:numPr>
        <w:ind w:left="426"/>
      </w:pPr>
      <w:r w:rsidRPr="002B14E6">
        <w:t>Ensures that staff and governors receive training on common cyber threats, and learners are taught cyber awareness.</w:t>
      </w:r>
    </w:p>
    <w:p w14:paraId="7C25E05C" w14:textId="77777777" w:rsidR="001109F3" w:rsidRPr="002B14E6" w:rsidRDefault="001109F3" w:rsidP="00EA212D">
      <w:pPr>
        <w:pStyle w:val="ListParagraph"/>
        <w:numPr>
          <w:ilvl w:val="0"/>
          <w:numId w:val="165"/>
        </w:numPr>
        <w:ind w:left="426"/>
      </w:pPr>
      <w:r w:rsidRPr="002B14E6">
        <w:t>Has clear business continuity and incident management in place.</w:t>
      </w:r>
    </w:p>
    <w:p w14:paraId="608333AC" w14:textId="02570F45" w:rsidR="001109F3" w:rsidRDefault="001109F3" w:rsidP="00EA212D">
      <w:pPr>
        <w:pStyle w:val="ListParagraph"/>
        <w:numPr>
          <w:ilvl w:val="0"/>
          <w:numId w:val="165"/>
        </w:numPr>
        <w:ind w:left="426"/>
      </w:pPr>
      <w:r w:rsidRPr="002B14E6">
        <w:lastRenderedPageBreak/>
        <w:t>Policies reflect the importance of cyber security, and there are clear procedures for reporting incidents. Everyone is expected to report any cyber risks or concerns and should feel safe doing so.</w:t>
      </w:r>
    </w:p>
    <w:p w14:paraId="253A1D74" w14:textId="77777777" w:rsidR="008133A1" w:rsidRDefault="008133A1" w:rsidP="008133A1">
      <w:pPr>
        <w:pStyle w:val="ListParagraph"/>
        <w:ind w:left="426"/>
      </w:pPr>
    </w:p>
    <w:p w14:paraId="49EC14B2" w14:textId="77777777" w:rsidR="008133A1" w:rsidRPr="002B14E6" w:rsidRDefault="008133A1" w:rsidP="008133A1">
      <w:pPr>
        <w:pStyle w:val="ListParagraph"/>
        <w:ind w:left="426"/>
      </w:pPr>
    </w:p>
    <w:p w14:paraId="38456DB8" w14:textId="77777777" w:rsidR="00CF77B5" w:rsidRPr="002B14E6" w:rsidRDefault="00CF77B5" w:rsidP="00EA212D">
      <w:pPr>
        <w:pStyle w:val="Heading2"/>
        <w:numPr>
          <w:ilvl w:val="1"/>
          <w:numId w:val="185"/>
        </w:numPr>
        <w:ind w:left="0"/>
      </w:pPr>
      <w:r w:rsidRPr="002B14E6">
        <w:t>Password policy</w:t>
      </w:r>
    </w:p>
    <w:p w14:paraId="652FC109" w14:textId="4A77E302" w:rsidR="005C4AF8" w:rsidRPr="002B14E6" w:rsidRDefault="005C4AF8" w:rsidP="00011120">
      <w:r w:rsidRPr="002B14E6">
        <w:t xml:space="preserve">All staff have their own unique username and private passwords to access </w:t>
      </w:r>
      <w:r w:rsidR="004F7AC3" w:rsidRPr="002B14E6">
        <w:t>school</w:t>
      </w:r>
      <w:r w:rsidRPr="002B14E6">
        <w:t xml:space="preserve"> systems. Staff are responsible for keeping their password(s) private.</w:t>
      </w:r>
    </w:p>
    <w:p w14:paraId="340E21A3" w14:textId="77777777" w:rsidR="0078377B" w:rsidRPr="002B14E6" w:rsidRDefault="00CF77B5" w:rsidP="0078377B">
      <w:pPr>
        <w:pStyle w:val="BodyA"/>
      </w:pPr>
      <w:r w:rsidRPr="002B14E6">
        <w:t xml:space="preserve">This </w:t>
      </w:r>
      <w:r w:rsidR="004F7AC3" w:rsidRPr="002B14E6">
        <w:t>school</w:t>
      </w:r>
      <w:r w:rsidRPr="002B14E6">
        <w:t>:</w:t>
      </w:r>
    </w:p>
    <w:p w14:paraId="3150C42E" w14:textId="77777777" w:rsidR="0078377B" w:rsidRPr="008133A1" w:rsidRDefault="00CF77B5" w:rsidP="00EA212D">
      <w:pPr>
        <w:pStyle w:val="ListParagraph"/>
        <w:numPr>
          <w:ilvl w:val="0"/>
          <w:numId w:val="165"/>
        </w:numPr>
        <w:ind w:left="426"/>
      </w:pPr>
      <w:r w:rsidRPr="002B14E6">
        <w:t xml:space="preserve">Makes it clear that staff and </w:t>
      </w:r>
      <w:r w:rsidR="00652F67" w:rsidRPr="002B14E6">
        <w:t xml:space="preserve">pupils </w:t>
      </w:r>
      <w:r w:rsidRPr="002B14E6">
        <w:t>must always keep their passwords private</w:t>
      </w:r>
      <w:r w:rsidR="00652F67" w:rsidRPr="002B14E6">
        <w:t xml:space="preserve"> and</w:t>
      </w:r>
      <w:r w:rsidRPr="002B14E6">
        <w:t xml:space="preserve"> must not share with others</w:t>
      </w:r>
      <w:r w:rsidR="00652F67" w:rsidRPr="002B14E6">
        <w:t>.</w:t>
      </w:r>
      <w:r w:rsidRPr="002B14E6">
        <w:t xml:space="preserve"> If a password is compromised the </w:t>
      </w:r>
      <w:r w:rsidR="004F7AC3" w:rsidRPr="002B14E6">
        <w:t>school</w:t>
      </w:r>
      <w:r w:rsidRPr="002B14E6">
        <w:t xml:space="preserve"> should be notified immediately;</w:t>
      </w:r>
    </w:p>
    <w:p w14:paraId="346E4AA7" w14:textId="77777777" w:rsidR="0078377B" w:rsidRPr="008133A1" w:rsidRDefault="005C4AF8" w:rsidP="00EA212D">
      <w:pPr>
        <w:pStyle w:val="ListParagraph"/>
        <w:numPr>
          <w:ilvl w:val="0"/>
          <w:numId w:val="165"/>
        </w:numPr>
        <w:ind w:left="426"/>
      </w:pPr>
      <w:r w:rsidRPr="002B14E6">
        <w:t>Requires</w:t>
      </w:r>
      <w:r w:rsidR="00CF77B5" w:rsidRPr="002B14E6">
        <w:t xml:space="preserve"> staff to use STRONG passwords;</w:t>
      </w:r>
    </w:p>
    <w:p w14:paraId="66A24DC3" w14:textId="77777777" w:rsidR="0078377B" w:rsidRPr="008133A1" w:rsidRDefault="00652F67" w:rsidP="00EA212D">
      <w:pPr>
        <w:pStyle w:val="ListParagraph"/>
        <w:numPr>
          <w:ilvl w:val="0"/>
          <w:numId w:val="165"/>
        </w:numPr>
        <w:ind w:left="426"/>
      </w:pPr>
      <w:r w:rsidRPr="002B14E6">
        <w:t>R</w:t>
      </w:r>
      <w:r w:rsidR="00CF77B5" w:rsidRPr="002B14E6">
        <w:t>equire</w:t>
      </w:r>
      <w:r w:rsidRPr="002B14E6">
        <w:t>s</w:t>
      </w:r>
      <w:r w:rsidR="00CF77B5" w:rsidRPr="002B14E6">
        <w:t xml:space="preserve"> staff to change their passwords into the</w:t>
      </w:r>
      <w:r w:rsidR="004F62C9" w:rsidRPr="002B14E6">
        <w:t xml:space="preserve"> Trust System and</w:t>
      </w:r>
      <w:r w:rsidR="00CF77B5" w:rsidRPr="002B14E6">
        <w:t xml:space="preserve"> MIS (i.e.</w:t>
      </w:r>
      <w:r w:rsidR="0067232C" w:rsidRPr="002B14E6">
        <w:t xml:space="preserve"> Bromcom</w:t>
      </w:r>
      <w:r w:rsidR="00CF77B5" w:rsidRPr="002B14E6">
        <w:t>)</w:t>
      </w:r>
      <w:r w:rsidR="004F62C9" w:rsidRPr="002B14E6">
        <w:t xml:space="preserve"> twice a year.</w:t>
      </w:r>
    </w:p>
    <w:p w14:paraId="36D874F2" w14:textId="77777777" w:rsidR="0078377B" w:rsidRPr="008133A1" w:rsidRDefault="00652F67" w:rsidP="00EA212D">
      <w:pPr>
        <w:pStyle w:val="ListParagraph"/>
        <w:numPr>
          <w:ilvl w:val="0"/>
          <w:numId w:val="165"/>
        </w:numPr>
        <w:ind w:left="426"/>
      </w:pPr>
      <w:r w:rsidRPr="002B14E6">
        <w:t>R</w:t>
      </w:r>
      <w:r w:rsidR="00CF77B5" w:rsidRPr="002B14E6">
        <w:t>equire</w:t>
      </w:r>
      <w:r w:rsidRPr="002B14E6">
        <w:t>s</w:t>
      </w:r>
      <w:r w:rsidR="00DE7AAC" w:rsidRPr="002B14E6">
        <w:t xml:space="preserve"> all</w:t>
      </w:r>
      <w:r w:rsidR="00CF77B5" w:rsidRPr="002B14E6">
        <w:t xml:space="preserve"> staff using </w:t>
      </w:r>
      <w:r w:rsidR="00DE7AAC" w:rsidRPr="002B14E6">
        <w:t>trust/</w:t>
      </w:r>
      <w:r w:rsidR="004F7AC3" w:rsidRPr="002B14E6">
        <w:t>school</w:t>
      </w:r>
      <w:r w:rsidR="00DE7AAC" w:rsidRPr="002B14E6">
        <w:t xml:space="preserve"> systems</w:t>
      </w:r>
      <w:r w:rsidR="00CF77B5" w:rsidRPr="002B14E6">
        <w:t xml:space="preserve"> to use </w:t>
      </w:r>
      <w:r w:rsidR="0067232C" w:rsidRPr="002B14E6">
        <w:t>multi</w:t>
      </w:r>
      <w:r w:rsidR="00CF77B5" w:rsidRPr="002B14E6">
        <w:t xml:space="preserve"> factor authentication</w:t>
      </w:r>
      <w:r w:rsidR="00DE7AAC" w:rsidRPr="002B14E6">
        <w:t xml:space="preserve"> </w:t>
      </w:r>
      <w:r w:rsidR="6C212FB9" w:rsidRPr="008133A1">
        <w:t>for all systems that support MFA, prioritising safeguarding, MIS, cloud storage and email systems;</w:t>
      </w:r>
      <w:r w:rsidRPr="008133A1">
        <w:t>;</w:t>
      </w:r>
    </w:p>
    <w:p w14:paraId="7A07318F" w14:textId="70DBAF14" w:rsidR="00DE7AAC" w:rsidRPr="008133A1" w:rsidRDefault="6B902847" w:rsidP="00EA212D">
      <w:pPr>
        <w:pStyle w:val="ListParagraph"/>
        <w:numPr>
          <w:ilvl w:val="0"/>
          <w:numId w:val="165"/>
        </w:numPr>
        <w:ind w:left="426"/>
      </w:pPr>
      <w:r w:rsidRPr="002B14E6">
        <w:t>Monitors cloud based systems for potentially dangerous logins, mitigating the risk through Multifactor authentication challenges, physical location restrictions and lockout policies.</w:t>
      </w:r>
    </w:p>
    <w:p w14:paraId="54050C3A" w14:textId="3335FE0F" w:rsidR="312C045D" w:rsidRPr="002B14E6" w:rsidRDefault="312C045D" w:rsidP="00EA212D">
      <w:pPr>
        <w:pStyle w:val="ListParagraph"/>
        <w:numPr>
          <w:ilvl w:val="0"/>
          <w:numId w:val="165"/>
        </w:numPr>
        <w:ind w:left="426"/>
        <w:rPr>
          <w:rFonts w:eastAsia="Tw Cen MT"/>
        </w:rPr>
      </w:pPr>
      <w:r w:rsidRPr="008133A1">
        <w:t>Requires passwords to be reset immediately if compromise is suspected or detect</w:t>
      </w:r>
      <w:r w:rsidRPr="002B14E6">
        <w:rPr>
          <w:rFonts w:eastAsia="Tw Cen MT"/>
        </w:rPr>
        <w:t>ed.</w:t>
      </w:r>
    </w:p>
    <w:p w14:paraId="15A6E2E5" w14:textId="77777777" w:rsidR="00CF77B5" w:rsidRPr="002B14E6" w:rsidRDefault="00CF77B5" w:rsidP="00011120">
      <w:pPr>
        <w:pStyle w:val="body"/>
        <w:rPr>
          <w:rFonts w:asciiTheme="minorHAnsi" w:hAnsiTheme="minorHAnsi"/>
          <w:bdr w:val="nil"/>
        </w:rPr>
      </w:pPr>
    </w:p>
    <w:p w14:paraId="3E5B17A0" w14:textId="77777777" w:rsidR="00CF77B5" w:rsidRPr="002B14E6" w:rsidRDefault="00CF77B5" w:rsidP="00EA212D">
      <w:pPr>
        <w:pStyle w:val="Heading2"/>
        <w:numPr>
          <w:ilvl w:val="1"/>
          <w:numId w:val="185"/>
        </w:numPr>
        <w:ind w:left="0"/>
      </w:pPr>
      <w:r w:rsidRPr="002B14E6">
        <w:t>Responsibilities:</w:t>
      </w:r>
    </w:p>
    <w:p w14:paraId="3F2B2FAE" w14:textId="77777777" w:rsidR="005C4AF8" w:rsidRPr="008133A1" w:rsidRDefault="00CF77B5" w:rsidP="00011120">
      <w:pPr>
        <w:pStyle w:val="body"/>
        <w:rPr>
          <w:rFonts w:asciiTheme="minorHAnsi" w:hAnsiTheme="minorHAnsi"/>
          <w:color w:val="auto"/>
          <w:bdr w:val="nil"/>
        </w:rPr>
      </w:pPr>
      <w:r w:rsidRPr="008133A1">
        <w:rPr>
          <w:rFonts w:asciiTheme="minorHAnsi" w:hAnsiTheme="minorHAnsi"/>
          <w:color w:val="auto"/>
          <w:bdr w:val="nil"/>
        </w:rPr>
        <w:t xml:space="preserve">All users (adults and </w:t>
      </w:r>
      <w:r w:rsidR="002C413E" w:rsidRPr="008133A1">
        <w:rPr>
          <w:rFonts w:asciiTheme="minorHAnsi" w:hAnsiTheme="minorHAnsi"/>
          <w:color w:val="auto"/>
          <w:bdr w:val="nil"/>
        </w:rPr>
        <w:t>pupils KS2 and above</w:t>
      </w:r>
      <w:r w:rsidRPr="008133A1">
        <w:rPr>
          <w:rFonts w:asciiTheme="minorHAnsi" w:hAnsiTheme="minorHAnsi"/>
          <w:color w:val="auto"/>
          <w:bdr w:val="nil"/>
        </w:rPr>
        <w:t>) will have responsibility for the security of their username and password, must not allow other users to access the systems using their log on details and must immediately report any suspicion or evidence that there has been a breach of security</w:t>
      </w:r>
      <w:r w:rsidR="002C413E" w:rsidRPr="008133A1">
        <w:rPr>
          <w:rFonts w:asciiTheme="minorHAnsi" w:hAnsiTheme="minorHAnsi"/>
          <w:color w:val="auto"/>
          <w:bdr w:val="nil"/>
        </w:rPr>
        <w:t>. KS1 pupils will make use of a single “class login” which will be monitored by the staff members responsible for the pupils at that point in time.</w:t>
      </w:r>
      <w:r w:rsidRPr="008133A1">
        <w:rPr>
          <w:rFonts w:asciiTheme="minorHAnsi" w:hAnsiTheme="minorHAnsi"/>
          <w:color w:val="auto"/>
          <w:bdr w:val="nil"/>
        </w:rPr>
        <w:t xml:space="preserve"> </w:t>
      </w:r>
    </w:p>
    <w:p w14:paraId="35A96686" w14:textId="77777777" w:rsidR="008133A1" w:rsidRPr="008133A1" w:rsidRDefault="008133A1" w:rsidP="00011120">
      <w:pPr>
        <w:pStyle w:val="body"/>
        <w:rPr>
          <w:rFonts w:asciiTheme="minorHAnsi" w:hAnsiTheme="minorHAnsi"/>
          <w:color w:val="auto"/>
          <w:bdr w:val="nil"/>
        </w:rPr>
      </w:pPr>
    </w:p>
    <w:p w14:paraId="06472F7F" w14:textId="2A5CA4CE" w:rsidR="005C4AF8" w:rsidRPr="008133A1" w:rsidRDefault="005C4AF8" w:rsidP="00011120">
      <w:pPr>
        <w:pStyle w:val="body"/>
        <w:rPr>
          <w:rFonts w:asciiTheme="minorHAnsi" w:hAnsiTheme="minorHAnsi"/>
          <w:color w:val="auto"/>
        </w:rPr>
      </w:pPr>
      <w:r w:rsidRPr="008133A1">
        <w:rPr>
          <w:rFonts w:asciiTheme="minorHAnsi" w:hAnsiTheme="minorHAnsi"/>
          <w:color w:val="auto"/>
        </w:rPr>
        <w:t>The management of password security will be the responsibility of the Trust Systems Manager.</w:t>
      </w:r>
    </w:p>
    <w:p w14:paraId="4BBDFE6A" w14:textId="6DA697CF" w:rsidR="00CF77B5" w:rsidRPr="008133A1" w:rsidRDefault="00CF77B5" w:rsidP="00011120">
      <w:pPr>
        <w:rPr>
          <w:bdr w:val="nil"/>
          <w:lang w:val="en-US"/>
        </w:rPr>
      </w:pPr>
      <w:r w:rsidRPr="008133A1">
        <w:rPr>
          <w:bdr w:val="nil"/>
          <w:lang w:val="en-US"/>
        </w:rPr>
        <w:t>Passwords for new users, and replacement passwords for existing users can be allocated by the</w:t>
      </w:r>
      <w:r w:rsidR="00784ECA" w:rsidRPr="008133A1">
        <w:rPr>
          <w:bdr w:val="nil"/>
          <w:lang w:val="en-US"/>
        </w:rPr>
        <w:t xml:space="preserve"> IT Support team.</w:t>
      </w:r>
      <w:r w:rsidRPr="008133A1">
        <w:rPr>
          <w:bdr w:val="nil"/>
          <w:lang w:val="en-US"/>
        </w:rPr>
        <w:t xml:space="preserve"> Any changes carried out must be notified to the member of staff responsible for issuing and coordinating password security (above). </w:t>
      </w:r>
    </w:p>
    <w:p w14:paraId="52D5F9E1" w14:textId="77777777" w:rsidR="00CF77B5" w:rsidRPr="002B14E6" w:rsidRDefault="00CF77B5" w:rsidP="00011120"/>
    <w:p w14:paraId="75E0109D" w14:textId="77777777" w:rsidR="0064554A" w:rsidRPr="002B14E6" w:rsidRDefault="00CF77B5" w:rsidP="00EA212D">
      <w:pPr>
        <w:pStyle w:val="Heading2"/>
        <w:numPr>
          <w:ilvl w:val="1"/>
          <w:numId w:val="185"/>
        </w:numPr>
        <w:ind w:left="0"/>
      </w:pPr>
      <w:r w:rsidRPr="002B14E6">
        <w:t>Training/Awareness:</w:t>
      </w:r>
    </w:p>
    <w:p w14:paraId="2FEA5C1C" w14:textId="77777777" w:rsidR="00CF77B5" w:rsidRDefault="00CF77B5" w:rsidP="008133A1">
      <w:pPr>
        <w:rPr>
          <w:rFonts w:eastAsia="Calibri"/>
          <w:bdr w:val="nil"/>
          <w:lang w:val="en-US"/>
        </w:rPr>
      </w:pPr>
      <w:r w:rsidRPr="002B14E6">
        <w:rPr>
          <w:bdr w:val="nil"/>
          <w:lang w:val="en-US"/>
        </w:rPr>
        <w:t>It is essential that users are made aware of the need to keep passwords secure, and the risks attached to unauthorised access/data loss.  This should apply to even the youngest of users, even if class logons are being used.</w:t>
      </w:r>
    </w:p>
    <w:p w14:paraId="20975435" w14:textId="77777777" w:rsidR="008133A1" w:rsidRPr="008133A1" w:rsidRDefault="008133A1" w:rsidP="008133A1">
      <w:pPr>
        <w:rPr>
          <w:lang w:val="en-US"/>
        </w:rPr>
      </w:pPr>
    </w:p>
    <w:p w14:paraId="4CDC686D" w14:textId="00A6644B" w:rsidR="00CF77B5" w:rsidRPr="002B14E6" w:rsidRDefault="00CF77B5" w:rsidP="00011120">
      <w:pPr>
        <w:pStyle w:val="body"/>
        <w:rPr>
          <w:rFonts w:asciiTheme="minorHAnsi" w:hAnsiTheme="minorHAnsi"/>
          <w:bdr w:val="nil"/>
        </w:rPr>
      </w:pPr>
      <w:r w:rsidRPr="002B14E6">
        <w:rPr>
          <w:rFonts w:asciiTheme="minorHAnsi" w:hAnsiTheme="minorHAnsi"/>
          <w:bdr w:val="nil"/>
        </w:rPr>
        <w:t xml:space="preserve">Members of staff will be made aware of the </w:t>
      </w:r>
      <w:r w:rsidR="004F7AC3" w:rsidRPr="002B14E6">
        <w:rPr>
          <w:rFonts w:asciiTheme="minorHAnsi" w:hAnsiTheme="minorHAnsi"/>
          <w:bdr w:val="nil"/>
        </w:rPr>
        <w:t>school’s</w:t>
      </w:r>
      <w:r w:rsidRPr="002B14E6">
        <w:rPr>
          <w:rFonts w:asciiTheme="minorHAnsi" w:hAnsiTheme="minorHAnsi"/>
          <w:bdr w:val="nil"/>
        </w:rPr>
        <w:t xml:space="preserve"> password security procedures:</w:t>
      </w:r>
    </w:p>
    <w:p w14:paraId="3E9EF7A9" w14:textId="77777777" w:rsidR="00CF77B5" w:rsidRPr="002B14E6" w:rsidRDefault="00CF77B5" w:rsidP="00EA212D">
      <w:pPr>
        <w:pStyle w:val="ListParagraph"/>
        <w:numPr>
          <w:ilvl w:val="0"/>
          <w:numId w:val="165"/>
        </w:numPr>
        <w:ind w:left="426"/>
      </w:pPr>
      <w:r w:rsidRPr="002B14E6">
        <w:t>at induction;</w:t>
      </w:r>
    </w:p>
    <w:p w14:paraId="738FF4F8" w14:textId="781358AD" w:rsidR="00CF77B5" w:rsidRPr="002B14E6" w:rsidRDefault="00CF77B5" w:rsidP="00EA212D">
      <w:pPr>
        <w:pStyle w:val="ListParagraph"/>
        <w:numPr>
          <w:ilvl w:val="0"/>
          <w:numId w:val="165"/>
        </w:numPr>
        <w:ind w:left="426"/>
      </w:pPr>
      <w:r w:rsidRPr="002B14E6">
        <w:t xml:space="preserve">through the </w:t>
      </w:r>
      <w:r w:rsidR="004F7AC3" w:rsidRPr="002B14E6">
        <w:t>school’s</w:t>
      </w:r>
      <w:r w:rsidRPr="002B14E6">
        <w:t xml:space="preserve"> Online Safety Policy and procedures;</w:t>
      </w:r>
    </w:p>
    <w:p w14:paraId="74B5C17B" w14:textId="77777777" w:rsidR="00CF77B5" w:rsidRDefault="00CF77B5" w:rsidP="00EA212D">
      <w:pPr>
        <w:pStyle w:val="ListParagraph"/>
        <w:numPr>
          <w:ilvl w:val="0"/>
          <w:numId w:val="165"/>
        </w:numPr>
        <w:ind w:left="426"/>
      </w:pPr>
      <w:r w:rsidRPr="002B14E6">
        <w:t>through the Acceptable Use Agreement;</w:t>
      </w:r>
    </w:p>
    <w:p w14:paraId="7F848C34" w14:textId="77777777" w:rsidR="008133A1" w:rsidRPr="002B14E6" w:rsidRDefault="008133A1" w:rsidP="008133A1">
      <w:pPr>
        <w:pStyle w:val="ListParagraph"/>
        <w:ind w:left="426"/>
      </w:pPr>
    </w:p>
    <w:p w14:paraId="7BCC8165" w14:textId="7AB28190" w:rsidR="00CF77B5" w:rsidRPr="002B14E6" w:rsidRDefault="00CF77B5" w:rsidP="00011120">
      <w:pPr>
        <w:pStyle w:val="body"/>
        <w:rPr>
          <w:rFonts w:asciiTheme="minorHAnsi" w:hAnsiTheme="minorHAnsi"/>
          <w:bdr w:val="nil"/>
        </w:rPr>
      </w:pPr>
      <w:r w:rsidRPr="002B14E6">
        <w:rPr>
          <w:rFonts w:asciiTheme="minorHAnsi" w:hAnsiTheme="minorHAnsi"/>
          <w:bdr w:val="nil"/>
        </w:rPr>
        <w:t xml:space="preserve">Pupils will be made aware of the </w:t>
      </w:r>
      <w:r w:rsidR="004F7AC3" w:rsidRPr="002B14E6">
        <w:rPr>
          <w:rFonts w:asciiTheme="minorHAnsi" w:hAnsiTheme="minorHAnsi"/>
          <w:bdr w:val="nil"/>
        </w:rPr>
        <w:t>school’s</w:t>
      </w:r>
      <w:r w:rsidRPr="002B14E6">
        <w:rPr>
          <w:rFonts w:asciiTheme="minorHAnsi" w:hAnsiTheme="minorHAnsi"/>
          <w:bdr w:val="nil"/>
        </w:rPr>
        <w:t xml:space="preserve"> password security procedures:</w:t>
      </w:r>
    </w:p>
    <w:p w14:paraId="6F8CE751" w14:textId="77777777" w:rsidR="00CF77B5" w:rsidRPr="002B14E6" w:rsidRDefault="00CF77B5" w:rsidP="00EA212D">
      <w:pPr>
        <w:pStyle w:val="ListParagraph"/>
        <w:numPr>
          <w:ilvl w:val="0"/>
          <w:numId w:val="165"/>
        </w:numPr>
        <w:ind w:left="426"/>
      </w:pPr>
      <w:r w:rsidRPr="002B14E6">
        <w:t>in ICT and/or Online Safety lessons</w:t>
      </w:r>
    </w:p>
    <w:p w14:paraId="0B92F05C" w14:textId="77777777" w:rsidR="00CF77B5" w:rsidRDefault="00CF77B5" w:rsidP="00EA212D">
      <w:pPr>
        <w:pStyle w:val="ListParagraph"/>
        <w:numPr>
          <w:ilvl w:val="0"/>
          <w:numId w:val="165"/>
        </w:numPr>
        <w:ind w:left="426"/>
      </w:pPr>
      <w:r w:rsidRPr="002B14E6">
        <w:t>through the Acceptable Use Agreement</w:t>
      </w:r>
    </w:p>
    <w:p w14:paraId="75761DBD" w14:textId="77777777" w:rsidR="008133A1" w:rsidRPr="002B14E6" w:rsidRDefault="008133A1" w:rsidP="008133A1">
      <w:pPr>
        <w:pStyle w:val="ListParagraph"/>
        <w:ind w:left="426"/>
      </w:pPr>
    </w:p>
    <w:p w14:paraId="1F1BBC7C" w14:textId="77777777" w:rsidR="00CF77B5" w:rsidRPr="002B14E6" w:rsidRDefault="00CF77B5" w:rsidP="00011120">
      <w:pPr>
        <w:pStyle w:val="body"/>
        <w:rPr>
          <w:rFonts w:asciiTheme="minorHAnsi" w:hAnsiTheme="minorHAnsi"/>
          <w:bdr w:val="nil"/>
        </w:rPr>
      </w:pPr>
      <w:r w:rsidRPr="002B14E6">
        <w:rPr>
          <w:rFonts w:asciiTheme="minorHAnsi" w:hAnsiTheme="minorHAnsi"/>
          <w:bdr w:val="nil"/>
        </w:rPr>
        <w:t xml:space="preserve">The following rules apply to the use of passwords: </w:t>
      </w:r>
    </w:p>
    <w:p w14:paraId="061AAA55" w14:textId="77777777" w:rsidR="00CF77B5" w:rsidRPr="002B14E6" w:rsidRDefault="00CF77B5" w:rsidP="00EA212D">
      <w:pPr>
        <w:pStyle w:val="ListParagraph"/>
        <w:numPr>
          <w:ilvl w:val="0"/>
          <w:numId w:val="165"/>
        </w:numPr>
        <w:ind w:left="426"/>
      </w:pPr>
      <w:r w:rsidRPr="002B14E6">
        <w:t>the last four passwords cannot be re-used;</w:t>
      </w:r>
    </w:p>
    <w:p w14:paraId="480524B8" w14:textId="77777777" w:rsidR="00CF77B5" w:rsidRPr="002B14E6" w:rsidRDefault="00CF77B5" w:rsidP="00EA212D">
      <w:pPr>
        <w:pStyle w:val="ListParagraph"/>
        <w:numPr>
          <w:ilvl w:val="0"/>
          <w:numId w:val="165"/>
        </w:numPr>
        <w:ind w:left="426"/>
      </w:pPr>
      <w:r w:rsidRPr="002B14E6">
        <w:t>the password should be a minimum of 8 characters long and must include three of – uppercase character, lowercase character, number, special character;</w:t>
      </w:r>
    </w:p>
    <w:p w14:paraId="085E7645" w14:textId="77777777" w:rsidR="00CF77B5" w:rsidRPr="002B14E6" w:rsidRDefault="00CF77B5" w:rsidP="00EA212D">
      <w:pPr>
        <w:pStyle w:val="ListParagraph"/>
        <w:numPr>
          <w:ilvl w:val="0"/>
          <w:numId w:val="165"/>
        </w:numPr>
        <w:ind w:left="426"/>
      </w:pPr>
      <w:r w:rsidRPr="002B14E6">
        <w:t>the account should be “locked out” following six successive incorrect log-on attempts;</w:t>
      </w:r>
    </w:p>
    <w:p w14:paraId="2AEBFD39" w14:textId="77777777" w:rsidR="00CF77B5" w:rsidRPr="002B14E6" w:rsidRDefault="00CF77B5" w:rsidP="00EA212D">
      <w:pPr>
        <w:pStyle w:val="ListParagraph"/>
        <w:numPr>
          <w:ilvl w:val="0"/>
          <w:numId w:val="165"/>
        </w:numPr>
        <w:ind w:left="426"/>
      </w:pPr>
      <w:r w:rsidRPr="002B14E6">
        <w:t>temporary passwords e.g. used with new user accounts or when users have forgotten their passwords, shall be enforced to change immediately upon the next account log-on;</w:t>
      </w:r>
    </w:p>
    <w:p w14:paraId="3A5E4A7A" w14:textId="77777777" w:rsidR="00CF77B5" w:rsidRPr="002B14E6" w:rsidRDefault="00CF77B5" w:rsidP="00EA212D">
      <w:pPr>
        <w:pStyle w:val="ListParagraph"/>
        <w:numPr>
          <w:ilvl w:val="0"/>
          <w:numId w:val="165"/>
        </w:numPr>
        <w:ind w:left="426"/>
      </w:pPr>
      <w:r w:rsidRPr="002B14E6">
        <w:t>passwords shall not be displayed on screen, and shall be securely hashed (use of one-way encryption);</w:t>
      </w:r>
    </w:p>
    <w:p w14:paraId="4E5BEAD5" w14:textId="77777777" w:rsidR="00CF77B5" w:rsidRPr="002B14E6" w:rsidRDefault="00CF77B5" w:rsidP="00EA212D">
      <w:pPr>
        <w:pStyle w:val="ListParagraph"/>
        <w:numPr>
          <w:ilvl w:val="0"/>
          <w:numId w:val="165"/>
        </w:numPr>
        <w:ind w:left="426"/>
      </w:pPr>
      <w:r w:rsidRPr="002B14E6">
        <w:t>requests for password changes should be authenticated to ensure that the new password can onl</w:t>
      </w:r>
      <w:r w:rsidR="00DE65D8" w:rsidRPr="002B14E6">
        <w:t>y be passed to the genuine user.</w:t>
      </w:r>
    </w:p>
    <w:p w14:paraId="374CD648" w14:textId="77777777" w:rsidR="001B0A8B" w:rsidRPr="002B14E6" w:rsidRDefault="001B0A8B" w:rsidP="00011120">
      <w:pPr>
        <w:rPr>
          <w:bdr w:val="nil"/>
          <w:lang w:val="en-US"/>
        </w:rPr>
      </w:pPr>
    </w:p>
    <w:p w14:paraId="19C54706" w14:textId="41C069A6" w:rsidR="00CF77B5" w:rsidRPr="002B14E6" w:rsidRDefault="00CF77B5" w:rsidP="008133A1">
      <w:pPr>
        <w:rPr>
          <w:bdr w:val="nil"/>
          <w:lang w:val="en-US"/>
        </w:rPr>
      </w:pPr>
      <w:r w:rsidRPr="002B14E6">
        <w:rPr>
          <w:bdr w:val="nil"/>
          <w:lang w:val="en-US"/>
        </w:rPr>
        <w:t xml:space="preserve">The “master/administrator” passwords for the </w:t>
      </w:r>
      <w:r w:rsidR="004F7AC3" w:rsidRPr="002B14E6">
        <w:rPr>
          <w:bdr w:val="nil"/>
          <w:lang w:val="en-US"/>
        </w:rPr>
        <w:t>school</w:t>
      </w:r>
      <w:r w:rsidRPr="002B14E6">
        <w:rPr>
          <w:bdr w:val="nil"/>
          <w:lang w:val="en-US"/>
        </w:rPr>
        <w:t xml:space="preserve"> ICT system</w:t>
      </w:r>
      <w:r w:rsidR="00676ED3" w:rsidRPr="002B14E6">
        <w:rPr>
          <w:bdr w:val="nil"/>
          <w:lang w:val="en-US"/>
        </w:rPr>
        <w:t>s</w:t>
      </w:r>
      <w:r w:rsidRPr="002B14E6">
        <w:rPr>
          <w:bdr w:val="nil"/>
          <w:lang w:val="en-US"/>
        </w:rPr>
        <w:t>, used by the</w:t>
      </w:r>
      <w:r w:rsidR="00784ECA" w:rsidRPr="002B14E6">
        <w:rPr>
          <w:bdr w:val="nil"/>
          <w:lang w:val="en-US"/>
        </w:rPr>
        <w:t xml:space="preserve"> Trust </w:t>
      </w:r>
      <w:r w:rsidR="00676ED3" w:rsidRPr="002B14E6">
        <w:rPr>
          <w:bdr w:val="nil"/>
          <w:lang w:val="en-US"/>
        </w:rPr>
        <w:t>Head of IT Services and IT Systems Manager</w:t>
      </w:r>
      <w:r w:rsidR="00784ECA" w:rsidRPr="002B14E6">
        <w:rPr>
          <w:bdr w:val="nil"/>
          <w:lang w:val="en-US"/>
        </w:rPr>
        <w:t xml:space="preserve"> </w:t>
      </w:r>
      <w:r w:rsidRPr="002B14E6">
        <w:rPr>
          <w:bdr w:val="nil"/>
          <w:lang w:val="en-US"/>
        </w:rPr>
        <w:t xml:space="preserve">must also be available to the </w:t>
      </w:r>
      <w:r w:rsidR="00676ED3" w:rsidRPr="002B14E6">
        <w:rPr>
          <w:bdr w:val="nil"/>
          <w:lang w:val="en-US"/>
        </w:rPr>
        <w:t>Senior Leadership</w:t>
      </w:r>
      <w:r w:rsidRPr="002B14E6">
        <w:rPr>
          <w:bdr w:val="nil"/>
          <w:lang w:val="en-US"/>
        </w:rPr>
        <w:t xml:space="preserve"> and kept in a secure place</w:t>
      </w:r>
      <w:r w:rsidR="00676ED3" w:rsidRPr="002B14E6">
        <w:rPr>
          <w:bdr w:val="nil"/>
          <w:lang w:val="en-US"/>
        </w:rPr>
        <w:t xml:space="preserve">, referenced via the School/Trust BCP. </w:t>
      </w:r>
      <w:r w:rsidRPr="002B14E6">
        <w:rPr>
          <w:bdr w:val="nil"/>
          <w:lang w:val="en-US"/>
        </w:rPr>
        <w:t xml:space="preserve">The </w:t>
      </w:r>
      <w:r w:rsidR="004F7AC3" w:rsidRPr="002B14E6">
        <w:rPr>
          <w:bdr w:val="nil"/>
          <w:lang w:val="en-US"/>
        </w:rPr>
        <w:t>school</w:t>
      </w:r>
      <w:r w:rsidRPr="002B14E6">
        <w:rPr>
          <w:bdr w:val="nil"/>
          <w:lang w:val="en-US"/>
        </w:rPr>
        <w:t xml:space="preserve"> should never allow one user to have sole administrator access. </w:t>
      </w:r>
    </w:p>
    <w:p w14:paraId="404273DE" w14:textId="77777777" w:rsidR="0072033B" w:rsidRPr="002B14E6" w:rsidRDefault="0072033B" w:rsidP="00011120"/>
    <w:p w14:paraId="5063D873" w14:textId="77777777" w:rsidR="00CF77B5" w:rsidRPr="002B14E6" w:rsidRDefault="00CF77B5" w:rsidP="00EA212D">
      <w:pPr>
        <w:pStyle w:val="Heading2"/>
        <w:numPr>
          <w:ilvl w:val="1"/>
          <w:numId w:val="185"/>
        </w:numPr>
        <w:ind w:left="0"/>
      </w:pPr>
      <w:r w:rsidRPr="002B14E6">
        <w:t>Audit/Monitoring/Reporting/Review:</w:t>
      </w:r>
    </w:p>
    <w:p w14:paraId="21739496" w14:textId="76EA1299" w:rsidR="00CF77B5" w:rsidRPr="002B14E6" w:rsidRDefault="00CF77B5" w:rsidP="00011120">
      <w:r w:rsidRPr="002B14E6">
        <w:t>The</w:t>
      </w:r>
      <w:r w:rsidR="00784ECA" w:rsidRPr="002B14E6">
        <w:t xml:space="preserve"> Trust </w:t>
      </w:r>
      <w:r w:rsidR="0067232C" w:rsidRPr="002B14E6">
        <w:t>Head of IT Services</w:t>
      </w:r>
      <w:r w:rsidRPr="002B14E6">
        <w:t xml:space="preserve"> will ensure that full records are kept of:</w:t>
      </w:r>
    </w:p>
    <w:p w14:paraId="6A180C0A" w14:textId="77777777" w:rsidR="00CF77B5" w:rsidRPr="002B14E6" w:rsidRDefault="00CF77B5" w:rsidP="00EA212D">
      <w:pPr>
        <w:pStyle w:val="ListParagraph"/>
        <w:numPr>
          <w:ilvl w:val="0"/>
          <w:numId w:val="165"/>
        </w:numPr>
        <w:ind w:left="426"/>
      </w:pPr>
      <w:r w:rsidRPr="002B14E6">
        <w:t>User IDs and requests for password changes;</w:t>
      </w:r>
    </w:p>
    <w:p w14:paraId="3792DBC3" w14:textId="77777777" w:rsidR="00CF77B5" w:rsidRPr="002B14E6" w:rsidRDefault="00CF77B5" w:rsidP="00EA212D">
      <w:pPr>
        <w:pStyle w:val="ListParagraph"/>
        <w:numPr>
          <w:ilvl w:val="0"/>
          <w:numId w:val="165"/>
        </w:numPr>
        <w:ind w:left="426"/>
      </w:pPr>
      <w:r w:rsidRPr="002B14E6">
        <w:t>User logons;</w:t>
      </w:r>
    </w:p>
    <w:p w14:paraId="1805928C" w14:textId="77777777" w:rsidR="00CF77B5" w:rsidRDefault="00CF77B5" w:rsidP="00EA212D">
      <w:pPr>
        <w:pStyle w:val="ListParagraph"/>
        <w:numPr>
          <w:ilvl w:val="0"/>
          <w:numId w:val="165"/>
        </w:numPr>
        <w:ind w:left="426"/>
      </w:pPr>
      <w:r w:rsidRPr="002B14E6">
        <w:t>Security incidents related to this Policy and procedures.</w:t>
      </w:r>
    </w:p>
    <w:p w14:paraId="521F4FB2" w14:textId="77777777" w:rsidR="008133A1" w:rsidRPr="002B14E6" w:rsidRDefault="008133A1" w:rsidP="008133A1">
      <w:pPr>
        <w:pStyle w:val="ListParagraph"/>
        <w:ind w:left="426"/>
      </w:pPr>
    </w:p>
    <w:p w14:paraId="28D3BC02" w14:textId="502E8CAD" w:rsidR="00CF77B5" w:rsidRDefault="00CF77B5" w:rsidP="00F90AC8">
      <w:pPr>
        <w:rPr>
          <w:rFonts w:eastAsia="Calibri"/>
          <w:bdr w:val="nil"/>
        </w:rPr>
      </w:pPr>
      <w:r w:rsidRPr="002B14E6">
        <w:rPr>
          <w:rFonts w:eastAsia="Calibri"/>
          <w:noProof/>
          <w:u w:color="003366"/>
          <w:bdr w:val="nil"/>
        </w:rPr>
        <mc:AlternateContent>
          <mc:Choice Requires="wps">
            <w:drawing>
              <wp:anchor distT="0" distB="0" distL="114300" distR="114300" simplePos="0" relativeHeight="251658240" behindDoc="0" locked="0" layoutInCell="1" allowOverlap="1" wp14:anchorId="0180BFCC" wp14:editId="434A9E78">
                <wp:simplePos x="0" y="0"/>
                <wp:positionH relativeFrom="column">
                  <wp:posOffset>-1784985</wp:posOffset>
                </wp:positionH>
                <wp:positionV relativeFrom="paragraph">
                  <wp:posOffset>789305</wp:posOffset>
                </wp:positionV>
                <wp:extent cx="800100" cy="5715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F4051" w14:textId="77777777" w:rsidR="00C042D3" w:rsidRDefault="00C042D3" w:rsidP="00011120">
                            <w:r>
                              <w:t>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0BFCC" id="_x0000_t202" coordsize="21600,21600" o:spt="202" path="m,l,21600r21600,l21600,xe">
                <v:stroke joinstyle="miter"/>
                <v:path gradientshapeok="t" o:connecttype="rect"/>
              </v:shapetype>
              <v:shape id="Text Box 35" o:spid="_x0000_s1026" type="#_x0000_t202" style="position:absolute;margin-left:-140.55pt;margin-top:62.15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" filled="f" stroked="f">
                <v:textbox>
                  <w:txbxContent>
                    <w:p w14:paraId="538F4051" w14:textId="77777777" w:rsidR="00C042D3" w:rsidRDefault="00C042D3" w:rsidP="00011120">
                      <w:r>
                        <w:t>37</w:t>
                      </w:r>
                    </w:p>
                  </w:txbxContent>
                </v:textbox>
              </v:shape>
            </w:pict>
          </mc:Fallback>
        </mc:AlternateContent>
      </w:r>
      <w:r w:rsidRPr="002B14E6">
        <w:rPr>
          <w:rFonts w:eastAsia="Calibri"/>
          <w:bdr w:val="nil"/>
        </w:rPr>
        <w:t xml:space="preserve">In the event of a serious security incident, the </w:t>
      </w:r>
      <w:r w:rsidR="00F74420" w:rsidRPr="002B14E6">
        <w:rPr>
          <w:rFonts w:eastAsia="Calibri"/>
          <w:bdr w:val="nil"/>
        </w:rPr>
        <w:t>P</w:t>
      </w:r>
      <w:r w:rsidRPr="002B14E6">
        <w:rPr>
          <w:rFonts w:eastAsia="Calibri"/>
          <w:bdr w:val="nil"/>
        </w:rPr>
        <w:t xml:space="preserve">olice may request and will be allowed access to passwords used </w:t>
      </w:r>
      <w:r w:rsidRPr="00F90AC8">
        <w:rPr>
          <w:bdr w:val="nil"/>
          <w:lang w:val="en-US"/>
        </w:rPr>
        <w:t>for</w:t>
      </w:r>
      <w:r w:rsidRPr="002B14E6">
        <w:rPr>
          <w:rFonts w:eastAsia="Calibri"/>
          <w:bdr w:val="nil"/>
        </w:rPr>
        <w:t xml:space="preserve"> encryption.  Local Authority Auditors also have the right of access to passwords for audit investigation purposes.</w:t>
      </w:r>
    </w:p>
    <w:p w14:paraId="0C06B4B5" w14:textId="77777777" w:rsidR="00F90AC8" w:rsidRPr="002B14E6" w:rsidRDefault="00F90AC8" w:rsidP="00F90AC8">
      <w:pPr>
        <w:rPr>
          <w:rFonts w:eastAsia="Calibri"/>
          <w:bdr w:val="nil"/>
        </w:rPr>
      </w:pPr>
    </w:p>
    <w:p w14:paraId="5DE06693" w14:textId="450FF009" w:rsidR="00CF77B5" w:rsidRPr="002B14E6" w:rsidRDefault="00CF77B5" w:rsidP="00011120">
      <w:pPr>
        <w:rPr>
          <w:highlight w:val="yellow"/>
        </w:rPr>
      </w:pPr>
      <w:r w:rsidRPr="002B14E6">
        <w:t>User lists, IDs and other security related information must be given the highest security classification and stored in a secure manner.  These records will be reviewed by</w:t>
      </w:r>
      <w:r w:rsidR="00895CCE" w:rsidRPr="002B14E6">
        <w:t xml:space="preserve"> the central Trust team</w:t>
      </w:r>
      <w:r w:rsidRPr="002B14E6">
        <w:t xml:space="preserve"> at regular intervals. </w:t>
      </w:r>
    </w:p>
    <w:p w14:paraId="04CC0B0B" w14:textId="77777777" w:rsidR="00CF77B5" w:rsidRPr="002B14E6" w:rsidRDefault="00CF77B5" w:rsidP="00011120">
      <w:pPr>
        <w:pStyle w:val="body"/>
        <w:rPr>
          <w:rFonts w:asciiTheme="minorHAnsi" w:hAnsiTheme="minorHAnsi"/>
          <w:highlight w:val="yellow"/>
        </w:rPr>
      </w:pPr>
    </w:p>
    <w:p w14:paraId="22D05F38" w14:textId="77777777" w:rsidR="00CF77B5" w:rsidRPr="002B14E6" w:rsidRDefault="00CF77B5" w:rsidP="00EA212D">
      <w:pPr>
        <w:pStyle w:val="Heading2"/>
        <w:numPr>
          <w:ilvl w:val="1"/>
          <w:numId w:val="185"/>
        </w:numPr>
        <w:ind w:left="0"/>
      </w:pPr>
      <w:r w:rsidRPr="002B14E6">
        <w:t xml:space="preserve">E-mail </w:t>
      </w:r>
    </w:p>
    <w:p w14:paraId="2EE19FFE" w14:textId="77777777" w:rsidR="00CF77B5" w:rsidRPr="002B14E6" w:rsidRDefault="00395153" w:rsidP="15CE253E">
      <w:pPr>
        <w:pStyle w:val="BodyText"/>
        <w:rPr>
          <w:rFonts w:asciiTheme="minorHAnsi" w:eastAsia="Tw Cen MT" w:hAnsiTheme="minorHAnsi" w:cstheme="minorHAnsi"/>
          <w:b/>
          <w:bCs/>
          <w:color w:val="auto"/>
          <w:sz w:val="22"/>
          <w:szCs w:val="22"/>
        </w:rPr>
      </w:pPr>
      <w:r w:rsidRPr="002B14E6">
        <w:rPr>
          <w:rFonts w:asciiTheme="minorHAnsi" w:hAnsiTheme="minorHAnsi" w:cstheme="minorHAnsi"/>
          <w:color w:val="auto"/>
          <w:sz w:val="22"/>
          <w:szCs w:val="22"/>
        </w:rPr>
        <w:t>The Trust</w:t>
      </w:r>
      <w:r w:rsidR="00CF77B5" w:rsidRPr="002B14E6">
        <w:rPr>
          <w:rFonts w:asciiTheme="minorHAnsi" w:hAnsiTheme="minorHAnsi" w:cstheme="minorHAnsi"/>
          <w:color w:val="auto"/>
          <w:sz w:val="22"/>
          <w:szCs w:val="22"/>
        </w:rPr>
        <w:t>:</w:t>
      </w:r>
    </w:p>
    <w:p w14:paraId="20C3930A" w14:textId="77777777" w:rsidR="00CF77B5" w:rsidRPr="002B14E6" w:rsidRDefault="00CF77B5" w:rsidP="00EA212D">
      <w:pPr>
        <w:pStyle w:val="ListParagraph"/>
        <w:numPr>
          <w:ilvl w:val="0"/>
          <w:numId w:val="165"/>
        </w:numPr>
        <w:ind w:left="426"/>
      </w:pPr>
      <w:r w:rsidRPr="002B14E6">
        <w:t>Provides staff with an email account for their professional use, and personal email should be through a separate account;</w:t>
      </w:r>
    </w:p>
    <w:p w14:paraId="09ECB037" w14:textId="77777777" w:rsidR="00CF77B5" w:rsidRPr="002B14E6" w:rsidRDefault="00CF77B5" w:rsidP="00EA212D">
      <w:pPr>
        <w:pStyle w:val="ListParagraph"/>
        <w:numPr>
          <w:ilvl w:val="0"/>
          <w:numId w:val="165"/>
        </w:numPr>
        <w:ind w:left="426"/>
      </w:pPr>
      <w:r w:rsidRPr="002B14E6">
        <w:t>Uses anonymous or group e-mail addresses, for example info@</w:t>
      </w:r>
      <w:r w:rsidR="00784ECA" w:rsidRPr="002B14E6">
        <w:t>tmet</w:t>
      </w:r>
      <w:r w:rsidRPr="002B14E6">
        <w:t>.uk;</w:t>
      </w:r>
    </w:p>
    <w:p w14:paraId="5830EFB1" w14:textId="54FC7591" w:rsidR="00CF77B5" w:rsidRPr="002B14E6" w:rsidRDefault="00CF77B5" w:rsidP="00EA212D">
      <w:pPr>
        <w:pStyle w:val="ListParagraph"/>
        <w:numPr>
          <w:ilvl w:val="0"/>
          <w:numId w:val="165"/>
        </w:numPr>
        <w:ind w:left="426"/>
      </w:pPr>
      <w:r w:rsidRPr="002B14E6">
        <w:t xml:space="preserve">Will contact the Police if one of our staff or </w:t>
      </w:r>
      <w:r w:rsidR="00F74420" w:rsidRPr="002B14E6">
        <w:t xml:space="preserve">pupils </w:t>
      </w:r>
      <w:r w:rsidRPr="002B14E6">
        <w:t>receives an e-mail that we consider is particularly disturbing or breaks the law;</w:t>
      </w:r>
    </w:p>
    <w:p w14:paraId="68683E9A" w14:textId="77777777" w:rsidR="00CF77B5" w:rsidRPr="002B14E6" w:rsidRDefault="00CF77B5" w:rsidP="00EA212D">
      <w:pPr>
        <w:pStyle w:val="ListParagraph"/>
        <w:numPr>
          <w:ilvl w:val="0"/>
          <w:numId w:val="165"/>
        </w:numPr>
        <w:ind w:left="426"/>
      </w:pPr>
      <w:r w:rsidRPr="002B14E6">
        <w:t>Will ensure that email accounts are maintained and up to date;</w:t>
      </w:r>
    </w:p>
    <w:p w14:paraId="023689F8" w14:textId="02DEC84A" w:rsidR="00CF77B5" w:rsidRPr="002B14E6" w:rsidRDefault="00F74420" w:rsidP="00EA212D">
      <w:pPr>
        <w:pStyle w:val="ListParagraph"/>
        <w:numPr>
          <w:ilvl w:val="0"/>
          <w:numId w:val="165"/>
        </w:numPr>
        <w:ind w:left="426"/>
      </w:pPr>
      <w:r w:rsidRPr="002B14E6">
        <w:t xml:space="preserve">Will </w:t>
      </w:r>
      <w:r w:rsidR="00CF77B5" w:rsidRPr="002B14E6">
        <w:t xml:space="preserve">use a number of technologies to help protect users and systems in the </w:t>
      </w:r>
      <w:r w:rsidR="004F7AC3" w:rsidRPr="002B14E6">
        <w:t>school</w:t>
      </w:r>
      <w:r w:rsidR="00CF77B5" w:rsidRPr="002B14E6">
        <w:t>;</w:t>
      </w:r>
    </w:p>
    <w:p w14:paraId="0157916A" w14:textId="5E206B4E" w:rsidR="00CF77B5" w:rsidRPr="002B14E6" w:rsidRDefault="00F74420" w:rsidP="00EA212D">
      <w:pPr>
        <w:pStyle w:val="ListParagraph"/>
        <w:numPr>
          <w:ilvl w:val="0"/>
          <w:numId w:val="165"/>
        </w:numPr>
        <w:ind w:left="426"/>
      </w:pPr>
      <w:r w:rsidRPr="002B14E6">
        <w:t>Expects s</w:t>
      </w:r>
      <w:r w:rsidR="00CF77B5" w:rsidRPr="002B14E6">
        <w:t xml:space="preserve">taff </w:t>
      </w:r>
      <w:r w:rsidRPr="002B14E6">
        <w:t xml:space="preserve">to </w:t>
      </w:r>
      <w:r w:rsidR="00CF77B5" w:rsidRPr="002B14E6">
        <w:t xml:space="preserve">only use official </w:t>
      </w:r>
      <w:r w:rsidR="004F7AC3" w:rsidRPr="002B14E6">
        <w:t>school</w:t>
      </w:r>
      <w:r w:rsidR="00CF77B5" w:rsidRPr="002B14E6">
        <w:t xml:space="preserve"> provided email accounts to communicate with pupils and parents, as approved by the Senior Leadership Team;</w:t>
      </w:r>
    </w:p>
    <w:p w14:paraId="17724A55" w14:textId="6F35EF0D" w:rsidR="00CF77B5" w:rsidRPr="002B14E6" w:rsidRDefault="00F74420" w:rsidP="00EA212D">
      <w:pPr>
        <w:pStyle w:val="ListParagraph"/>
        <w:numPr>
          <w:ilvl w:val="0"/>
          <w:numId w:val="165"/>
        </w:numPr>
        <w:ind w:left="426"/>
      </w:pPr>
      <w:r w:rsidRPr="002B14E6">
        <w:t>Does not permit t</w:t>
      </w:r>
      <w:r w:rsidR="00CF77B5" w:rsidRPr="002B14E6">
        <w:t>he forwarding of chain messages;</w:t>
      </w:r>
    </w:p>
    <w:p w14:paraId="169A598B" w14:textId="6C26D3DD" w:rsidR="00CF77B5" w:rsidRPr="002B14E6" w:rsidRDefault="00CF77B5" w:rsidP="00EA212D">
      <w:pPr>
        <w:pStyle w:val="ListParagraph"/>
        <w:numPr>
          <w:ilvl w:val="0"/>
          <w:numId w:val="165"/>
        </w:numPr>
        <w:ind w:left="426"/>
      </w:pPr>
      <w:r w:rsidRPr="002B14E6">
        <w:lastRenderedPageBreak/>
        <w:t xml:space="preserve">The official </w:t>
      </w:r>
      <w:r w:rsidR="004F7AC3" w:rsidRPr="002B14E6">
        <w:t>school</w:t>
      </w:r>
      <w:r w:rsidRPr="002B14E6">
        <w:t xml:space="preserve"> email service may be regarded as safe and secure and is monitored.  Staff and pupils should therefore use only the </w:t>
      </w:r>
      <w:r w:rsidR="004F7AC3" w:rsidRPr="002B14E6">
        <w:t>school</w:t>
      </w:r>
      <w:r w:rsidRPr="002B14E6">
        <w:t xml:space="preserve"> email service to communicate with others when in </w:t>
      </w:r>
      <w:r w:rsidR="004F7AC3" w:rsidRPr="002B14E6">
        <w:t>school</w:t>
      </w:r>
      <w:r w:rsidRPr="002B14E6">
        <w:t xml:space="preserve">, or on </w:t>
      </w:r>
      <w:r w:rsidR="004F7AC3" w:rsidRPr="002B14E6">
        <w:t>school</w:t>
      </w:r>
      <w:r w:rsidRPr="002B14E6">
        <w:t xml:space="preserve"> systems (e.g. by remote access);</w:t>
      </w:r>
    </w:p>
    <w:p w14:paraId="3A69F8D4" w14:textId="77777777" w:rsidR="00CF77B5" w:rsidRPr="002B14E6" w:rsidRDefault="00CF77B5" w:rsidP="00EA212D">
      <w:pPr>
        <w:pStyle w:val="ListParagraph"/>
        <w:numPr>
          <w:ilvl w:val="0"/>
          <w:numId w:val="165"/>
        </w:numPr>
        <w:ind w:left="426"/>
      </w:pPr>
      <w:r w:rsidRPr="002B14E6">
        <w:t>Users need to be aware that email communications may be monitored.</w:t>
      </w:r>
    </w:p>
    <w:p w14:paraId="0E7BA60E" w14:textId="77777777" w:rsidR="00FF1355" w:rsidRPr="002B14E6" w:rsidRDefault="00FF1355" w:rsidP="00011120">
      <w:pPr>
        <w:pStyle w:val="body"/>
        <w:rPr>
          <w:rFonts w:asciiTheme="minorHAnsi" w:hAnsiTheme="minorHAnsi"/>
          <w:highlight w:val="yellow"/>
          <w:bdr w:val="nil"/>
        </w:rPr>
      </w:pPr>
    </w:p>
    <w:p w14:paraId="389E2640" w14:textId="77777777" w:rsidR="00CF77B5" w:rsidRPr="002B14E6" w:rsidRDefault="00CF77B5" w:rsidP="00EA212D">
      <w:pPr>
        <w:pStyle w:val="Heading2"/>
        <w:numPr>
          <w:ilvl w:val="1"/>
          <w:numId w:val="185"/>
        </w:numPr>
        <w:ind w:left="0"/>
      </w:pPr>
      <w:bookmarkStart w:id="13" w:name="_Toc235953295"/>
      <w:bookmarkStart w:id="14" w:name="_Ref236469740"/>
      <w:bookmarkStart w:id="15" w:name="_Toc262648010"/>
      <w:bookmarkStart w:id="16" w:name="_Toc318973620"/>
      <w:bookmarkStart w:id="17" w:name="_Toc429408900"/>
      <w:bookmarkStart w:id="18" w:name="_Toc445738088"/>
      <w:bookmarkStart w:id="19" w:name="_Toc445738289"/>
      <w:bookmarkStart w:id="20" w:name="_Toc445738478"/>
      <w:bookmarkStart w:id="21" w:name="_Toc460832707"/>
      <w:r w:rsidRPr="002B14E6">
        <w:t>Emailing Personal, Sensitive, Confidential or Classified Information</w:t>
      </w:r>
      <w:bookmarkEnd w:id="13"/>
      <w:bookmarkEnd w:id="14"/>
      <w:bookmarkEnd w:id="15"/>
      <w:bookmarkEnd w:id="16"/>
      <w:bookmarkEnd w:id="17"/>
      <w:bookmarkEnd w:id="18"/>
      <w:bookmarkEnd w:id="19"/>
      <w:bookmarkEnd w:id="20"/>
      <w:bookmarkEnd w:id="21"/>
    </w:p>
    <w:p w14:paraId="262E43D0" w14:textId="14C3EE15" w:rsidR="00CF77B5" w:rsidRPr="002B14E6" w:rsidRDefault="04C073AF" w:rsidP="00EA212D">
      <w:pPr>
        <w:pStyle w:val="ListParagraph"/>
        <w:numPr>
          <w:ilvl w:val="0"/>
          <w:numId w:val="165"/>
        </w:numPr>
        <w:ind w:left="426"/>
      </w:pPr>
      <w:r w:rsidRPr="002B14E6">
        <w:t xml:space="preserve">Assess whether the information can be transmitted </w:t>
      </w:r>
      <w:r w:rsidR="539E3BCA" w:rsidRPr="002B14E6">
        <w:t>via access-controlled OneDrive or SharePoint links (restricted to specific recipients) rather than sending attachments</w:t>
      </w:r>
      <w:r w:rsidR="1BC09CA9" w:rsidRPr="002B14E6">
        <w:t>;</w:t>
      </w:r>
    </w:p>
    <w:p w14:paraId="57EC3EE1" w14:textId="64C81640" w:rsidR="00CF77B5" w:rsidRPr="002B14E6" w:rsidRDefault="00CF77B5" w:rsidP="00EA212D">
      <w:pPr>
        <w:pStyle w:val="ListParagraph"/>
        <w:numPr>
          <w:ilvl w:val="0"/>
          <w:numId w:val="165"/>
        </w:numPr>
        <w:ind w:left="426"/>
      </w:pPr>
      <w:r w:rsidRPr="002B14E6">
        <w:t>The use of any other Internet based</w:t>
      </w:r>
      <w:r w:rsidR="00A8639D" w:rsidRPr="002B14E6">
        <w:t xml:space="preserve"> personal</w:t>
      </w:r>
      <w:r w:rsidRPr="002B14E6">
        <w:t xml:space="preserve"> webmail service for sending email</w:t>
      </w:r>
      <w:r w:rsidR="00F74420" w:rsidRPr="002B14E6">
        <w:t>s</w:t>
      </w:r>
      <w:r w:rsidRPr="002B14E6">
        <w:t xml:space="preserve"> containing sensitive information is not permitted;</w:t>
      </w:r>
    </w:p>
    <w:p w14:paraId="1D35200C" w14:textId="77777777" w:rsidR="00CF77B5" w:rsidRPr="002B14E6" w:rsidRDefault="00CF77B5" w:rsidP="00EA212D">
      <w:pPr>
        <w:pStyle w:val="ListParagraph"/>
        <w:numPr>
          <w:ilvl w:val="0"/>
          <w:numId w:val="165"/>
        </w:numPr>
        <w:ind w:left="426"/>
      </w:pPr>
      <w:r w:rsidRPr="002B14E6">
        <w:t>Where your conclusion is that email must be used to transmit such data:</w:t>
      </w:r>
    </w:p>
    <w:p w14:paraId="1A1B2BD4" w14:textId="77777777" w:rsidR="00CF77B5" w:rsidRPr="002B14E6" w:rsidRDefault="00CF77B5" w:rsidP="00EA212D">
      <w:pPr>
        <w:pStyle w:val="ListParagraph"/>
        <w:numPr>
          <w:ilvl w:val="1"/>
          <w:numId w:val="168"/>
        </w:numPr>
      </w:pPr>
      <w:r w:rsidRPr="002B14E6">
        <w:t>Obtain express consent from your manager to provide the information by email;</w:t>
      </w:r>
    </w:p>
    <w:p w14:paraId="1F6D11B9" w14:textId="77777777" w:rsidR="00CF77B5" w:rsidRPr="002B14E6" w:rsidRDefault="00CF77B5" w:rsidP="00EA212D">
      <w:pPr>
        <w:pStyle w:val="ListParagraph"/>
        <w:numPr>
          <w:ilvl w:val="1"/>
          <w:numId w:val="168"/>
        </w:numPr>
      </w:pPr>
      <w:r w:rsidRPr="002B14E6">
        <w:t>Exercise caution when sending the email and always follow these checks before releasing the email:</w:t>
      </w:r>
    </w:p>
    <w:p w14:paraId="364DB867" w14:textId="77777777" w:rsidR="00CF77B5" w:rsidRPr="002B14E6" w:rsidRDefault="00CF77B5" w:rsidP="00EA212D">
      <w:pPr>
        <w:pStyle w:val="ListParagraph"/>
        <w:numPr>
          <w:ilvl w:val="2"/>
          <w:numId w:val="169"/>
        </w:numPr>
      </w:pPr>
      <w:r w:rsidRPr="002B14E6">
        <w:t>Verify the details, including accurate email address, of any intended recipient of the information;</w:t>
      </w:r>
    </w:p>
    <w:p w14:paraId="5EA82B39" w14:textId="77777777" w:rsidR="00CF77B5" w:rsidRPr="002B14E6" w:rsidRDefault="00CF77B5" w:rsidP="00EA212D">
      <w:pPr>
        <w:pStyle w:val="ListParagraph"/>
        <w:numPr>
          <w:ilvl w:val="2"/>
          <w:numId w:val="169"/>
        </w:numPr>
      </w:pPr>
      <w:r w:rsidRPr="002B14E6">
        <w:t>Verify (by phoning) the details of a requestor before responding to email requests for information;</w:t>
      </w:r>
    </w:p>
    <w:p w14:paraId="748F0172" w14:textId="77777777" w:rsidR="00CF77B5" w:rsidRPr="002B14E6" w:rsidRDefault="00CF77B5" w:rsidP="00EA212D">
      <w:pPr>
        <w:pStyle w:val="ListParagraph"/>
        <w:numPr>
          <w:ilvl w:val="2"/>
          <w:numId w:val="169"/>
        </w:numPr>
      </w:pPr>
      <w:r w:rsidRPr="002B14E6">
        <w:t>Do not copy or forward the email to any more recipients than is absolutely necessary.</w:t>
      </w:r>
    </w:p>
    <w:p w14:paraId="2D376727" w14:textId="77777777" w:rsidR="00CF77B5" w:rsidRPr="002B14E6" w:rsidRDefault="00CF77B5" w:rsidP="00EA212D">
      <w:pPr>
        <w:pStyle w:val="ListParagraph"/>
        <w:numPr>
          <w:ilvl w:val="1"/>
          <w:numId w:val="168"/>
        </w:numPr>
      </w:pPr>
      <w:r w:rsidRPr="002B14E6">
        <w:t>Do not send the information to any person whose details you have been unable to separately verify (usually by phone);</w:t>
      </w:r>
    </w:p>
    <w:p w14:paraId="417D1D02" w14:textId="3B9165BC" w:rsidR="00CF77B5" w:rsidRPr="002B14E6" w:rsidRDefault="00CF77B5" w:rsidP="00EA212D">
      <w:pPr>
        <w:pStyle w:val="ListParagraph"/>
        <w:numPr>
          <w:ilvl w:val="1"/>
          <w:numId w:val="168"/>
        </w:numPr>
      </w:pPr>
    </w:p>
    <w:p w14:paraId="73965C52" w14:textId="34900386" w:rsidR="00CF77B5" w:rsidRPr="002B14E6" w:rsidRDefault="0C91517A" w:rsidP="00EA212D">
      <w:pPr>
        <w:pStyle w:val="ListParagraph"/>
        <w:numPr>
          <w:ilvl w:val="1"/>
          <w:numId w:val="168"/>
        </w:numPr>
      </w:pPr>
      <w:r w:rsidRPr="002B14E6">
        <w:t>Where cloud link sharing is not supported by the external recipient, send the information as an encrypted document attachment;</w:t>
      </w:r>
    </w:p>
    <w:p w14:paraId="77CEA765" w14:textId="12912220" w:rsidR="00CF77B5" w:rsidRPr="002B14E6" w:rsidRDefault="04C073AF" w:rsidP="00EA212D">
      <w:pPr>
        <w:pStyle w:val="ListParagraph"/>
        <w:numPr>
          <w:ilvl w:val="1"/>
          <w:numId w:val="168"/>
        </w:numPr>
      </w:pPr>
      <w:r w:rsidRPr="002B14E6">
        <w:t>Provide the encryption key or password by a separate contact with the recipient(s);</w:t>
      </w:r>
    </w:p>
    <w:p w14:paraId="4DF8CD72" w14:textId="77777777" w:rsidR="00CF77B5" w:rsidRPr="002B14E6" w:rsidRDefault="00CF77B5" w:rsidP="00EA212D">
      <w:pPr>
        <w:pStyle w:val="ListParagraph"/>
        <w:numPr>
          <w:ilvl w:val="1"/>
          <w:numId w:val="168"/>
        </w:numPr>
      </w:pPr>
      <w:r w:rsidRPr="002B14E6">
        <w:t>Do not identify such information in the subject line of any email;</w:t>
      </w:r>
    </w:p>
    <w:p w14:paraId="5CEE5CB6" w14:textId="77777777" w:rsidR="00CF77B5" w:rsidRPr="002B14E6" w:rsidRDefault="00CF77B5" w:rsidP="00EA212D">
      <w:pPr>
        <w:pStyle w:val="ListParagraph"/>
        <w:numPr>
          <w:ilvl w:val="1"/>
          <w:numId w:val="168"/>
        </w:numPr>
      </w:pPr>
      <w:r w:rsidRPr="002B14E6">
        <w:t>Request confirmation of safe receipt.</w:t>
      </w:r>
    </w:p>
    <w:p w14:paraId="3F67AB34" w14:textId="77777777" w:rsidR="00086230" w:rsidRPr="002B14E6" w:rsidRDefault="00086230" w:rsidP="00011120"/>
    <w:p w14:paraId="071FB1C0" w14:textId="77777777" w:rsidR="00CF77B5" w:rsidRPr="002B14E6" w:rsidRDefault="00CF77B5" w:rsidP="00427930">
      <w:pPr>
        <w:pStyle w:val="BodyA"/>
        <w:rPr>
          <w:rFonts w:eastAsia="Tw Cen MT"/>
        </w:rPr>
      </w:pPr>
      <w:r w:rsidRPr="002B14E6">
        <w:t>Pupils:</w:t>
      </w:r>
    </w:p>
    <w:p w14:paraId="65F2CDA4" w14:textId="1E42214D" w:rsidR="00CF77B5" w:rsidRPr="002B14E6" w:rsidRDefault="00CF77B5" w:rsidP="00427930">
      <w:pPr>
        <w:pStyle w:val="BodyA"/>
      </w:pPr>
      <w:r w:rsidRPr="002B14E6">
        <w:t xml:space="preserve">Pupils are taught about the online safety and ‘netiquette’ of using e-mail both in </w:t>
      </w:r>
      <w:r w:rsidR="004F7AC3" w:rsidRPr="002B14E6">
        <w:t>school</w:t>
      </w:r>
      <w:r w:rsidRPr="002B14E6">
        <w:t xml:space="preserve"> and at home.</w:t>
      </w:r>
    </w:p>
    <w:p w14:paraId="2EC803F1" w14:textId="77777777" w:rsidR="00CF77B5" w:rsidRPr="002B14E6" w:rsidRDefault="00CF77B5" w:rsidP="00427930">
      <w:pPr>
        <w:pStyle w:val="BodyA"/>
      </w:pPr>
      <w:r w:rsidRPr="002B14E6">
        <w:t>Staff:</w:t>
      </w:r>
    </w:p>
    <w:p w14:paraId="5F196ECE" w14:textId="77777777" w:rsidR="00CF77B5" w:rsidRPr="002B14E6" w:rsidRDefault="00CF77B5" w:rsidP="00427930">
      <w:pPr>
        <w:pStyle w:val="BodyA"/>
      </w:pPr>
      <w:r w:rsidRPr="002B14E6">
        <w:t>Staff will use the e-mail systems for professional purposes;</w:t>
      </w:r>
    </w:p>
    <w:p w14:paraId="6DBCC394" w14:textId="50C446CE" w:rsidR="00CF77B5" w:rsidRPr="002B14E6" w:rsidRDefault="00CF77B5" w:rsidP="00427930">
      <w:pPr>
        <w:pStyle w:val="BodyA"/>
      </w:pPr>
      <w:r w:rsidRPr="002B14E6">
        <w:t xml:space="preserve">Access in </w:t>
      </w:r>
      <w:r w:rsidR="004F7AC3" w:rsidRPr="002B14E6">
        <w:t>school</w:t>
      </w:r>
      <w:r w:rsidRPr="002B14E6">
        <w:t xml:space="preserve"> to external personal email accounts may be blocked;</w:t>
      </w:r>
    </w:p>
    <w:p w14:paraId="10B8C1AA" w14:textId="6A0C7262" w:rsidR="00427930" w:rsidRDefault="00CF77B5" w:rsidP="00244CCB">
      <w:pPr>
        <w:pStyle w:val="BodyA"/>
      </w:pPr>
      <w:r w:rsidRPr="002B14E6">
        <w:t>Never use email to transfer staff or student personal data.  ‘Protect-level’ data should never be transferred by email. If there is no secure file transfer solution available for the situation, then the data / file must be protected with security encryption.</w:t>
      </w:r>
    </w:p>
    <w:p w14:paraId="6699E4CB" w14:textId="77777777" w:rsidR="008133A1" w:rsidRPr="002B14E6" w:rsidRDefault="008133A1" w:rsidP="00244CCB">
      <w:pPr>
        <w:pStyle w:val="BodyA"/>
      </w:pPr>
    </w:p>
    <w:p w14:paraId="10191580" w14:textId="0B340DCA" w:rsidR="00CF77B5" w:rsidRPr="002B14E6" w:rsidRDefault="004F7AC3" w:rsidP="00EA212D">
      <w:pPr>
        <w:pStyle w:val="Heading2"/>
        <w:numPr>
          <w:ilvl w:val="1"/>
          <w:numId w:val="185"/>
        </w:numPr>
        <w:ind w:left="0"/>
      </w:pPr>
      <w:r w:rsidRPr="002B14E6">
        <w:t>School</w:t>
      </w:r>
      <w:r w:rsidR="00CF77B5" w:rsidRPr="002B14E6">
        <w:t xml:space="preserve"> </w:t>
      </w:r>
      <w:r w:rsidR="00CF77B5" w:rsidRPr="002B14E6">
        <w:rPr>
          <w:bCs/>
        </w:rPr>
        <w:t>website</w:t>
      </w:r>
      <w:r w:rsidR="00395153" w:rsidRPr="002B14E6">
        <w:t xml:space="preserve"> / Teaching School / SCITT</w:t>
      </w:r>
    </w:p>
    <w:p w14:paraId="2D5A86A6" w14:textId="411238A1" w:rsidR="00CF77B5" w:rsidRPr="002B14E6" w:rsidRDefault="00CF77B5" w:rsidP="00427930">
      <w:pPr>
        <w:pStyle w:val="BodyA"/>
      </w:pPr>
      <w:r w:rsidRPr="002B14E6">
        <w:t>The Principal</w:t>
      </w:r>
      <w:r w:rsidR="00395153" w:rsidRPr="002B14E6">
        <w:t xml:space="preserve"> or Executive Team</w:t>
      </w:r>
      <w:r w:rsidRPr="002B14E6">
        <w:t xml:space="preserve">, takes overall responsibility to ensure that the website content is </w:t>
      </w:r>
      <w:r w:rsidR="00784ECA" w:rsidRPr="002B14E6">
        <w:t>accurate,</w:t>
      </w:r>
      <w:r w:rsidRPr="002B14E6">
        <w:t xml:space="preserve"> and the quality of presentation is maintained; </w:t>
      </w:r>
    </w:p>
    <w:p w14:paraId="04EC5C29" w14:textId="62177A6B" w:rsidR="00CF77B5" w:rsidRPr="002B14E6" w:rsidRDefault="00CF77B5" w:rsidP="00427930">
      <w:pPr>
        <w:pStyle w:val="BodyA"/>
      </w:pPr>
      <w:r w:rsidRPr="002B14E6">
        <w:t xml:space="preserve">The </w:t>
      </w:r>
      <w:r w:rsidR="004F7AC3" w:rsidRPr="002B14E6">
        <w:t>school</w:t>
      </w:r>
      <w:r w:rsidRPr="002B14E6">
        <w:t xml:space="preserve"> website complies with statutory DFE requirements;</w:t>
      </w:r>
    </w:p>
    <w:p w14:paraId="7A9839CD" w14:textId="305A3630" w:rsidR="00CF77B5" w:rsidRPr="002B14E6" w:rsidRDefault="00CF77B5" w:rsidP="00427930">
      <w:pPr>
        <w:pStyle w:val="BodyA"/>
      </w:pPr>
      <w:r w:rsidRPr="002B14E6">
        <w:lastRenderedPageBreak/>
        <w:t xml:space="preserve">Most material is the </w:t>
      </w:r>
      <w:r w:rsidR="004F7AC3" w:rsidRPr="002B14E6">
        <w:t>school’s</w:t>
      </w:r>
      <w:r w:rsidRPr="002B14E6">
        <w:t xml:space="preserve"> own work; where other’s work is published or linked to, we credit the sources used and state clearly the author's identity or status; </w:t>
      </w:r>
    </w:p>
    <w:p w14:paraId="3CEE746B" w14:textId="21E505E5" w:rsidR="00A16CC5" w:rsidRPr="002B14E6" w:rsidRDefault="00CF77B5" w:rsidP="00427930">
      <w:pPr>
        <w:pStyle w:val="BodyA"/>
      </w:pPr>
      <w:r w:rsidRPr="002B14E6">
        <w:rPr>
          <w:highlight w:val="yellow"/>
        </w:rPr>
        <w:t xml:space="preserve">Photographs published on the web do not have full names attached. We do not use </w:t>
      </w:r>
      <w:r w:rsidR="00F74420" w:rsidRPr="002B14E6">
        <w:rPr>
          <w:highlight w:val="yellow"/>
        </w:rPr>
        <w:t xml:space="preserve">pupils’ </w:t>
      </w:r>
      <w:r w:rsidRPr="002B14E6">
        <w:rPr>
          <w:highlight w:val="yellow"/>
        </w:rPr>
        <w:t>names when saving images in the file names or in the tags when pu</w:t>
      </w:r>
      <w:r w:rsidR="00A16CC5" w:rsidRPr="002B14E6">
        <w:rPr>
          <w:highlight w:val="yellow"/>
        </w:rPr>
        <w:t xml:space="preserve">blishing to the </w:t>
      </w:r>
      <w:r w:rsidR="004F7AC3" w:rsidRPr="002B14E6">
        <w:rPr>
          <w:highlight w:val="yellow"/>
        </w:rPr>
        <w:t>school</w:t>
      </w:r>
      <w:r w:rsidR="00A16CC5" w:rsidRPr="002B14E6">
        <w:rPr>
          <w:highlight w:val="yellow"/>
        </w:rPr>
        <w:t xml:space="preserve"> website.</w:t>
      </w:r>
    </w:p>
    <w:p w14:paraId="22F50BF5" w14:textId="77777777" w:rsidR="00A16CC5" w:rsidRPr="002B14E6" w:rsidRDefault="00A16CC5" w:rsidP="00011120"/>
    <w:p w14:paraId="2DD87CBD" w14:textId="77777777" w:rsidR="00CF77B5" w:rsidRPr="002B14E6" w:rsidRDefault="00CF77B5" w:rsidP="00EA212D">
      <w:pPr>
        <w:pStyle w:val="Heading2"/>
        <w:numPr>
          <w:ilvl w:val="1"/>
          <w:numId w:val="185"/>
        </w:numPr>
        <w:ind w:left="0"/>
      </w:pPr>
      <w:r w:rsidRPr="002B14E6">
        <w:t>Cloud Environments</w:t>
      </w:r>
    </w:p>
    <w:p w14:paraId="6536241E" w14:textId="1E4DB3BD" w:rsidR="00CF77B5" w:rsidRPr="002B14E6" w:rsidRDefault="00CF77B5" w:rsidP="00427930">
      <w:pPr>
        <w:pStyle w:val="BodyA"/>
      </w:pPr>
      <w:r w:rsidRPr="002B14E6">
        <w:t xml:space="preserve">Uploading of information on the </w:t>
      </w:r>
      <w:r w:rsidR="004F7AC3" w:rsidRPr="002B14E6">
        <w:t>school’s</w:t>
      </w:r>
      <w:r w:rsidRPr="002B14E6">
        <w:t xml:space="preserve"> online learning space is shared between different staff members according to their responsibilities e.g. all class teachers upload information in their class areas;</w:t>
      </w:r>
    </w:p>
    <w:p w14:paraId="69147B59" w14:textId="7178454D" w:rsidR="00CF77B5" w:rsidRPr="002B14E6" w:rsidRDefault="00CF77B5" w:rsidP="00427930">
      <w:pPr>
        <w:pStyle w:val="BodyA"/>
      </w:pPr>
      <w:r w:rsidRPr="002B14E6">
        <w:t xml:space="preserve">Photographs and videos uploaded to the </w:t>
      </w:r>
      <w:r w:rsidR="004F7AC3" w:rsidRPr="002B14E6">
        <w:t>school’s</w:t>
      </w:r>
      <w:r w:rsidRPr="002B14E6">
        <w:t xml:space="preserve"> online environment will only be accessible by members of the </w:t>
      </w:r>
      <w:r w:rsidR="004F7AC3" w:rsidRPr="002B14E6">
        <w:t>school</w:t>
      </w:r>
      <w:r w:rsidRPr="002B14E6">
        <w:t xml:space="preserve"> community;</w:t>
      </w:r>
    </w:p>
    <w:p w14:paraId="51CCE71D" w14:textId="3B506C72" w:rsidR="00CF77B5" w:rsidRPr="002B14E6" w:rsidRDefault="00CF77B5" w:rsidP="00427930">
      <w:pPr>
        <w:pStyle w:val="BodyA"/>
      </w:pPr>
      <w:r w:rsidRPr="002B14E6">
        <w:t xml:space="preserve">In </w:t>
      </w:r>
      <w:r w:rsidR="00784ECA" w:rsidRPr="002B14E6">
        <w:t xml:space="preserve">the </w:t>
      </w:r>
      <w:r w:rsidR="004F7AC3" w:rsidRPr="002B14E6">
        <w:t>school</w:t>
      </w:r>
      <w:r w:rsidRPr="002B14E6">
        <w:t xml:space="preserve">, </w:t>
      </w:r>
      <w:r w:rsidR="00F74420" w:rsidRPr="002B14E6">
        <w:t xml:space="preserve">pupils </w:t>
      </w:r>
      <w:r w:rsidRPr="002B14E6">
        <w:t xml:space="preserve">are only able to upload and publish within </w:t>
      </w:r>
      <w:r w:rsidR="004F7AC3" w:rsidRPr="002B14E6">
        <w:t>school</w:t>
      </w:r>
      <w:r w:rsidRPr="002B14E6">
        <w:t xml:space="preserve"> approved ‘Cloud’ systems.</w:t>
      </w:r>
    </w:p>
    <w:p w14:paraId="352108B6" w14:textId="77777777" w:rsidR="00163C39" w:rsidRPr="002B14E6" w:rsidRDefault="00163C39" w:rsidP="00427930">
      <w:pPr>
        <w:pStyle w:val="BodyA"/>
      </w:pPr>
    </w:p>
    <w:p w14:paraId="7254AAE4" w14:textId="31088A38" w:rsidR="000E6BF6" w:rsidRPr="002B14E6" w:rsidRDefault="000E6BF6" w:rsidP="00EA212D">
      <w:pPr>
        <w:pStyle w:val="Heading2"/>
        <w:numPr>
          <w:ilvl w:val="1"/>
          <w:numId w:val="185"/>
        </w:numPr>
        <w:ind w:left="0"/>
      </w:pPr>
      <w:r w:rsidRPr="002B14E6">
        <w:t>Home Learning Systems</w:t>
      </w:r>
      <w:r w:rsidR="003050B3" w:rsidRPr="002B14E6">
        <w:t xml:space="preserve"> (please refer to </w:t>
      </w:r>
      <w:r w:rsidR="005B5DDB" w:rsidRPr="002B14E6">
        <w:t>Section 7 of this policy: Home Learning</w:t>
      </w:r>
      <w:r w:rsidR="003050B3" w:rsidRPr="002B14E6">
        <w:t>)</w:t>
      </w:r>
    </w:p>
    <w:p w14:paraId="46C8ED8F" w14:textId="7EC274DC" w:rsidR="000E6BF6" w:rsidRPr="002B14E6" w:rsidRDefault="00F6546D" w:rsidP="00427930">
      <w:pPr>
        <w:pStyle w:val="BodyA"/>
      </w:pPr>
      <w:r w:rsidRPr="002B14E6">
        <w:t xml:space="preserve">Home learning </w:t>
      </w:r>
      <w:r w:rsidR="00CC32C1" w:rsidRPr="002B14E6">
        <w:t>platforms</w:t>
      </w:r>
      <w:r w:rsidRPr="002B14E6">
        <w:t xml:space="preserve"> are monitored</w:t>
      </w:r>
      <w:r w:rsidR="004D44DA" w:rsidRPr="002B14E6">
        <w:t xml:space="preserve"> using Trust/</w:t>
      </w:r>
      <w:r w:rsidR="004F7AC3" w:rsidRPr="002B14E6">
        <w:t>School</w:t>
      </w:r>
      <w:r w:rsidR="004D44DA" w:rsidRPr="002B14E6">
        <w:t xml:space="preserve"> systems</w:t>
      </w:r>
      <w:r w:rsidRPr="002B14E6">
        <w:t xml:space="preserve"> a</w:t>
      </w:r>
      <w:r w:rsidR="004D44DA" w:rsidRPr="002B14E6">
        <w:t>nd strictly for work use only;</w:t>
      </w:r>
    </w:p>
    <w:p w14:paraId="7498B5E5" w14:textId="58F49D33" w:rsidR="00923A02" w:rsidRPr="002B14E6" w:rsidRDefault="00923A02" w:rsidP="00427930">
      <w:pPr>
        <w:pStyle w:val="BodyA"/>
      </w:pPr>
      <w:r w:rsidRPr="002B14E6">
        <w:t>Uploading of information</w:t>
      </w:r>
      <w:r w:rsidR="006C4E7A" w:rsidRPr="002B14E6">
        <w:t xml:space="preserve">, files and resources to the Trust online learning platform is accessible by staff members according to their responsibilities. </w:t>
      </w:r>
    </w:p>
    <w:p w14:paraId="102B7E4E" w14:textId="47FE7A22" w:rsidR="00664555" w:rsidRPr="002B14E6" w:rsidRDefault="00794127" w:rsidP="00427930">
      <w:pPr>
        <w:pStyle w:val="BodyA"/>
      </w:pPr>
      <w:r w:rsidRPr="002B14E6">
        <w:t>Restrictions</w:t>
      </w:r>
      <w:r w:rsidR="00A51E94" w:rsidRPr="002B14E6">
        <w:t xml:space="preserve"> and procedures</w:t>
      </w:r>
      <w:r w:rsidR="00664555" w:rsidRPr="002B14E6">
        <w:t xml:space="preserve"> have been </w:t>
      </w:r>
      <w:r w:rsidR="007B73AB" w:rsidRPr="002B14E6">
        <w:t>introduced</w:t>
      </w:r>
      <w:r w:rsidR="00664555" w:rsidRPr="002B14E6">
        <w:t xml:space="preserve"> to reduce the risk</w:t>
      </w:r>
      <w:r w:rsidR="007B73AB" w:rsidRPr="002B14E6">
        <w:t xml:space="preserve"> of cyber threats</w:t>
      </w:r>
      <w:r w:rsidR="00664555" w:rsidRPr="002B14E6">
        <w:t xml:space="preserve"> </w:t>
      </w:r>
      <w:r w:rsidR="007B73AB" w:rsidRPr="002B14E6">
        <w:t>whilst using the Home Learning platform</w:t>
      </w:r>
      <w:r w:rsidR="00312DB5" w:rsidRPr="002B14E6">
        <w:t xml:space="preserve"> – staff guidance is regularly circulated on best practices</w:t>
      </w:r>
      <w:r w:rsidR="003050B3" w:rsidRPr="002B14E6">
        <w:t>;</w:t>
      </w:r>
    </w:p>
    <w:p w14:paraId="08A03D00" w14:textId="63DC5BB4" w:rsidR="002F16AB" w:rsidRPr="002B14E6" w:rsidRDefault="002F16AB" w:rsidP="00427930">
      <w:pPr>
        <w:pStyle w:val="BodyA"/>
      </w:pPr>
      <w:r w:rsidRPr="002B14E6">
        <w:t xml:space="preserve">The Trust and respective Academies reserve the right to </w:t>
      </w:r>
      <w:r w:rsidR="00C87A9C" w:rsidRPr="002B14E6">
        <w:t>disable users access to Remote Learning platforms in the event of misuse, investigation or other appropriate scenarios;</w:t>
      </w:r>
    </w:p>
    <w:p w14:paraId="32150892" w14:textId="1AC7FE6D" w:rsidR="003050B3" w:rsidRPr="002B14E6" w:rsidRDefault="003050B3" w:rsidP="00427930">
      <w:pPr>
        <w:pStyle w:val="BodyA"/>
      </w:pPr>
      <w:r w:rsidRPr="002B14E6">
        <w:t>All staff, pupils &amp; other temporary users should read and accept the</w:t>
      </w:r>
      <w:r w:rsidR="00C87A9C" w:rsidRPr="002B14E6">
        <w:t xml:space="preserve"> TMET Acceptable Use</w:t>
      </w:r>
      <w:r w:rsidR="00D465F6" w:rsidRPr="002B14E6">
        <w:t xml:space="preserve"> for </w:t>
      </w:r>
      <w:r w:rsidRPr="002B14E6">
        <w:t>Home Learning</w:t>
      </w:r>
      <w:r w:rsidR="00C87A9C" w:rsidRPr="002B14E6">
        <w:t xml:space="preserve"> policy</w:t>
      </w:r>
      <w:r w:rsidRPr="002B14E6">
        <w:t xml:space="preserve"> prior to use</w:t>
      </w:r>
      <w:r w:rsidR="007E5C6E" w:rsidRPr="002B14E6">
        <w:t xml:space="preserve"> of Home Learning platforms (Microsoft Teams)</w:t>
      </w:r>
      <w:r w:rsidR="00C87A9C" w:rsidRPr="002B14E6">
        <w:t>.</w:t>
      </w:r>
    </w:p>
    <w:p w14:paraId="3CCB1EF3" w14:textId="77777777" w:rsidR="00964925" w:rsidRPr="002B14E6" w:rsidRDefault="00964925" w:rsidP="00427930">
      <w:pPr>
        <w:pStyle w:val="BodyA"/>
      </w:pPr>
    </w:p>
    <w:p w14:paraId="576F1AD4" w14:textId="77777777" w:rsidR="00CF77B5" w:rsidRPr="002B14E6" w:rsidRDefault="00CF77B5" w:rsidP="00EA212D">
      <w:pPr>
        <w:pStyle w:val="Heading2"/>
        <w:numPr>
          <w:ilvl w:val="1"/>
          <w:numId w:val="185"/>
        </w:numPr>
        <w:ind w:left="0"/>
      </w:pPr>
      <w:r w:rsidRPr="002B14E6">
        <w:t>Social networking</w:t>
      </w:r>
    </w:p>
    <w:p w14:paraId="5C652CF4" w14:textId="76D5A74C" w:rsidR="00CF77B5" w:rsidRPr="002B14E6" w:rsidRDefault="00CF77B5" w:rsidP="00EA212D">
      <w:pPr>
        <w:pStyle w:val="Heading2"/>
        <w:numPr>
          <w:ilvl w:val="2"/>
          <w:numId w:val="191"/>
        </w:numPr>
        <w:ind w:left="709"/>
      </w:pPr>
      <w:r w:rsidRPr="002B14E6">
        <w:t>Staff, Volunteers and Contractors</w:t>
      </w:r>
    </w:p>
    <w:p w14:paraId="307A62BC" w14:textId="77777777" w:rsidR="00B028D0" w:rsidRPr="002B14E6" w:rsidRDefault="00B028D0" w:rsidP="15CE253E">
      <w:pPr>
        <w:pStyle w:val="LGfL2"/>
        <w:rPr>
          <w:rFonts w:asciiTheme="minorHAnsi" w:hAnsiTheme="minorHAnsi" w:cstheme="minorHAnsi"/>
          <w:b w:val="0"/>
          <w:bCs w:val="0"/>
          <w:color w:val="auto"/>
          <w:sz w:val="22"/>
          <w:szCs w:val="22"/>
        </w:rPr>
      </w:pPr>
      <w:r w:rsidRPr="002B14E6">
        <w:rPr>
          <w:rFonts w:asciiTheme="minorHAnsi" w:hAnsiTheme="minorHAnsi" w:cstheme="minorHAnsi"/>
          <w:b w:val="0"/>
          <w:bCs w:val="0"/>
          <w:color w:val="auto"/>
          <w:sz w:val="22"/>
          <w:szCs w:val="22"/>
        </w:rPr>
        <w:t>Staff should refer to the</w:t>
      </w:r>
      <w:r w:rsidR="00DE65D8" w:rsidRPr="002B14E6">
        <w:rPr>
          <w:rFonts w:asciiTheme="minorHAnsi" w:hAnsiTheme="minorHAnsi" w:cstheme="minorHAnsi"/>
          <w:b w:val="0"/>
          <w:bCs w:val="0"/>
          <w:color w:val="auto"/>
          <w:sz w:val="22"/>
          <w:szCs w:val="22"/>
        </w:rPr>
        <w:t xml:space="preserve"> Trust’s</w:t>
      </w:r>
      <w:r w:rsidRPr="002B14E6">
        <w:rPr>
          <w:rFonts w:asciiTheme="minorHAnsi" w:hAnsiTheme="minorHAnsi" w:cstheme="minorHAnsi"/>
          <w:b w:val="0"/>
          <w:bCs w:val="0"/>
          <w:color w:val="auto"/>
          <w:sz w:val="22"/>
          <w:szCs w:val="22"/>
        </w:rPr>
        <w:t xml:space="preserve"> </w:t>
      </w:r>
      <w:r w:rsidRPr="002B14E6">
        <w:rPr>
          <w:rFonts w:asciiTheme="minorHAnsi" w:hAnsiTheme="minorHAnsi" w:cstheme="minorHAnsi"/>
          <w:color w:val="auto"/>
          <w:sz w:val="22"/>
          <w:szCs w:val="22"/>
        </w:rPr>
        <w:t>Social Media Policy</w:t>
      </w:r>
      <w:r w:rsidRPr="002B14E6">
        <w:rPr>
          <w:rFonts w:asciiTheme="minorHAnsi" w:hAnsiTheme="minorHAnsi" w:cstheme="minorHAnsi"/>
          <w:b w:val="0"/>
          <w:bCs w:val="0"/>
          <w:color w:val="auto"/>
          <w:sz w:val="22"/>
          <w:szCs w:val="22"/>
        </w:rPr>
        <w:t>.</w:t>
      </w:r>
    </w:p>
    <w:p w14:paraId="622A94D2" w14:textId="77777777" w:rsidR="00CF77B5" w:rsidRPr="002B14E6" w:rsidRDefault="00CF77B5" w:rsidP="00427930">
      <w:pPr>
        <w:pStyle w:val="BodyA"/>
      </w:pPr>
      <w:r w:rsidRPr="002B14E6">
        <w:t>Staff are instructed to always keep professional and private communication separate;</w:t>
      </w:r>
    </w:p>
    <w:p w14:paraId="169C23EB" w14:textId="58FD4AEE" w:rsidR="00784ECA" w:rsidRPr="002B14E6" w:rsidRDefault="00CF77B5" w:rsidP="00427930">
      <w:pPr>
        <w:pStyle w:val="BodyA"/>
      </w:pPr>
      <w:r w:rsidRPr="002B14E6">
        <w:t xml:space="preserve">Teachers are instructed not to run social network spaces for </w:t>
      </w:r>
      <w:r w:rsidR="00F74420" w:rsidRPr="002B14E6">
        <w:t xml:space="preserve">pupil </w:t>
      </w:r>
      <w:r w:rsidRPr="002B14E6">
        <w:t xml:space="preserve">use on a personal basis or to open up their own spaces to their </w:t>
      </w:r>
      <w:r w:rsidR="00F74420" w:rsidRPr="002B14E6">
        <w:t>pupils</w:t>
      </w:r>
      <w:r w:rsidRPr="002B14E6">
        <w:t xml:space="preserve">, but to use the </w:t>
      </w:r>
      <w:r w:rsidR="004F7AC3" w:rsidRPr="002B14E6">
        <w:t>school’s</w:t>
      </w:r>
      <w:r w:rsidRPr="002B14E6">
        <w:t xml:space="preserve"> preferred system for such communications.</w:t>
      </w:r>
    </w:p>
    <w:p w14:paraId="7F1AA9DC" w14:textId="5F4D5031" w:rsidR="00964925" w:rsidRPr="002B14E6" w:rsidRDefault="00945793" w:rsidP="00011120">
      <w:pPr>
        <w:pStyle w:val="ListParagraph"/>
      </w:pPr>
      <w:r w:rsidRPr="002B14E6">
        <w:t xml:space="preserve"> </w:t>
      </w:r>
    </w:p>
    <w:p w14:paraId="3CF365AB" w14:textId="77777777" w:rsidR="00CF77B5" w:rsidRPr="002B14E6" w:rsidRDefault="00CF77B5" w:rsidP="00EA212D">
      <w:pPr>
        <w:pStyle w:val="Heading2"/>
        <w:numPr>
          <w:ilvl w:val="2"/>
          <w:numId w:val="191"/>
        </w:numPr>
        <w:ind w:left="709"/>
        <w:rPr>
          <w:b w:val="0"/>
        </w:rPr>
      </w:pPr>
      <w:r w:rsidRPr="002B14E6">
        <w:t>Pupils</w:t>
      </w:r>
    </w:p>
    <w:p w14:paraId="609017A1" w14:textId="77777777" w:rsidR="00CF77B5" w:rsidRPr="002B14E6" w:rsidRDefault="00CF77B5" w:rsidP="00427930">
      <w:pPr>
        <w:pStyle w:val="BodyA"/>
      </w:pPr>
      <w:r w:rsidRPr="002B14E6">
        <w:t>Are taught about social networking, acceptable behaviours and how to report misuse, intimidation or abuse through our online safety curriculum work;</w:t>
      </w:r>
    </w:p>
    <w:p w14:paraId="12E75268" w14:textId="104A0F86" w:rsidR="00CF77B5" w:rsidRPr="002B14E6" w:rsidRDefault="00F74420" w:rsidP="00427930">
      <w:pPr>
        <w:pStyle w:val="BodyA"/>
      </w:pPr>
      <w:r w:rsidRPr="002B14E6">
        <w:t>A</w:t>
      </w:r>
      <w:r w:rsidR="00CF77B5" w:rsidRPr="002B14E6">
        <w:t xml:space="preserve">re required to sign and follow our </w:t>
      </w:r>
      <w:r w:rsidR="00CF77B5" w:rsidRPr="002B14E6">
        <w:rPr>
          <w:highlight w:val="yellow"/>
        </w:rPr>
        <w:t>[age appropriate]</w:t>
      </w:r>
      <w:r w:rsidR="00CF77B5" w:rsidRPr="002B14E6">
        <w:t xml:space="preserve"> </w:t>
      </w:r>
      <w:r w:rsidRPr="002B14E6">
        <w:t xml:space="preserve">Pupil </w:t>
      </w:r>
      <w:r w:rsidR="00CF77B5" w:rsidRPr="002B14E6">
        <w:t>Acceptable Use Agreement.</w:t>
      </w:r>
    </w:p>
    <w:p w14:paraId="4F512E3B" w14:textId="77777777" w:rsidR="00086230" w:rsidRPr="002B14E6" w:rsidRDefault="00086230" w:rsidP="00011120"/>
    <w:p w14:paraId="78676E17" w14:textId="77777777" w:rsidR="00CF77B5" w:rsidRPr="002B14E6" w:rsidRDefault="00CF77B5" w:rsidP="00EA212D">
      <w:pPr>
        <w:pStyle w:val="Heading2"/>
        <w:numPr>
          <w:ilvl w:val="2"/>
          <w:numId w:val="191"/>
        </w:numPr>
        <w:ind w:left="709"/>
        <w:rPr>
          <w:b w:val="0"/>
        </w:rPr>
      </w:pPr>
      <w:r w:rsidRPr="002B14E6">
        <w:t>Parents</w:t>
      </w:r>
    </w:p>
    <w:p w14:paraId="32F74E56" w14:textId="77777777" w:rsidR="00CF77B5" w:rsidRPr="002B14E6" w:rsidRDefault="00CF77B5" w:rsidP="00427930">
      <w:pPr>
        <w:pStyle w:val="BodyA"/>
      </w:pPr>
      <w:r w:rsidRPr="002B14E6">
        <w:t>Parents are reminded about social networking risks and protocols through our parental Acceptable Use Agreement and additional communications materials when required;</w:t>
      </w:r>
    </w:p>
    <w:p w14:paraId="5484F4F6" w14:textId="77777777" w:rsidR="002A3F59" w:rsidRPr="002B14E6" w:rsidRDefault="00CF77B5" w:rsidP="00427930">
      <w:pPr>
        <w:pStyle w:val="BodyA"/>
      </w:pPr>
      <w:r w:rsidRPr="002B14E6">
        <w:lastRenderedPageBreak/>
        <w:t xml:space="preserve">Are reminded that they need to ask permission before uploading photographs, videos or any other information about other people. </w:t>
      </w:r>
    </w:p>
    <w:p w14:paraId="0BB6524B" w14:textId="77777777" w:rsidR="00E4713B" w:rsidRPr="002B14E6" w:rsidRDefault="00E4713B" w:rsidP="00011120"/>
    <w:p w14:paraId="6C7FC150" w14:textId="77777777" w:rsidR="00CF77B5" w:rsidRPr="002B14E6" w:rsidRDefault="00CF77B5" w:rsidP="00EA212D">
      <w:pPr>
        <w:pStyle w:val="Heading2"/>
        <w:numPr>
          <w:ilvl w:val="1"/>
          <w:numId w:val="185"/>
        </w:numPr>
        <w:ind w:left="0"/>
      </w:pPr>
      <w:r w:rsidRPr="002B14E6">
        <w:t>CCTV</w:t>
      </w:r>
      <w:r w:rsidR="00784ECA" w:rsidRPr="002B14E6">
        <w:t xml:space="preserve"> </w:t>
      </w:r>
    </w:p>
    <w:p w14:paraId="7C28117F" w14:textId="77777777" w:rsidR="00784ECA" w:rsidRPr="002B14E6" w:rsidRDefault="00DE65D8" w:rsidP="15CE253E">
      <w:pPr>
        <w:pStyle w:val="LGfL2"/>
        <w:rPr>
          <w:rFonts w:asciiTheme="minorHAnsi" w:hAnsiTheme="minorHAnsi" w:cstheme="minorHAnsi"/>
          <w:b w:val="0"/>
          <w:bCs w:val="0"/>
          <w:color w:val="auto"/>
          <w:sz w:val="22"/>
          <w:szCs w:val="22"/>
        </w:rPr>
      </w:pPr>
      <w:r w:rsidRPr="002B14E6">
        <w:rPr>
          <w:rFonts w:asciiTheme="minorHAnsi" w:hAnsiTheme="minorHAnsi" w:cstheme="minorHAnsi"/>
          <w:b w:val="0"/>
          <w:bCs w:val="0"/>
          <w:color w:val="auto"/>
          <w:sz w:val="22"/>
          <w:szCs w:val="22"/>
        </w:rPr>
        <w:t xml:space="preserve">Please refer to the Trust’s </w:t>
      </w:r>
      <w:r w:rsidR="00784ECA" w:rsidRPr="002B14E6">
        <w:rPr>
          <w:rFonts w:asciiTheme="minorHAnsi" w:hAnsiTheme="minorHAnsi" w:cstheme="minorHAnsi"/>
          <w:color w:val="auto"/>
          <w:sz w:val="22"/>
          <w:szCs w:val="22"/>
        </w:rPr>
        <w:t>CCTV Policy</w:t>
      </w:r>
      <w:r w:rsidRPr="002B14E6">
        <w:rPr>
          <w:rFonts w:asciiTheme="minorHAnsi" w:hAnsiTheme="minorHAnsi" w:cstheme="minorHAnsi"/>
          <w:b w:val="0"/>
          <w:bCs w:val="0"/>
          <w:color w:val="auto"/>
          <w:sz w:val="22"/>
          <w:szCs w:val="22"/>
        </w:rPr>
        <w:t>.</w:t>
      </w:r>
    </w:p>
    <w:p w14:paraId="283423A8" w14:textId="19C08589" w:rsidR="00CF77B5" w:rsidRPr="002B14E6" w:rsidRDefault="00CF77B5" w:rsidP="00427930">
      <w:pPr>
        <w:pStyle w:val="BodyA"/>
      </w:pPr>
      <w:r w:rsidRPr="002B14E6">
        <w:t xml:space="preserve">We </w:t>
      </w:r>
      <w:r w:rsidR="00917532" w:rsidRPr="002B14E6">
        <w:t xml:space="preserve">use </w:t>
      </w:r>
      <w:r w:rsidRPr="002B14E6">
        <w:t xml:space="preserve">CCTV in </w:t>
      </w:r>
      <w:r w:rsidR="00917532" w:rsidRPr="002B14E6">
        <w:t>TMET</w:t>
      </w:r>
      <w:r w:rsidRPr="002B14E6">
        <w:t xml:space="preserve"> </w:t>
      </w:r>
      <w:r w:rsidR="004F7AC3" w:rsidRPr="002B14E6">
        <w:t>school</w:t>
      </w:r>
      <w:r w:rsidR="00917532" w:rsidRPr="002B14E6">
        <w:t>s where appropriate.  This is</w:t>
      </w:r>
      <w:r w:rsidRPr="002B14E6">
        <w:t xml:space="preserve"> part of our site surveillance for staff and </w:t>
      </w:r>
      <w:r w:rsidR="00E351C9" w:rsidRPr="002B14E6">
        <w:t xml:space="preserve">pupil </w:t>
      </w:r>
      <w:r w:rsidRPr="002B14E6">
        <w:t>safety. The use of CCTV is clearly signposted. We will not reveal any recordings without appropriate permission;</w:t>
      </w:r>
    </w:p>
    <w:p w14:paraId="7348BADF" w14:textId="77777777" w:rsidR="00EE63DE" w:rsidRPr="002B14E6" w:rsidRDefault="00CF77B5" w:rsidP="00427930">
      <w:pPr>
        <w:pStyle w:val="BodyA"/>
      </w:pPr>
      <w:r w:rsidRPr="002B14E6">
        <w:t>We use specialist lesson recording equipment on occasions as a tool to share best teaching practice. We do not reveal any such recordings outside of the staff and will not use for any other purposes.</w:t>
      </w:r>
    </w:p>
    <w:p w14:paraId="4835EADB" w14:textId="77777777" w:rsidR="00B028D0" w:rsidRPr="002B14E6" w:rsidRDefault="00B028D0" w:rsidP="00011120"/>
    <w:p w14:paraId="577FB87C" w14:textId="39EC8850" w:rsidR="00CF77B5" w:rsidRPr="002B14E6" w:rsidRDefault="00CF77B5" w:rsidP="00EA212D">
      <w:pPr>
        <w:pStyle w:val="Heading2"/>
        <w:numPr>
          <w:ilvl w:val="1"/>
          <w:numId w:val="185"/>
        </w:numPr>
        <w:ind w:left="0"/>
      </w:pPr>
      <w:bookmarkStart w:id="22" w:name="_Toc429408910"/>
      <w:bookmarkStart w:id="23" w:name="_Toc445738098"/>
      <w:bookmarkStart w:id="24" w:name="_Toc445738299"/>
      <w:bookmarkStart w:id="25" w:name="_Toc445738488"/>
      <w:bookmarkStart w:id="26" w:name="_Toc460832717"/>
      <w:r w:rsidRPr="002B14E6">
        <w:t>Disposal of Redundant ICT Equipment</w:t>
      </w:r>
      <w:bookmarkEnd w:id="22"/>
      <w:bookmarkEnd w:id="23"/>
      <w:bookmarkEnd w:id="24"/>
      <w:bookmarkEnd w:id="25"/>
      <w:bookmarkEnd w:id="26"/>
      <w:r w:rsidR="006423E1" w:rsidRPr="002B14E6">
        <w:t xml:space="preserve"> </w:t>
      </w:r>
    </w:p>
    <w:p w14:paraId="59D56096" w14:textId="77777777" w:rsidR="00CF77B5" w:rsidRPr="002B14E6" w:rsidRDefault="00CF77B5" w:rsidP="00427930">
      <w:pPr>
        <w:pStyle w:val="BodyA"/>
      </w:pPr>
      <w:r w:rsidRPr="002B14E6">
        <w:t>All redundant ICT equipment will be disposed of through an authorised agency.  This should include a written receipt for the item including an acceptance of responsibility for the destruction of any personal data.</w:t>
      </w:r>
    </w:p>
    <w:p w14:paraId="69E737C7" w14:textId="77777777" w:rsidR="00CF77B5" w:rsidRPr="002B14E6" w:rsidRDefault="00CF77B5" w:rsidP="00427930">
      <w:pPr>
        <w:pStyle w:val="BodyA"/>
      </w:pPr>
      <w:r w:rsidRPr="002B14E6">
        <w:t>All redundant ICT equipment that may have held personal data will have the storage media over written multiple times to ensure the data is irretrievably destroyed.  Or if the storage media has failed it will be physically destroyed.  We will only use authorised companies who will supply a written guarantee that this will happen.</w:t>
      </w:r>
    </w:p>
    <w:p w14:paraId="6653AC9A" w14:textId="77777777" w:rsidR="00A16CC5" w:rsidRPr="002B14E6" w:rsidRDefault="00CF77B5" w:rsidP="00427930">
      <w:pPr>
        <w:pStyle w:val="BodyA"/>
      </w:pPr>
      <w:r w:rsidRPr="002B14E6">
        <w:t>Disposal of any ICT equipment will conform to:</w:t>
      </w:r>
    </w:p>
    <w:p w14:paraId="33116B95" w14:textId="77777777" w:rsidR="00A16CC5" w:rsidRPr="002B14E6" w:rsidRDefault="00CF77B5" w:rsidP="00EA212D">
      <w:pPr>
        <w:pStyle w:val="ListParagraph"/>
        <w:numPr>
          <w:ilvl w:val="0"/>
          <w:numId w:val="165"/>
        </w:numPr>
        <w:ind w:left="426"/>
      </w:pPr>
      <w:r w:rsidRPr="002B14E6">
        <w:t xml:space="preserve">The Waste Electrical and Electronic Equipment Regulations 2006 </w:t>
      </w:r>
    </w:p>
    <w:p w14:paraId="3E591297" w14:textId="77777777" w:rsidR="00A16CC5" w:rsidRPr="002B14E6" w:rsidRDefault="00CF77B5" w:rsidP="00EA212D">
      <w:pPr>
        <w:pStyle w:val="ListParagraph"/>
        <w:numPr>
          <w:ilvl w:val="0"/>
          <w:numId w:val="165"/>
        </w:numPr>
        <w:ind w:left="426"/>
      </w:pPr>
      <w:r w:rsidRPr="002B14E6">
        <w:t xml:space="preserve">The Waste Electrical and Electronic Equipment (Amendment) Regulations 2007 </w:t>
      </w:r>
    </w:p>
    <w:p w14:paraId="7A2AEE10" w14:textId="77777777" w:rsidR="00A16CC5" w:rsidRPr="00F90AC8" w:rsidRDefault="00CF77B5" w:rsidP="00EA212D">
      <w:pPr>
        <w:pStyle w:val="ListParagraph"/>
        <w:numPr>
          <w:ilvl w:val="0"/>
          <w:numId w:val="165"/>
        </w:numPr>
        <w:ind w:left="426"/>
      </w:pPr>
      <w:r w:rsidRPr="002B14E6">
        <w:t>Environment Agency Guidance (WEEE)</w:t>
      </w:r>
      <w:r w:rsidRPr="00F90AC8">
        <w:rPr>
          <w:u w:val="single"/>
        </w:rPr>
        <w:t xml:space="preserve"> </w:t>
      </w:r>
      <w:hyperlink r:id="rId20">
        <w:r w:rsidRPr="00F90AC8">
          <w:rPr>
            <w:u w:val="single"/>
          </w:rPr>
          <w:t>Click here to access</w:t>
        </w:r>
      </w:hyperlink>
    </w:p>
    <w:p w14:paraId="7022C453" w14:textId="1E07DCB7" w:rsidR="00F90AC8" w:rsidRPr="00F90AC8" w:rsidRDefault="00CF77B5" w:rsidP="00EA212D">
      <w:pPr>
        <w:pStyle w:val="ListParagraph"/>
        <w:numPr>
          <w:ilvl w:val="0"/>
          <w:numId w:val="189"/>
        </w:numPr>
        <w:ind w:left="426"/>
        <w:rPr>
          <w:rStyle w:val="Hyperlink"/>
          <w:color w:val="auto"/>
          <w:u w:val="none"/>
        </w:rPr>
      </w:pPr>
      <w:r w:rsidRPr="002B14E6">
        <w:t>ICO Guidance</w:t>
      </w:r>
      <w:r w:rsidR="6954FF04" w:rsidRPr="002B14E6">
        <w:t xml:space="preserve"> – UK GDPR and </w:t>
      </w:r>
      <w:r w:rsidRPr="002B14E6">
        <w:t xml:space="preserve">Data Protection Act </w:t>
      </w:r>
      <w:r w:rsidR="10A589FE" w:rsidRPr="002B14E6">
        <w:t xml:space="preserve">2018 </w:t>
      </w:r>
      <w:r w:rsidRPr="002B14E6">
        <w:t xml:space="preserve"> </w:t>
      </w:r>
      <w:hyperlink r:id="rId21" w:history="1"/>
      <w:hyperlink r:id="rId22" w:history="1">
        <w:r w:rsidR="00F90AC8" w:rsidRPr="00176FFB">
          <w:rPr>
            <w:rStyle w:val="Hyperlink"/>
          </w:rPr>
          <w:t>https://ico.org.uk/for-organisations/uk-gdpr-guidance-and-resources/security/a-guide-to-data-security/</w:t>
        </w:r>
      </w:hyperlink>
    </w:p>
    <w:p w14:paraId="67CFBBA6" w14:textId="172E8EA3" w:rsidR="00CF77B5" w:rsidRPr="002B14E6" w:rsidRDefault="00CF77B5" w:rsidP="00EA212D">
      <w:pPr>
        <w:pStyle w:val="ListParagraph"/>
        <w:numPr>
          <w:ilvl w:val="0"/>
          <w:numId w:val="189"/>
        </w:numPr>
        <w:ind w:left="426"/>
      </w:pPr>
      <w:r w:rsidRPr="002B14E6">
        <w:t xml:space="preserve">Electricity at Work Regulations 1989 </w:t>
      </w:r>
    </w:p>
    <w:p w14:paraId="275EC5D8" w14:textId="045C9958" w:rsidR="00CF77B5" w:rsidRPr="002B14E6" w:rsidRDefault="00CF77B5" w:rsidP="00427930">
      <w:pPr>
        <w:pStyle w:val="BodyA"/>
      </w:pPr>
      <w:r w:rsidRPr="002B14E6">
        <w:t xml:space="preserve">The </w:t>
      </w:r>
      <w:r w:rsidR="00C242B1" w:rsidRPr="002B14E6">
        <w:t>school</w:t>
      </w:r>
      <w:r w:rsidRPr="002B14E6">
        <w:t xml:space="preserve"> will maintain a comprehensive inventory of all its ICT equipment including a record of disposal.</w:t>
      </w:r>
    </w:p>
    <w:p w14:paraId="79D8B094" w14:textId="11FF0A4F" w:rsidR="00CF77B5" w:rsidRPr="002B14E6" w:rsidRDefault="00CF77B5" w:rsidP="00427930">
      <w:pPr>
        <w:pStyle w:val="BodyA"/>
      </w:pPr>
      <w:r w:rsidRPr="002B14E6">
        <w:t xml:space="preserve">The </w:t>
      </w:r>
      <w:r w:rsidR="00C242B1" w:rsidRPr="002B14E6">
        <w:t>school’s</w:t>
      </w:r>
      <w:r w:rsidRPr="002B14E6">
        <w:t xml:space="preserve"> disposal record will include:</w:t>
      </w:r>
    </w:p>
    <w:p w14:paraId="08FB180D" w14:textId="77777777" w:rsidR="00CF77B5" w:rsidRPr="002B14E6" w:rsidRDefault="00CF77B5" w:rsidP="00EA212D">
      <w:pPr>
        <w:pStyle w:val="ListParagraph"/>
        <w:numPr>
          <w:ilvl w:val="0"/>
          <w:numId w:val="165"/>
        </w:numPr>
        <w:ind w:left="426"/>
      </w:pPr>
      <w:r w:rsidRPr="002B14E6">
        <w:t>Date item disposed of;</w:t>
      </w:r>
    </w:p>
    <w:p w14:paraId="23D66EFC" w14:textId="77777777" w:rsidR="00CF77B5" w:rsidRPr="002B14E6" w:rsidRDefault="00CF77B5" w:rsidP="00EA212D">
      <w:pPr>
        <w:pStyle w:val="ListParagraph"/>
        <w:numPr>
          <w:ilvl w:val="0"/>
          <w:numId w:val="165"/>
        </w:numPr>
        <w:ind w:left="426"/>
      </w:pPr>
      <w:r w:rsidRPr="002B14E6">
        <w:t>Authorisation for disposal, including:</w:t>
      </w:r>
    </w:p>
    <w:p w14:paraId="746C7F3A" w14:textId="77777777" w:rsidR="00CF77B5" w:rsidRPr="002B14E6" w:rsidRDefault="00CF77B5" w:rsidP="00EA212D">
      <w:pPr>
        <w:pStyle w:val="ListParagraph"/>
        <w:numPr>
          <w:ilvl w:val="0"/>
          <w:numId w:val="165"/>
        </w:numPr>
        <w:ind w:left="426"/>
      </w:pPr>
      <w:r w:rsidRPr="002B14E6">
        <w:t>verification of software licensing</w:t>
      </w:r>
    </w:p>
    <w:p w14:paraId="0159D16E" w14:textId="77777777" w:rsidR="00CF77B5" w:rsidRPr="002B14E6" w:rsidRDefault="00CF77B5" w:rsidP="00EA212D">
      <w:pPr>
        <w:pStyle w:val="ListParagraph"/>
        <w:numPr>
          <w:ilvl w:val="0"/>
          <w:numId w:val="165"/>
        </w:numPr>
        <w:ind w:left="426"/>
      </w:pPr>
      <w:r w:rsidRPr="002B14E6">
        <w:t>any personal data likely to be held on the</w:t>
      </w:r>
      <w:r w:rsidR="00A16CC5" w:rsidRPr="002B14E6">
        <w:t xml:space="preserve"> storage media*</w:t>
      </w:r>
    </w:p>
    <w:p w14:paraId="6DC41817" w14:textId="77777777" w:rsidR="00CF77B5" w:rsidRPr="002B14E6" w:rsidRDefault="00CF77B5" w:rsidP="00EA212D">
      <w:pPr>
        <w:pStyle w:val="ListParagraph"/>
        <w:numPr>
          <w:ilvl w:val="0"/>
          <w:numId w:val="165"/>
        </w:numPr>
        <w:ind w:left="426"/>
      </w:pPr>
      <w:r w:rsidRPr="002B14E6">
        <w:t>How it was disposed of e.g. waste, gift, sale</w:t>
      </w:r>
    </w:p>
    <w:p w14:paraId="16DD0DDD" w14:textId="77777777" w:rsidR="00CF77B5" w:rsidRPr="002B14E6" w:rsidRDefault="00CF77B5" w:rsidP="00EA212D">
      <w:pPr>
        <w:pStyle w:val="ListParagraph"/>
        <w:numPr>
          <w:ilvl w:val="0"/>
          <w:numId w:val="165"/>
        </w:numPr>
        <w:ind w:left="426"/>
      </w:pPr>
      <w:r w:rsidRPr="002B14E6">
        <w:t>Name of person and/or organisation who received the disposed item</w:t>
      </w:r>
    </w:p>
    <w:p w14:paraId="39699EB1" w14:textId="77777777" w:rsidR="00CF77B5" w:rsidRPr="002B14E6" w:rsidRDefault="00CF77B5" w:rsidP="00011120">
      <w:r w:rsidRPr="002B14E6">
        <w:t>* if personal data is likely to be held the storage media will be over written multiple times or ‘scrubbed’ to ensure the data is irretrievably destroyed.</w:t>
      </w:r>
    </w:p>
    <w:p w14:paraId="2900B38A" w14:textId="67E717E0" w:rsidR="00427930" w:rsidRPr="002B14E6" w:rsidRDefault="00CF77B5" w:rsidP="00C82B69">
      <w:pPr>
        <w:pStyle w:val="BodyA"/>
      </w:pPr>
      <w:r w:rsidRPr="002B14E6">
        <w:t>Any redundant ICT equipment being considered for sale/gift will have been subject to a recent electrical safety check and hold a valid PAT certificate.</w:t>
      </w:r>
    </w:p>
    <w:p w14:paraId="51749129" w14:textId="77777777" w:rsidR="006945F2" w:rsidRDefault="006945F2" w:rsidP="00C82B69">
      <w:pPr>
        <w:pStyle w:val="BodyA"/>
      </w:pPr>
    </w:p>
    <w:p w14:paraId="1435415C" w14:textId="77777777" w:rsidR="00F90AC8" w:rsidRPr="002B14E6" w:rsidRDefault="00F90AC8" w:rsidP="00C82B69">
      <w:pPr>
        <w:pStyle w:val="BodyA"/>
      </w:pPr>
    </w:p>
    <w:p w14:paraId="5B52D50C" w14:textId="77777777" w:rsidR="006D0A85" w:rsidRPr="002B14E6" w:rsidRDefault="006D0A85" w:rsidP="00011120">
      <w:pPr>
        <w:pStyle w:val="Heading1"/>
      </w:pPr>
      <w:bookmarkStart w:id="27" w:name="_Toc499032060"/>
      <w:bookmarkStart w:id="28" w:name="_Toc242441823"/>
      <w:r w:rsidRPr="002B14E6">
        <w:lastRenderedPageBreak/>
        <w:t>Data Security - Management Information System access and data transfer</w:t>
      </w:r>
      <w:bookmarkEnd w:id="27"/>
      <w:bookmarkEnd w:id="28"/>
    </w:p>
    <w:p w14:paraId="13C424A6" w14:textId="77777777" w:rsidR="00A16CC5" w:rsidRPr="002B14E6" w:rsidRDefault="00A16CC5" w:rsidP="00011120">
      <w:pPr>
        <w:rPr>
          <w:lang w:val="en-US"/>
        </w:rPr>
      </w:pPr>
    </w:p>
    <w:p w14:paraId="66BEAE5F" w14:textId="77777777" w:rsidR="006D0A85" w:rsidRPr="002B14E6" w:rsidRDefault="006D0A85" w:rsidP="00EA212D">
      <w:pPr>
        <w:pStyle w:val="Heading2"/>
        <w:numPr>
          <w:ilvl w:val="1"/>
          <w:numId w:val="187"/>
        </w:numPr>
        <w:ind w:left="0"/>
      </w:pPr>
      <w:r w:rsidRPr="002B14E6">
        <w:t>Strategic and operational practices</w:t>
      </w:r>
    </w:p>
    <w:p w14:paraId="3C3469F3" w14:textId="281C367D" w:rsidR="006D0A85" w:rsidRPr="002B14E6" w:rsidRDefault="006D0A85" w:rsidP="15CE253E">
      <w:pPr>
        <w:pStyle w:val="BodyText"/>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t xml:space="preserve">At this </w:t>
      </w:r>
      <w:r w:rsidR="00C242B1" w:rsidRPr="002B14E6">
        <w:rPr>
          <w:rFonts w:asciiTheme="minorHAnsi" w:hAnsiTheme="minorHAnsi" w:cstheme="minorHAnsi"/>
          <w:color w:val="auto"/>
          <w:sz w:val="22"/>
          <w:szCs w:val="22"/>
        </w:rPr>
        <w:t>school</w:t>
      </w:r>
      <w:r w:rsidRPr="002B14E6">
        <w:rPr>
          <w:rFonts w:asciiTheme="minorHAnsi" w:hAnsiTheme="minorHAnsi" w:cstheme="minorHAnsi"/>
          <w:color w:val="auto"/>
          <w:sz w:val="22"/>
          <w:szCs w:val="22"/>
        </w:rPr>
        <w:t>:</w:t>
      </w:r>
    </w:p>
    <w:p w14:paraId="41D15749" w14:textId="4C00950B" w:rsidR="006D0A85" w:rsidRPr="002B14E6" w:rsidRDefault="006D0A85" w:rsidP="00EA212D">
      <w:pPr>
        <w:pStyle w:val="BodyA"/>
        <w:numPr>
          <w:ilvl w:val="0"/>
          <w:numId w:val="190"/>
        </w:numPr>
      </w:pPr>
      <w:r w:rsidRPr="002B14E6">
        <w:t>The Principal is the Senior Information Risk Officer (SIRO)</w:t>
      </w:r>
      <w:r w:rsidR="00E351C9" w:rsidRPr="002B14E6">
        <w:t>;</w:t>
      </w:r>
    </w:p>
    <w:p w14:paraId="170E545A" w14:textId="115504C4" w:rsidR="006D0A85" w:rsidRPr="002B14E6" w:rsidRDefault="006D0A85" w:rsidP="00EA212D">
      <w:pPr>
        <w:pStyle w:val="BodyA"/>
        <w:numPr>
          <w:ilvl w:val="0"/>
          <w:numId w:val="190"/>
        </w:numPr>
      </w:pPr>
      <w:r w:rsidRPr="002B14E6">
        <w:t xml:space="preserve">Staff are clear who are the key contact(s) for key </w:t>
      </w:r>
      <w:r w:rsidR="00C242B1" w:rsidRPr="002B14E6">
        <w:t>school</w:t>
      </w:r>
      <w:r w:rsidRPr="002B14E6">
        <w:t xml:space="preserve"> information (the Information Asset Owners) are. We have listed the information and information asset owners;</w:t>
      </w:r>
    </w:p>
    <w:p w14:paraId="1BC6C974" w14:textId="77777777" w:rsidR="006D0A85" w:rsidRPr="002B14E6" w:rsidRDefault="006D0A85" w:rsidP="00EA212D">
      <w:pPr>
        <w:pStyle w:val="BodyA"/>
        <w:numPr>
          <w:ilvl w:val="0"/>
          <w:numId w:val="190"/>
        </w:numPr>
      </w:pPr>
      <w:r w:rsidRPr="002B14E6">
        <w:t>We ensure staff know who to report any incidents where data protection may have been compromised;</w:t>
      </w:r>
    </w:p>
    <w:p w14:paraId="342B28EE" w14:textId="77777777" w:rsidR="006D0A85" w:rsidRPr="002B14E6" w:rsidRDefault="006D0A85" w:rsidP="00EA212D">
      <w:pPr>
        <w:pStyle w:val="BodyA"/>
        <w:numPr>
          <w:ilvl w:val="0"/>
          <w:numId w:val="190"/>
        </w:numPr>
      </w:pPr>
      <w:r w:rsidRPr="002B14E6">
        <w:t>All staff are DBS checked and records are held in a single central record.</w:t>
      </w:r>
    </w:p>
    <w:p w14:paraId="76CDF85E" w14:textId="77777777" w:rsidR="00A16CC5" w:rsidRPr="002B14E6" w:rsidRDefault="00A16CC5" w:rsidP="00011120"/>
    <w:p w14:paraId="56BE1A0B" w14:textId="77777777" w:rsidR="006D0A85" w:rsidRPr="002B14E6" w:rsidRDefault="006D0A85" w:rsidP="00EA212D">
      <w:pPr>
        <w:pStyle w:val="Heading2"/>
        <w:numPr>
          <w:ilvl w:val="1"/>
          <w:numId w:val="187"/>
        </w:numPr>
        <w:ind w:left="0"/>
      </w:pPr>
      <w:r w:rsidRPr="002B14E6">
        <w:t xml:space="preserve">Technical Solutions </w:t>
      </w:r>
    </w:p>
    <w:p w14:paraId="55FA076A" w14:textId="77777777" w:rsidR="006D0A85" w:rsidRPr="002B14E6" w:rsidRDefault="006D0A85" w:rsidP="00427930">
      <w:pPr>
        <w:pStyle w:val="BodyA"/>
      </w:pPr>
      <w:r w:rsidRPr="002B14E6">
        <w:t>Staff have secure area(s) on the network to store sensitive files;</w:t>
      </w:r>
    </w:p>
    <w:p w14:paraId="73FB4B2A" w14:textId="77777777" w:rsidR="006D0A85" w:rsidRPr="002B14E6" w:rsidRDefault="006D0A85" w:rsidP="00427930">
      <w:pPr>
        <w:pStyle w:val="BodyA"/>
      </w:pPr>
      <w:r w:rsidRPr="002B14E6">
        <w:t>We require staff to log-out of systems when leaving their computer, but also enforce lock-out after 10 minutes’ idle time;</w:t>
      </w:r>
    </w:p>
    <w:p w14:paraId="0A7F8C69" w14:textId="77777777" w:rsidR="006D0A85" w:rsidRPr="002B14E6" w:rsidRDefault="006D0A85" w:rsidP="00427930">
      <w:pPr>
        <w:pStyle w:val="BodyA"/>
      </w:pPr>
      <w:r w:rsidRPr="002B14E6">
        <w:t>All servers are in lockable locations and managed by DBS-checked staff;</w:t>
      </w:r>
    </w:p>
    <w:p w14:paraId="5A3A5F40" w14:textId="04F96C7B" w:rsidR="006D0A85" w:rsidRPr="002B14E6" w:rsidRDefault="006D0A85" w:rsidP="00427930">
      <w:pPr>
        <w:pStyle w:val="BodyA"/>
      </w:pPr>
      <w:r w:rsidRPr="002B14E6">
        <w:t xml:space="preserve">Details of all </w:t>
      </w:r>
      <w:r w:rsidR="00C242B1" w:rsidRPr="002B14E6">
        <w:t>school</w:t>
      </w:r>
      <w:r w:rsidRPr="002B14E6">
        <w:t>-owned hardware will be recorded in a hardware inventory;</w:t>
      </w:r>
    </w:p>
    <w:p w14:paraId="0C65028E" w14:textId="62553E31" w:rsidR="006D0A85" w:rsidRPr="002B14E6" w:rsidRDefault="006D0A85" w:rsidP="00427930">
      <w:pPr>
        <w:pStyle w:val="BodyA"/>
      </w:pPr>
      <w:r w:rsidRPr="002B14E6">
        <w:t xml:space="preserve">Details of all </w:t>
      </w:r>
      <w:r w:rsidR="00C242B1" w:rsidRPr="002B14E6">
        <w:t>school</w:t>
      </w:r>
      <w:r w:rsidRPr="002B14E6">
        <w:t>-owned software will be recorded in a software inventory;</w:t>
      </w:r>
    </w:p>
    <w:p w14:paraId="1A1FAF12" w14:textId="77777777" w:rsidR="006D0A85" w:rsidRPr="002B14E6" w:rsidRDefault="006D0A85" w:rsidP="00427930">
      <w:pPr>
        <w:pStyle w:val="BodyA"/>
        <w:rPr>
          <w:rFonts w:eastAsia="Tw Cen MT"/>
        </w:rPr>
      </w:pPr>
      <w:r w:rsidRPr="002B14E6">
        <w:t xml:space="preserve">Disposal of any equipment will conform to </w:t>
      </w:r>
      <w:hyperlink r:id="rId23">
        <w:r w:rsidRPr="002B14E6">
          <w:rPr>
            <w:rStyle w:val="Hyperlink10"/>
          </w:rPr>
          <w:t>The Waste Electrical and Electronic Equipment Regulations 2006</w:t>
        </w:r>
      </w:hyperlink>
      <w:r w:rsidRPr="002B14E6">
        <w:t xml:space="preserve"> and/or </w:t>
      </w:r>
      <w:hyperlink r:id="rId24">
        <w:r w:rsidRPr="002B14E6">
          <w:rPr>
            <w:rStyle w:val="Hyperlink10"/>
          </w:rPr>
          <w:t>The Waste Electrical and Electronic Equipment (Amendment) Regulations 2007</w:t>
        </w:r>
      </w:hyperlink>
      <w:r w:rsidRPr="002B14E6">
        <w:t xml:space="preserve">. </w:t>
      </w:r>
      <w:hyperlink r:id="rId25">
        <w:r w:rsidRPr="002B14E6">
          <w:rPr>
            <w:rStyle w:val="Hyperlink10"/>
          </w:rPr>
          <w:t>Further information</w:t>
        </w:r>
      </w:hyperlink>
      <w:r w:rsidRPr="002B14E6">
        <w:t xml:space="preserve"> can be found on the Environment Agency website;</w:t>
      </w:r>
    </w:p>
    <w:p w14:paraId="4C8C02D4" w14:textId="77777777" w:rsidR="006D0A85" w:rsidRPr="002B14E6" w:rsidRDefault="006D0A85" w:rsidP="00427930">
      <w:pPr>
        <w:pStyle w:val="BodyA"/>
      </w:pPr>
      <w:r w:rsidRPr="002B14E6">
        <w:t>Where any protected or restricted data has been held we get a certificate of secure deletion for any server that once contained personal data;</w:t>
      </w:r>
    </w:p>
    <w:p w14:paraId="32556F2F" w14:textId="77777777" w:rsidR="006D0A85" w:rsidRPr="002B14E6" w:rsidRDefault="006D0A85" w:rsidP="00427930">
      <w:pPr>
        <w:pStyle w:val="BodyA"/>
      </w:pPr>
      <w:r w:rsidRPr="002B14E6">
        <w:t>We are using secure file deletion software.</w:t>
      </w:r>
    </w:p>
    <w:p w14:paraId="129734B2" w14:textId="77777777" w:rsidR="00DE65D8" w:rsidRDefault="00DE65D8" w:rsidP="00011120">
      <w:pPr>
        <w:pStyle w:val="ListParagraph"/>
      </w:pPr>
    </w:p>
    <w:p w14:paraId="132B19E4" w14:textId="77777777" w:rsidR="00F90AC8" w:rsidRPr="002B14E6" w:rsidRDefault="00F90AC8" w:rsidP="00011120">
      <w:pPr>
        <w:pStyle w:val="ListParagraph"/>
      </w:pPr>
    </w:p>
    <w:p w14:paraId="4DCD433D" w14:textId="77777777" w:rsidR="006D0A85" w:rsidRPr="002B14E6" w:rsidRDefault="006D0A85" w:rsidP="00011120">
      <w:pPr>
        <w:pStyle w:val="Heading1"/>
      </w:pPr>
      <w:bookmarkStart w:id="29" w:name="_Toc499032061"/>
      <w:bookmarkStart w:id="30" w:name="_Toc242441824"/>
      <w:r w:rsidRPr="002B14E6">
        <w:t>Equipment and Digital Content</w:t>
      </w:r>
      <w:bookmarkEnd w:id="29"/>
      <w:bookmarkEnd w:id="30"/>
    </w:p>
    <w:p w14:paraId="56996C4D" w14:textId="77777777" w:rsidR="00A16CC5" w:rsidRPr="002B14E6" w:rsidRDefault="00A16CC5" w:rsidP="00011120">
      <w:pPr>
        <w:rPr>
          <w:lang w:val="en-US"/>
        </w:rPr>
      </w:pPr>
    </w:p>
    <w:p w14:paraId="56DCAA73" w14:textId="537602A5" w:rsidR="006D0A85" w:rsidRPr="002B14E6" w:rsidRDefault="006D0A85" w:rsidP="00EA212D">
      <w:pPr>
        <w:pStyle w:val="Heading2"/>
        <w:numPr>
          <w:ilvl w:val="1"/>
          <w:numId w:val="188"/>
        </w:numPr>
        <w:ind w:left="0"/>
      </w:pPr>
      <w:r w:rsidRPr="002B14E6">
        <w:t>Mobile Devices (</w:t>
      </w:r>
      <w:r w:rsidR="00E351C9" w:rsidRPr="002B14E6">
        <w:t>m</w:t>
      </w:r>
      <w:r w:rsidRPr="002B14E6">
        <w:t xml:space="preserve">obile phones, tablets and other mobile devices) </w:t>
      </w:r>
    </w:p>
    <w:p w14:paraId="361E2415" w14:textId="77777777" w:rsidR="00244CCB" w:rsidRPr="002B14E6" w:rsidRDefault="000609D4" w:rsidP="00011120">
      <w:pPr>
        <w:rPr>
          <w:color w:val="000000"/>
        </w:rPr>
      </w:pPr>
      <w:r w:rsidRPr="002B14E6">
        <w:t>Staff are not permitted to use their own mobile devices whilst pupils are present. This includes making or receiving calls or sending texts. Use of personal mobile devices must be restricted to non-contact time, and to areas of the school where students are not present (such as a staff room). </w:t>
      </w:r>
    </w:p>
    <w:p w14:paraId="210C4CFC" w14:textId="77777777" w:rsidR="00244CCB" w:rsidRPr="002B14E6" w:rsidRDefault="00244CCB" w:rsidP="00011120">
      <w:pPr>
        <w:rPr>
          <w:color w:val="000000"/>
        </w:rPr>
      </w:pPr>
      <w:r w:rsidRPr="002B14E6">
        <w:t>Th</w:t>
      </w:r>
      <w:r w:rsidR="000609D4" w:rsidRPr="002B14E6">
        <w:t>ere may be circumstances in which it’s appropriate for a member of staff to have use of their mobile device during contact time e.g. for emergency contact by their child/their child’s school or in the case of acutely ill dependents or family members. In such cases, staff members must seek permission from the principal to allow for special arrangements in advance. If special arrangements are not deemed necessary, staff can use the school office number as a point of emergency contact. </w:t>
      </w:r>
    </w:p>
    <w:p w14:paraId="682C93C9" w14:textId="77777777" w:rsidR="00244CCB" w:rsidRPr="002B14E6" w:rsidRDefault="000609D4" w:rsidP="00011120">
      <w:pPr>
        <w:rPr>
          <w:color w:val="000000"/>
        </w:rPr>
      </w:pPr>
      <w:r w:rsidRPr="002B14E6">
        <w:t>Staff must not use their mobile devices to take photographs or recordings of pupils, their work, or anything else which could identify a pupil. If it’s necessary to take photos or recordings as part of a lesson/school trip/activity, this must be done using school equipment. </w:t>
      </w:r>
    </w:p>
    <w:p w14:paraId="4AC1D700" w14:textId="219B9194" w:rsidR="000609D4" w:rsidRPr="002B14E6" w:rsidRDefault="000609D4" w:rsidP="00011120">
      <w:pPr>
        <w:rPr>
          <w:color w:val="000000"/>
        </w:rPr>
      </w:pPr>
      <w:r w:rsidRPr="002B14E6">
        <w:t xml:space="preserve">Please refer to TMET’s </w:t>
      </w:r>
      <w:r w:rsidRPr="002B14E6">
        <w:rPr>
          <w:i/>
          <w:iCs/>
        </w:rPr>
        <w:t xml:space="preserve">IT User Policy </w:t>
      </w:r>
      <w:r w:rsidRPr="002B14E6">
        <w:t>for information for supplementary information about usage of mobile devices. </w:t>
      </w:r>
    </w:p>
    <w:p w14:paraId="75CA397D" w14:textId="77777777" w:rsidR="00086230" w:rsidRPr="002B14E6" w:rsidRDefault="00086230" w:rsidP="00011120"/>
    <w:p w14:paraId="6A0C648C" w14:textId="77777777" w:rsidR="006D0A85" w:rsidRPr="002B14E6" w:rsidRDefault="006D0A85" w:rsidP="00EA212D">
      <w:pPr>
        <w:pStyle w:val="Heading2"/>
        <w:numPr>
          <w:ilvl w:val="1"/>
          <w:numId w:val="188"/>
        </w:numPr>
        <w:ind w:left="0"/>
      </w:pPr>
      <w:r w:rsidRPr="002B14E6">
        <w:rPr>
          <w:szCs w:val="24"/>
        </w:rPr>
        <w:t>Pupils’</w:t>
      </w:r>
      <w:r w:rsidRPr="002B14E6">
        <w:t xml:space="preserve"> use of personal devices</w:t>
      </w:r>
    </w:p>
    <w:p w14:paraId="2DB529EA" w14:textId="495466D0" w:rsidR="6A8CDDEE" w:rsidRPr="002B14E6" w:rsidRDefault="6A8CDDEE" w:rsidP="15CE253E">
      <w:pPr>
        <w:pStyle w:val="Bullets"/>
        <w:spacing w:after="120"/>
        <w:ind w:left="0" w:firstLine="0"/>
        <w:rPr>
          <w:rFonts w:asciiTheme="minorHAnsi" w:eastAsia="Tw Cen MT" w:hAnsiTheme="minorHAnsi" w:cstheme="minorHAnsi"/>
          <w:color w:val="auto"/>
        </w:rPr>
      </w:pPr>
      <w:r w:rsidRPr="002B14E6">
        <w:rPr>
          <w:rFonts w:asciiTheme="minorHAnsi" w:eastAsia="Tw Cen MT" w:hAnsiTheme="minorHAnsi" w:cstheme="minorHAnsi"/>
          <w:color w:val="auto"/>
        </w:rPr>
        <w:t>The school supports the Government expectation that schools maintain a distraction-free and safe learning environment through clear management of pupil mobile phone use.</w:t>
      </w:r>
    </w:p>
    <w:p w14:paraId="049D087E" w14:textId="2761EC11" w:rsidR="006D0A85" w:rsidRPr="002B14E6" w:rsidRDefault="006D0A85" w:rsidP="00427930">
      <w:pPr>
        <w:pStyle w:val="BodyA"/>
      </w:pPr>
      <w:r w:rsidRPr="002B14E6">
        <w:rPr>
          <w:rFonts w:eastAsia="Tw Cen MT"/>
          <w:b/>
          <w:bCs/>
          <w:color w:val="auto"/>
          <w:highlight w:val="yellow"/>
        </w:rPr>
        <w:t xml:space="preserve">Add information regarding whether the </w:t>
      </w:r>
      <w:r w:rsidR="00C242B1" w:rsidRPr="002B14E6">
        <w:rPr>
          <w:rFonts w:eastAsia="Tw Cen MT"/>
          <w:b/>
          <w:bCs/>
          <w:color w:val="auto"/>
          <w:highlight w:val="yellow"/>
        </w:rPr>
        <w:t>school</w:t>
      </w:r>
      <w:r w:rsidRPr="002B14E6">
        <w:rPr>
          <w:rFonts w:eastAsia="Tw Cen MT"/>
          <w:b/>
          <w:bCs/>
          <w:color w:val="auto"/>
          <w:highlight w:val="yellow"/>
        </w:rPr>
        <w:t xml:space="preserve"> supports Bring Your OWN Devi</w:t>
      </w:r>
      <w:r w:rsidR="00E351C9" w:rsidRPr="002B14E6">
        <w:rPr>
          <w:rFonts w:eastAsia="Tw Cen MT"/>
          <w:b/>
          <w:bCs/>
          <w:color w:val="auto"/>
          <w:highlight w:val="yellow"/>
        </w:rPr>
        <w:t>c</w:t>
      </w:r>
      <w:r w:rsidRPr="002B14E6">
        <w:rPr>
          <w:rFonts w:eastAsia="Tw Cen MT"/>
          <w:b/>
          <w:bCs/>
          <w:color w:val="auto"/>
          <w:highlight w:val="yellow"/>
        </w:rPr>
        <w:t>e (BYOD) or not. Include details as to whether pupils are invited to bring mobile phones or personally-owned devices,</w:t>
      </w:r>
      <w:r w:rsidRPr="002B14E6">
        <w:rPr>
          <w:rFonts w:eastAsia="Tw Cen MT"/>
          <w:b/>
          <w:bCs/>
          <w:color w:val="auto"/>
        </w:rPr>
        <w:t xml:space="preserve"> </w:t>
      </w:r>
      <w:r w:rsidRPr="002B14E6">
        <w:rPr>
          <w:highlight w:val="yellow"/>
        </w:rPr>
        <w:t>(Remove if not applicable)</w:t>
      </w:r>
      <w:r w:rsidRPr="002B14E6">
        <w:t xml:space="preserve"> If a </w:t>
      </w:r>
      <w:r w:rsidR="00E351C9" w:rsidRPr="002B14E6">
        <w:t xml:space="preserve">pupil </w:t>
      </w:r>
      <w:r w:rsidRPr="002B14E6">
        <w:t xml:space="preserve">needs to contact his or her parents or carers, they will be allowed to use the </w:t>
      </w:r>
      <w:r w:rsidR="00C242B1" w:rsidRPr="002B14E6">
        <w:t>school</w:t>
      </w:r>
      <w:r w:rsidRPr="002B14E6">
        <w:t xml:space="preserve"> phone. Parents are advised not to contact their child via their mobile phone during the </w:t>
      </w:r>
      <w:r w:rsidR="00C242B1" w:rsidRPr="002B14E6">
        <w:t>school</w:t>
      </w:r>
      <w:r w:rsidRPr="002B14E6">
        <w:t xml:space="preserve"> day, but to contact the </w:t>
      </w:r>
      <w:r w:rsidR="00C242B1" w:rsidRPr="002B14E6">
        <w:t>school</w:t>
      </w:r>
      <w:r w:rsidRPr="002B14E6">
        <w:t xml:space="preserve"> office;</w:t>
      </w:r>
    </w:p>
    <w:p w14:paraId="175B79F5" w14:textId="70D8766A" w:rsidR="006D0A85" w:rsidRPr="002B14E6" w:rsidRDefault="006D0A85" w:rsidP="00427930">
      <w:pPr>
        <w:pStyle w:val="BodyA"/>
      </w:pPr>
      <w:r w:rsidRPr="002B14E6">
        <w:rPr>
          <w:highlight w:val="yellow"/>
        </w:rPr>
        <w:t>(Remove if not applicable)</w:t>
      </w:r>
      <w:r w:rsidRPr="002B14E6">
        <w:t xml:space="preserve"> If a </w:t>
      </w:r>
      <w:r w:rsidR="00E351C9" w:rsidRPr="002B14E6">
        <w:t xml:space="preserve">pupil </w:t>
      </w:r>
      <w:r w:rsidRPr="002B14E6">
        <w:t xml:space="preserve">breaches the </w:t>
      </w:r>
      <w:r w:rsidR="00C242B1" w:rsidRPr="002B14E6">
        <w:t>school</w:t>
      </w:r>
      <w:r w:rsidRPr="002B14E6">
        <w:t xml:space="preserve"> policy, then the device will be confiscated and will be held in a secure place in the </w:t>
      </w:r>
      <w:r w:rsidR="00C242B1" w:rsidRPr="002B14E6">
        <w:t>school</w:t>
      </w:r>
      <w:r w:rsidRPr="002B14E6">
        <w:t xml:space="preserve"> office. Mobile devices will be released to parents or carers in accordance with the </w:t>
      </w:r>
      <w:r w:rsidR="00C242B1" w:rsidRPr="002B14E6">
        <w:t>school</w:t>
      </w:r>
      <w:r w:rsidRPr="002B14E6">
        <w:t xml:space="preserve"> policy.</w:t>
      </w:r>
    </w:p>
    <w:p w14:paraId="2B62579D" w14:textId="0CA1E069" w:rsidR="006D0A85" w:rsidRPr="002B14E6" w:rsidRDefault="006D0A85" w:rsidP="00427930">
      <w:pPr>
        <w:pStyle w:val="BodyA"/>
      </w:pPr>
      <w:r w:rsidRPr="002B14E6">
        <w:t xml:space="preserve">Phones and devices must not be taken into examinations. Pupils found in possession of a mobile device during an exam will be reported to the appropriate examining body. This may result in the </w:t>
      </w:r>
      <w:r w:rsidR="00E351C9" w:rsidRPr="002B14E6">
        <w:t xml:space="preserve">pupil’s </w:t>
      </w:r>
      <w:r w:rsidRPr="002B14E6">
        <w:t xml:space="preserve">withdrawal from either that examination or all examinations; </w:t>
      </w:r>
    </w:p>
    <w:p w14:paraId="76C7F0EE" w14:textId="3912F599" w:rsidR="002A3F59" w:rsidRPr="002B14E6" w:rsidRDefault="006D0A85" w:rsidP="00427930">
      <w:pPr>
        <w:pStyle w:val="BodyA"/>
      </w:pPr>
      <w:r w:rsidRPr="002B14E6">
        <w:rPr>
          <w:highlight w:val="yellow"/>
        </w:rPr>
        <w:t>(Remove if not applicable)</w:t>
      </w:r>
      <w:r w:rsidRPr="002B14E6">
        <w:t xml:space="preserve"> </w:t>
      </w:r>
      <w:r w:rsidR="00E351C9" w:rsidRPr="002B14E6">
        <w:t xml:space="preserve">Pupils </w:t>
      </w:r>
      <w:r w:rsidRPr="002B14E6">
        <w:t>will be instructed in safe and appropriate use of mobile phones and personally-owned devices and will be made aware of boundaries and consequences.</w:t>
      </w:r>
    </w:p>
    <w:p w14:paraId="6F72E4ED" w14:textId="77777777" w:rsidR="004F62C9" w:rsidRPr="002B14E6" w:rsidRDefault="004F62C9" w:rsidP="00011120"/>
    <w:p w14:paraId="25C54BB7" w14:textId="77777777" w:rsidR="006D0A85" w:rsidRPr="002B14E6" w:rsidRDefault="006D0A85" w:rsidP="00EA212D">
      <w:pPr>
        <w:pStyle w:val="Heading2"/>
        <w:numPr>
          <w:ilvl w:val="1"/>
          <w:numId w:val="188"/>
        </w:numPr>
        <w:ind w:left="0"/>
      </w:pPr>
      <w:r w:rsidRPr="002B14E6">
        <w:rPr>
          <w:szCs w:val="24"/>
        </w:rPr>
        <w:t>Staff</w:t>
      </w:r>
      <w:r w:rsidRPr="002B14E6">
        <w:t xml:space="preserve"> use of personal devices</w:t>
      </w:r>
    </w:p>
    <w:p w14:paraId="1CF66973" w14:textId="77777777" w:rsidR="006D0A85" w:rsidRPr="002B14E6" w:rsidRDefault="006D0A85" w:rsidP="15CE253E">
      <w:pPr>
        <w:pStyle w:val="Bullets"/>
        <w:spacing w:after="120"/>
        <w:ind w:left="284"/>
        <w:rPr>
          <w:rFonts w:asciiTheme="minorHAnsi" w:eastAsia="Tw Cen MT" w:hAnsiTheme="minorHAnsi" w:cstheme="minorHAnsi"/>
          <w:b/>
          <w:bCs/>
          <w:color w:val="auto"/>
          <w:highlight w:val="yellow"/>
        </w:rPr>
      </w:pPr>
      <w:r w:rsidRPr="002B14E6">
        <w:rPr>
          <w:rFonts w:asciiTheme="minorHAnsi" w:eastAsia="Tw Cen MT" w:hAnsiTheme="minorHAnsi" w:cstheme="minorHAnsi"/>
          <w:b/>
          <w:bCs/>
          <w:color w:val="auto"/>
          <w:highlight w:val="yellow"/>
        </w:rPr>
        <w:t>(Add information as necessary)</w:t>
      </w:r>
    </w:p>
    <w:p w14:paraId="34381C92" w14:textId="78C762FE" w:rsidR="006D0A85" w:rsidRPr="002B14E6" w:rsidRDefault="006D0A85" w:rsidP="00427930">
      <w:pPr>
        <w:pStyle w:val="BodyA"/>
      </w:pPr>
      <w:r w:rsidRPr="002B14E6">
        <w:t>Staff are not permitted to use their own mobile phones or devices in a professional capacity, such as for contacting children, young people or their families within or outside of the setting;</w:t>
      </w:r>
      <w:r w:rsidR="00B85A59" w:rsidRPr="002B14E6">
        <w:t xml:space="preserve"> </w:t>
      </w:r>
      <w:r w:rsidR="00AE180E" w:rsidRPr="002B14E6">
        <w:t xml:space="preserve">mobile phone or personally-owned devices must not be used while pupils are present </w:t>
      </w:r>
      <w:r w:rsidR="00A12E11" w:rsidRPr="002B14E6">
        <w:t>unless express permission has been given by the Principal or school senior leadership team, and only for work-related purposes (e.g. two factor authentication for CPOMs)</w:t>
      </w:r>
    </w:p>
    <w:p w14:paraId="67ACE4EE" w14:textId="7A8D15AE" w:rsidR="006D0A85" w:rsidRPr="002B14E6" w:rsidRDefault="006D0A85" w:rsidP="00427930">
      <w:pPr>
        <w:pStyle w:val="BodyA"/>
      </w:pPr>
      <w:r w:rsidRPr="002B14E6">
        <w:t xml:space="preserve">Staff will be issued with a </w:t>
      </w:r>
      <w:r w:rsidR="00C242B1" w:rsidRPr="002B14E6">
        <w:t>school</w:t>
      </w:r>
      <w:r w:rsidRPr="002B14E6">
        <w:t xml:space="preserve"> phone where contact with </w:t>
      </w:r>
      <w:r w:rsidR="00E351C9" w:rsidRPr="002B14E6">
        <w:t>pupils</w:t>
      </w:r>
      <w:r w:rsidRPr="002B14E6">
        <w:t>, parents or carers is required, for instance for off-site activities;</w:t>
      </w:r>
    </w:p>
    <w:p w14:paraId="6ED75AC5" w14:textId="14A1CE98" w:rsidR="006D0A85" w:rsidRPr="002B14E6" w:rsidRDefault="006D0A85" w:rsidP="00427930">
      <w:pPr>
        <w:pStyle w:val="BodyA"/>
      </w:pPr>
      <w:r w:rsidRPr="002B14E6">
        <w:rPr>
          <w:highlight w:val="yellow"/>
        </w:rPr>
        <w:t>(Remove if not applicable)</w:t>
      </w:r>
      <w:r w:rsidRPr="002B14E6">
        <w:t xml:space="preserve"> Mobile Phones and personally-owned devices will be switched off or switched to ‘silent’ mode. Bluetooth communication should be ‘hidden’ or switched off and mobile phones or personally-owned devices will not be used during teaching periods unless permission has been granted by a member of the senior leadership team in emergency circumstances</w:t>
      </w:r>
      <w:r w:rsidR="0045662E" w:rsidRPr="002B14E6">
        <w:t xml:space="preserve"> or for two factor authentication for CPOMs</w:t>
      </w:r>
      <w:r w:rsidRPr="002B14E6">
        <w:t>;</w:t>
      </w:r>
    </w:p>
    <w:p w14:paraId="56C22F60" w14:textId="77777777" w:rsidR="006D0A85" w:rsidRPr="002B14E6" w:rsidRDefault="006D0A85" w:rsidP="00427930">
      <w:pPr>
        <w:pStyle w:val="BodyA"/>
      </w:pPr>
      <w:r w:rsidRPr="002B14E6">
        <w:t>Staff should not use personally-owned devices, such as mobile phones or cameras, to take photos or videos of students and will only use work-provided equipment for this purpose;</w:t>
      </w:r>
    </w:p>
    <w:p w14:paraId="72A060CB" w14:textId="7499AF25" w:rsidR="006D0A85" w:rsidRPr="002B14E6" w:rsidRDefault="006D0A85" w:rsidP="00427930">
      <w:pPr>
        <w:pStyle w:val="BodyA"/>
      </w:pPr>
      <w:r w:rsidRPr="002B14E6">
        <w:rPr>
          <w:highlight w:val="yellow"/>
        </w:rPr>
        <w:t>(Remove if not applicable)</w:t>
      </w:r>
      <w:r w:rsidRPr="002B14E6">
        <w:t xml:space="preserve"> In an emergency where a staff member doesn’t have access to an </w:t>
      </w:r>
      <w:r w:rsidR="00C242B1" w:rsidRPr="002B14E6">
        <w:t>school</w:t>
      </w:r>
      <w:r w:rsidRPr="002B14E6">
        <w:t>-owned device, they should use their own device and hide (by inputting 141) their own mobile number for confidentiality purposes;</w:t>
      </w:r>
    </w:p>
    <w:p w14:paraId="0DAE53AB" w14:textId="1CF5D0D5" w:rsidR="006D0A85" w:rsidRPr="002B14E6" w:rsidRDefault="006D0A85" w:rsidP="00427930">
      <w:pPr>
        <w:pStyle w:val="BodyA"/>
      </w:pPr>
      <w:r w:rsidRPr="002B14E6">
        <w:t xml:space="preserve">If a member of staff breaches the </w:t>
      </w:r>
      <w:r w:rsidR="00C242B1" w:rsidRPr="002B14E6">
        <w:t>school</w:t>
      </w:r>
      <w:r w:rsidRPr="002B14E6">
        <w:t xml:space="preserve"> policy then disciplinary action may be taken.</w:t>
      </w:r>
    </w:p>
    <w:p w14:paraId="73CC8DC7" w14:textId="7CA1951D" w:rsidR="006D0A85" w:rsidRPr="002B14E6" w:rsidRDefault="006D0A85" w:rsidP="00427930">
      <w:pPr>
        <w:pStyle w:val="BodyA"/>
      </w:pPr>
      <w:r w:rsidRPr="002B14E6">
        <w:rPr>
          <w:highlight w:val="yellow"/>
        </w:rPr>
        <w:t>(Remove if not applicable</w:t>
      </w:r>
      <w:r w:rsidRPr="002B14E6">
        <w:t xml:space="preserve">) Staff may use their phones during break times. If a staff member is expecting a personal call they may leave their phone with the </w:t>
      </w:r>
      <w:r w:rsidR="00C242B1" w:rsidRPr="002B14E6">
        <w:t>school</w:t>
      </w:r>
      <w:r w:rsidRPr="002B14E6">
        <w:t xml:space="preserve"> office to answer on their behalf, or seek specific permissions to use their phone at other than their break times.</w:t>
      </w:r>
    </w:p>
    <w:p w14:paraId="0A52C08B" w14:textId="77777777" w:rsidR="00244CCB" w:rsidRPr="002B14E6" w:rsidRDefault="00244CCB" w:rsidP="15CE253E">
      <w:pPr>
        <w:pStyle w:val="Bullets"/>
        <w:spacing w:after="120"/>
        <w:ind w:left="0" w:firstLine="0"/>
        <w:rPr>
          <w:rFonts w:asciiTheme="minorHAnsi" w:hAnsiTheme="minorHAnsi" w:cstheme="minorHAnsi"/>
          <w:color w:val="auto"/>
        </w:rPr>
      </w:pPr>
    </w:p>
    <w:p w14:paraId="7374A829" w14:textId="77777777" w:rsidR="006D0A85" w:rsidRPr="002B14E6" w:rsidRDefault="006D0A85" w:rsidP="00EA212D">
      <w:pPr>
        <w:pStyle w:val="Heading2"/>
        <w:numPr>
          <w:ilvl w:val="1"/>
          <w:numId w:val="188"/>
        </w:numPr>
        <w:ind w:left="0"/>
      </w:pPr>
      <w:r w:rsidRPr="002B14E6">
        <w:t>Storage, Syncing and Access</w:t>
      </w:r>
    </w:p>
    <w:p w14:paraId="5D641C3D" w14:textId="31007CF9" w:rsidR="006D0A85" w:rsidRPr="002B14E6" w:rsidRDefault="006D0A85" w:rsidP="15CE253E">
      <w:pPr>
        <w:pStyle w:val="LGfL2"/>
        <w:keepNext/>
        <w:keepLines/>
        <w:ind w:left="413"/>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lastRenderedPageBreak/>
        <w:t xml:space="preserve">The device is accessed with an </w:t>
      </w:r>
      <w:r w:rsidR="00C242B1" w:rsidRPr="002B14E6">
        <w:rPr>
          <w:rFonts w:asciiTheme="minorHAnsi" w:hAnsiTheme="minorHAnsi" w:cstheme="minorHAnsi"/>
          <w:color w:val="auto"/>
          <w:sz w:val="22"/>
          <w:szCs w:val="22"/>
        </w:rPr>
        <w:t>school</w:t>
      </w:r>
      <w:r w:rsidRPr="002B14E6">
        <w:rPr>
          <w:rFonts w:asciiTheme="minorHAnsi" w:hAnsiTheme="minorHAnsi" w:cstheme="minorHAnsi"/>
          <w:color w:val="auto"/>
          <w:sz w:val="22"/>
          <w:szCs w:val="22"/>
        </w:rPr>
        <w:t xml:space="preserve"> owned account</w:t>
      </w:r>
    </w:p>
    <w:p w14:paraId="649C2700" w14:textId="5DB4D4CB" w:rsidR="006D0A85" w:rsidRPr="002B14E6" w:rsidRDefault="006D0A85" w:rsidP="00427930">
      <w:pPr>
        <w:pStyle w:val="BodyA"/>
        <w:rPr>
          <w:rFonts w:eastAsia="Tw Cen MT"/>
        </w:rPr>
      </w:pPr>
      <w:r w:rsidRPr="002B14E6">
        <w:t xml:space="preserve">The device has an </w:t>
      </w:r>
      <w:r w:rsidR="00C242B1" w:rsidRPr="002B14E6">
        <w:t>school</w:t>
      </w:r>
      <w:r w:rsidRPr="002B14E6">
        <w:t xml:space="preserve"> created account and all apps and file use </w:t>
      </w:r>
      <w:r w:rsidR="000805A0" w:rsidRPr="002B14E6">
        <w:t xml:space="preserve">are </w:t>
      </w:r>
      <w:r w:rsidRPr="002B14E6">
        <w:t>in line with this policy. No personal elements may be added to this device;</w:t>
      </w:r>
    </w:p>
    <w:p w14:paraId="559118D8" w14:textId="77777777" w:rsidR="006D0A85" w:rsidRPr="002B14E6" w:rsidRDefault="006D0A85" w:rsidP="00427930">
      <w:pPr>
        <w:pStyle w:val="BodyA"/>
        <w:rPr>
          <w:rFonts w:eastAsia="Tw Cen MT"/>
        </w:rPr>
      </w:pPr>
      <w:r w:rsidRPr="002B14E6">
        <w:t>PIN access to the device must always be known by the Trust Systems Manager, or possible to reset through Trust management systems;</w:t>
      </w:r>
    </w:p>
    <w:p w14:paraId="3A72FB3F" w14:textId="77777777" w:rsidR="006D0A85" w:rsidRPr="002B14E6" w:rsidRDefault="006D0A85" w:rsidP="15CE253E">
      <w:pPr>
        <w:pStyle w:val="LGfL2"/>
        <w:keepNext/>
        <w:keepLines/>
        <w:ind w:left="413"/>
        <w:rPr>
          <w:rFonts w:asciiTheme="minorHAnsi" w:eastAsia="Tw Cen MT" w:hAnsiTheme="minorHAnsi" w:cstheme="minorHAnsi"/>
          <w:color w:val="auto"/>
          <w:sz w:val="22"/>
          <w:szCs w:val="22"/>
        </w:rPr>
      </w:pPr>
      <w:r w:rsidRPr="002B14E6">
        <w:rPr>
          <w:rFonts w:asciiTheme="minorHAnsi" w:hAnsiTheme="minorHAnsi" w:cstheme="minorHAnsi"/>
          <w:color w:val="auto"/>
          <w:sz w:val="22"/>
          <w:szCs w:val="22"/>
        </w:rPr>
        <w:t xml:space="preserve">The device is accessed with a personal account </w:t>
      </w:r>
    </w:p>
    <w:p w14:paraId="681D857D" w14:textId="7BFCA728" w:rsidR="006D0A85" w:rsidRPr="002B14E6" w:rsidRDefault="006D0A85" w:rsidP="00427930">
      <w:pPr>
        <w:pStyle w:val="BodyA"/>
        <w:rPr>
          <w:rFonts w:eastAsia="Tw Cen MT"/>
        </w:rPr>
      </w:pPr>
      <w:r w:rsidRPr="002B14E6">
        <w:t xml:space="preserve">If personal accounts are used for access to an </w:t>
      </w:r>
      <w:r w:rsidR="00C242B1" w:rsidRPr="002B14E6">
        <w:t>school</w:t>
      </w:r>
      <w:r w:rsidRPr="002B14E6">
        <w:t xml:space="preserve"> owned mobile device, staff must be aware that </w:t>
      </w:r>
      <w:r w:rsidR="00C242B1" w:rsidRPr="002B14E6">
        <w:t>school</w:t>
      </w:r>
      <w:r w:rsidRPr="002B14E6">
        <w:t xml:space="preserve"> use will be synced to their personal cloud, and personal use may become visible in </w:t>
      </w:r>
      <w:r w:rsidR="000805A0" w:rsidRPr="002B14E6">
        <w:t xml:space="preserve">the </w:t>
      </w:r>
      <w:r w:rsidR="00C242B1" w:rsidRPr="002B14E6">
        <w:t>school</w:t>
      </w:r>
      <w:r w:rsidRPr="002B14E6">
        <w:t xml:space="preserve"> and in the classroom;</w:t>
      </w:r>
    </w:p>
    <w:p w14:paraId="4F96F1F0" w14:textId="77777777" w:rsidR="006D0A85" w:rsidRPr="002B14E6" w:rsidRDefault="006D0A85" w:rsidP="00427930">
      <w:pPr>
        <w:pStyle w:val="BodyA"/>
        <w:rPr>
          <w:rFonts w:eastAsia="Tw Cen MT"/>
        </w:rPr>
      </w:pPr>
      <w:r w:rsidRPr="002B14E6">
        <w:t>PIN access to the device must always be known by the network manager;</w:t>
      </w:r>
    </w:p>
    <w:p w14:paraId="6CCC62BF" w14:textId="77777777" w:rsidR="006D0A85" w:rsidRPr="002B14E6" w:rsidRDefault="006D0A85" w:rsidP="00427930">
      <w:pPr>
        <w:pStyle w:val="BodyA"/>
        <w:rPr>
          <w:rFonts w:eastAsia="Tw Cen MT"/>
        </w:rPr>
      </w:pPr>
      <w:r w:rsidRPr="002B14E6">
        <w:t>Exit process – when the device is returned the staff member must log in with personal ID so that the device can be Factory Reset and cleared for reuse (if applicable);</w:t>
      </w:r>
    </w:p>
    <w:p w14:paraId="77F51C10" w14:textId="77777777" w:rsidR="006D0A85" w:rsidRPr="002B14E6" w:rsidRDefault="006D0A85" w:rsidP="15CE253E">
      <w:pPr>
        <w:pStyle w:val="Bullets"/>
        <w:tabs>
          <w:tab w:val="left" w:pos="619"/>
          <w:tab w:val="left" w:pos="643"/>
        </w:tabs>
        <w:spacing w:after="120"/>
        <w:ind w:left="0" w:firstLine="0"/>
        <w:rPr>
          <w:rFonts w:asciiTheme="minorHAnsi" w:eastAsia="Tw Cen MT" w:hAnsiTheme="minorHAnsi" w:cstheme="minorHAnsi"/>
          <w:color w:val="auto"/>
        </w:rPr>
      </w:pPr>
    </w:p>
    <w:p w14:paraId="11429A8F" w14:textId="77777777" w:rsidR="006D0A85" w:rsidRPr="002B14E6" w:rsidRDefault="006D0A85" w:rsidP="00EA212D">
      <w:pPr>
        <w:pStyle w:val="Heading2"/>
        <w:numPr>
          <w:ilvl w:val="1"/>
          <w:numId w:val="188"/>
        </w:numPr>
        <w:ind w:left="0"/>
      </w:pPr>
      <w:r w:rsidRPr="002B14E6">
        <w:t xml:space="preserve">Digital images and video </w:t>
      </w:r>
    </w:p>
    <w:p w14:paraId="43302675" w14:textId="77777777" w:rsidR="006D0A85" w:rsidRPr="002B14E6" w:rsidRDefault="006D0A85" w:rsidP="15CE253E">
      <w:pPr>
        <w:pStyle w:val="Bullets"/>
        <w:spacing w:after="120"/>
        <w:ind w:left="610"/>
        <w:rPr>
          <w:rFonts w:asciiTheme="minorHAnsi" w:eastAsia="Tw Cen MT" w:hAnsiTheme="minorHAnsi" w:cstheme="minorHAnsi"/>
          <w:b/>
          <w:bCs/>
          <w:color w:val="auto"/>
          <w:highlight w:val="yellow"/>
        </w:rPr>
      </w:pPr>
      <w:r w:rsidRPr="002B14E6">
        <w:rPr>
          <w:rFonts w:asciiTheme="minorHAnsi" w:eastAsia="Tw Cen MT" w:hAnsiTheme="minorHAnsi" w:cstheme="minorHAnsi"/>
          <w:b/>
          <w:bCs/>
          <w:color w:val="auto"/>
          <w:highlight w:val="yellow"/>
        </w:rPr>
        <w:t>(Add information as necessary)</w:t>
      </w:r>
    </w:p>
    <w:p w14:paraId="29402D6C" w14:textId="77777777" w:rsidR="006D0A85" w:rsidRPr="002B14E6" w:rsidRDefault="006D0A85" w:rsidP="15CE253E">
      <w:pPr>
        <w:pStyle w:val="BodyText"/>
        <w:keepNext/>
        <w:keepLines/>
        <w:rPr>
          <w:rFonts w:asciiTheme="minorHAnsi" w:eastAsia="Tw Cen MT" w:hAnsiTheme="minorHAnsi" w:cstheme="minorHAnsi"/>
          <w:b/>
          <w:bCs/>
          <w:color w:val="auto"/>
          <w:sz w:val="22"/>
          <w:szCs w:val="22"/>
        </w:rPr>
      </w:pPr>
      <w:r w:rsidRPr="002B14E6">
        <w:rPr>
          <w:rFonts w:asciiTheme="minorHAnsi" w:hAnsiTheme="minorHAnsi" w:cstheme="minorHAnsi"/>
          <w:color w:val="auto"/>
          <w:sz w:val="22"/>
          <w:szCs w:val="22"/>
        </w:rPr>
        <w:t xml:space="preserve">In this </w:t>
      </w:r>
      <w:r w:rsidR="0072033B" w:rsidRPr="002B14E6">
        <w:rPr>
          <w:rFonts w:asciiTheme="minorHAnsi" w:hAnsiTheme="minorHAnsi" w:cstheme="minorHAnsi"/>
          <w:color w:val="auto"/>
          <w:sz w:val="22"/>
          <w:szCs w:val="22"/>
        </w:rPr>
        <w:t>Trust</w:t>
      </w:r>
      <w:r w:rsidRPr="002B14E6">
        <w:rPr>
          <w:rFonts w:asciiTheme="minorHAnsi" w:hAnsiTheme="minorHAnsi" w:cstheme="minorHAnsi"/>
          <w:color w:val="auto"/>
          <w:sz w:val="22"/>
          <w:szCs w:val="22"/>
        </w:rPr>
        <w:t>:</w:t>
      </w:r>
    </w:p>
    <w:p w14:paraId="1E1B56B0" w14:textId="0946AAA3" w:rsidR="006D0A85" w:rsidRPr="002B14E6" w:rsidRDefault="006D0A85" w:rsidP="00EA212D">
      <w:pPr>
        <w:pStyle w:val="BodyA"/>
        <w:numPr>
          <w:ilvl w:val="0"/>
          <w:numId w:val="195"/>
        </w:numPr>
        <w:tabs>
          <w:tab w:val="clear" w:pos="684"/>
          <w:tab w:val="clear" w:pos="720"/>
          <w:tab w:val="left" w:pos="360"/>
          <w:tab w:val="left" w:pos="993"/>
        </w:tabs>
        <w:spacing w:after="0"/>
        <w:ind w:left="567" w:hanging="283"/>
      </w:pPr>
      <w:r w:rsidRPr="002B14E6">
        <w:t xml:space="preserve">We gain parent/carer permission for use of digital photographs or video involving their child as part of the </w:t>
      </w:r>
      <w:r w:rsidR="000805A0" w:rsidRPr="002B14E6">
        <w:t>Media Consent</w:t>
      </w:r>
      <w:r w:rsidRPr="002B14E6">
        <w:t xml:space="preserve"> form when their daughter/son joins the </w:t>
      </w:r>
      <w:r w:rsidR="00C242B1" w:rsidRPr="002B14E6">
        <w:t>school</w:t>
      </w:r>
      <w:r w:rsidRPr="002B14E6">
        <w:t xml:space="preserve"> </w:t>
      </w:r>
      <w:r w:rsidRPr="002B14E6">
        <w:rPr>
          <w:highlight w:val="yellow"/>
        </w:rPr>
        <w:t>(amend as necessary i.e. annuall</w:t>
      </w:r>
      <w:r w:rsidR="00427930" w:rsidRPr="002B14E6">
        <w:rPr>
          <w:highlight w:val="yellow"/>
        </w:rPr>
        <w:t>y/</w:t>
      </w:r>
      <w:r w:rsidR="006C7F67" w:rsidRPr="002B14E6">
        <w:rPr>
          <w:highlight w:val="yellow"/>
        </w:rPr>
        <w:t xml:space="preserve">MIS system </w:t>
      </w:r>
      <w:r w:rsidR="00427930" w:rsidRPr="002B14E6">
        <w:rPr>
          <w:highlight w:val="yellow"/>
        </w:rPr>
        <w:t>set to request consent</w:t>
      </w:r>
      <w:r w:rsidRPr="002B14E6">
        <w:t>);</w:t>
      </w:r>
    </w:p>
    <w:p w14:paraId="19D9583C" w14:textId="1F21DA57" w:rsidR="006D0A85" w:rsidRPr="002B14E6" w:rsidRDefault="006D0A85" w:rsidP="00EA212D">
      <w:pPr>
        <w:pStyle w:val="BodyA"/>
        <w:numPr>
          <w:ilvl w:val="0"/>
          <w:numId w:val="195"/>
        </w:numPr>
        <w:tabs>
          <w:tab w:val="clear" w:pos="684"/>
          <w:tab w:val="clear" w:pos="720"/>
          <w:tab w:val="left" w:pos="360"/>
          <w:tab w:val="left" w:pos="993"/>
        </w:tabs>
        <w:spacing w:after="0"/>
        <w:ind w:left="567" w:hanging="283"/>
      </w:pPr>
      <w:r w:rsidRPr="002B14E6">
        <w:t xml:space="preserve">We do not identify </w:t>
      </w:r>
      <w:r w:rsidR="000805A0" w:rsidRPr="002B14E6">
        <w:t xml:space="preserve">pupils </w:t>
      </w:r>
      <w:r w:rsidRPr="002B14E6">
        <w:t xml:space="preserve">in online photographic materials or include the full names of </w:t>
      </w:r>
      <w:r w:rsidR="000805A0" w:rsidRPr="002B14E6">
        <w:t xml:space="preserve">pupils </w:t>
      </w:r>
      <w:r w:rsidRPr="002B14E6">
        <w:t xml:space="preserve">in the credits of any published </w:t>
      </w:r>
      <w:r w:rsidR="00C242B1" w:rsidRPr="002B14E6">
        <w:t>school</w:t>
      </w:r>
      <w:r w:rsidRPr="002B14E6">
        <w:t xml:space="preserve"> produced video materials/DVDs;</w:t>
      </w:r>
    </w:p>
    <w:p w14:paraId="421AB569" w14:textId="42156292" w:rsidR="006D0A85" w:rsidRPr="002B14E6" w:rsidRDefault="006D0A85" w:rsidP="00EA212D">
      <w:pPr>
        <w:pStyle w:val="BodyA"/>
        <w:numPr>
          <w:ilvl w:val="0"/>
          <w:numId w:val="195"/>
        </w:numPr>
        <w:tabs>
          <w:tab w:val="clear" w:pos="684"/>
          <w:tab w:val="clear" w:pos="720"/>
          <w:tab w:val="left" w:pos="360"/>
          <w:tab w:val="left" w:pos="993"/>
        </w:tabs>
        <w:spacing w:after="0"/>
        <w:ind w:left="567" w:hanging="283"/>
      </w:pPr>
      <w:r w:rsidRPr="002B14E6">
        <w:t xml:space="preserve">Staff sign the </w:t>
      </w:r>
      <w:r w:rsidR="00C242B1" w:rsidRPr="002B14E6">
        <w:t>school’s</w:t>
      </w:r>
      <w:r w:rsidRPr="002B14E6">
        <w:t xml:space="preserve"> Acceptable Use Policy and this includes a clause on the use of mobile phones/personal equipment for taking pictures of </w:t>
      </w:r>
      <w:r w:rsidR="000805A0" w:rsidRPr="002B14E6">
        <w:t>pupils</w:t>
      </w:r>
      <w:r w:rsidRPr="002B14E6">
        <w:t>;</w:t>
      </w:r>
    </w:p>
    <w:p w14:paraId="15AE5F27" w14:textId="501CF8BE" w:rsidR="006D0A85" w:rsidRPr="002B14E6" w:rsidRDefault="006D0A85" w:rsidP="00EA212D">
      <w:pPr>
        <w:pStyle w:val="BodyA"/>
        <w:numPr>
          <w:ilvl w:val="0"/>
          <w:numId w:val="195"/>
        </w:numPr>
        <w:tabs>
          <w:tab w:val="clear" w:pos="684"/>
          <w:tab w:val="clear" w:pos="720"/>
          <w:tab w:val="left" w:pos="360"/>
          <w:tab w:val="left" w:pos="993"/>
        </w:tabs>
        <w:spacing w:after="0"/>
        <w:ind w:left="567" w:hanging="283"/>
      </w:pPr>
      <w:r w:rsidRPr="002B14E6">
        <w:t xml:space="preserve">If specific </w:t>
      </w:r>
      <w:r w:rsidR="000805A0" w:rsidRPr="002B14E6">
        <w:t xml:space="preserve">pupil </w:t>
      </w:r>
      <w:r w:rsidRPr="002B14E6">
        <w:t xml:space="preserve">photos (not group photos) are used on the </w:t>
      </w:r>
      <w:r w:rsidR="00C242B1" w:rsidRPr="002B14E6">
        <w:t>school</w:t>
      </w:r>
      <w:r w:rsidRPr="002B14E6">
        <w:t xml:space="preserve"> web site, in the prospectus or in other high profile publications the </w:t>
      </w:r>
      <w:r w:rsidR="00C242B1" w:rsidRPr="002B14E6">
        <w:t>school</w:t>
      </w:r>
      <w:r w:rsidRPr="002B14E6">
        <w:t xml:space="preserve"> will obtain individual parental or </w:t>
      </w:r>
      <w:r w:rsidR="000805A0" w:rsidRPr="002B14E6">
        <w:t xml:space="preserve">pupil </w:t>
      </w:r>
      <w:r w:rsidRPr="002B14E6">
        <w:t>permission for its long term, high profile use;</w:t>
      </w:r>
    </w:p>
    <w:p w14:paraId="5D85251F" w14:textId="0588830F" w:rsidR="006D0A85" w:rsidRPr="002B14E6" w:rsidRDefault="006D0A85" w:rsidP="00EA212D">
      <w:pPr>
        <w:pStyle w:val="BodyA"/>
        <w:numPr>
          <w:ilvl w:val="0"/>
          <w:numId w:val="195"/>
        </w:numPr>
        <w:tabs>
          <w:tab w:val="clear" w:pos="684"/>
          <w:tab w:val="clear" w:pos="720"/>
          <w:tab w:val="left" w:pos="360"/>
          <w:tab w:val="left" w:pos="993"/>
        </w:tabs>
        <w:spacing w:after="0"/>
        <w:ind w:left="567" w:hanging="283"/>
      </w:pPr>
      <w:r w:rsidRPr="002B14E6">
        <w:rPr>
          <w:highlight w:val="yellow"/>
        </w:rPr>
        <w:t>(Remove if not applicable)</w:t>
      </w:r>
      <w:r w:rsidRPr="002B14E6">
        <w:t xml:space="preserve"> </w:t>
      </w:r>
      <w:r w:rsidR="000805A0" w:rsidRPr="002B14E6">
        <w:t xml:space="preserve">Pupils </w:t>
      </w:r>
      <w:r w:rsidRPr="002B14E6">
        <w:t>are taught about how images can be manipulated in their online safety education programme</w:t>
      </w:r>
      <w:r w:rsidR="1D20E478" w:rsidRPr="002B14E6">
        <w:t xml:space="preserve">, including deepfake identification, AI-generated image risks, </w:t>
      </w:r>
      <w:r w:rsidR="002C6A79" w:rsidRPr="002B14E6">
        <w:t>image-based</w:t>
      </w:r>
      <w:r w:rsidR="1D20E478" w:rsidRPr="002B14E6">
        <w:t xml:space="preserve"> abuse and consent and image sharing</w:t>
      </w:r>
      <w:r w:rsidRPr="002B14E6">
        <w:t xml:space="preserve"> and also taught to consider how to publish for a wide range of audiences which might include governors, parents or younger children as part of their computing scheme of work;</w:t>
      </w:r>
    </w:p>
    <w:p w14:paraId="57EDFAD0" w14:textId="35838563" w:rsidR="006D0A85" w:rsidRPr="002B14E6" w:rsidRDefault="000805A0" w:rsidP="00EA212D">
      <w:pPr>
        <w:pStyle w:val="BodyA"/>
        <w:numPr>
          <w:ilvl w:val="0"/>
          <w:numId w:val="195"/>
        </w:numPr>
        <w:tabs>
          <w:tab w:val="clear" w:pos="684"/>
          <w:tab w:val="clear" w:pos="720"/>
          <w:tab w:val="left" w:pos="360"/>
          <w:tab w:val="left" w:pos="993"/>
        </w:tabs>
        <w:spacing w:after="0"/>
        <w:ind w:left="567" w:hanging="283"/>
      </w:pPr>
      <w:r w:rsidRPr="002B14E6">
        <w:t xml:space="preserve">Pupils </w:t>
      </w:r>
      <w:r w:rsidR="006D0A85" w:rsidRPr="002B14E6">
        <w:t>are advised to be very careful about placing any personal photos on any ‘social’ online network space. They are taught to understand the need to maintain privacy settings so as not to make public, personal information;</w:t>
      </w:r>
    </w:p>
    <w:p w14:paraId="5FBBF49F" w14:textId="4D987C8C" w:rsidR="00EF5BAD" w:rsidRDefault="000805A0" w:rsidP="00EA212D">
      <w:pPr>
        <w:pStyle w:val="BodyA"/>
        <w:numPr>
          <w:ilvl w:val="0"/>
          <w:numId w:val="195"/>
        </w:numPr>
        <w:tabs>
          <w:tab w:val="clear" w:pos="684"/>
          <w:tab w:val="clear" w:pos="720"/>
          <w:tab w:val="left" w:pos="360"/>
          <w:tab w:val="left" w:pos="993"/>
        </w:tabs>
        <w:spacing w:after="0"/>
        <w:ind w:left="567" w:hanging="283"/>
      </w:pPr>
      <w:r w:rsidRPr="002B14E6">
        <w:t xml:space="preserve">Pupils </w:t>
      </w:r>
      <w:r w:rsidR="006D0A85" w:rsidRPr="002B14E6">
        <w:t>are taught that they should not post images or videos of others without their permission. We teach them about the risks associated with providing information with images (including the name of the file), that reveals the identity of others and their location. We teach them about the need to keep their data secure and what to do if they are subject to bullying or abuse.</w:t>
      </w:r>
      <w:bookmarkStart w:id="31" w:name="_Toc448745612"/>
      <w:bookmarkStart w:id="32" w:name="_Toc448745825"/>
      <w:bookmarkStart w:id="33" w:name="_Toc511315120"/>
      <w:bookmarkEnd w:id="7"/>
      <w:bookmarkEnd w:id="8"/>
    </w:p>
    <w:p w14:paraId="15CB9EBC" w14:textId="77777777" w:rsidR="00F90AC8" w:rsidRPr="002B14E6" w:rsidRDefault="00F90AC8" w:rsidP="00427930">
      <w:pPr>
        <w:pStyle w:val="BodyA"/>
      </w:pPr>
    </w:p>
    <w:p w14:paraId="4341CEFF" w14:textId="268D6BBF" w:rsidR="005B5DDB" w:rsidRPr="002B14E6" w:rsidRDefault="005B5DDB" w:rsidP="00011120">
      <w:pPr>
        <w:pStyle w:val="Heading1"/>
      </w:pPr>
      <w:bookmarkStart w:id="34" w:name="_Toc242441825"/>
      <w:r w:rsidRPr="002B14E6">
        <w:lastRenderedPageBreak/>
        <w:t>Home Learning</w:t>
      </w:r>
      <w:bookmarkEnd w:id="34"/>
    </w:p>
    <w:p w14:paraId="5BDE8A07" w14:textId="22693858" w:rsidR="005B5DDB" w:rsidRPr="002B14E6" w:rsidRDefault="2BA97363" w:rsidP="00F90AC8">
      <w:pPr>
        <w:rPr>
          <w:u w:color="003366"/>
          <w:bdr w:val="nil"/>
        </w:rPr>
      </w:pPr>
      <w:r w:rsidRPr="00F90AC8">
        <w:rPr>
          <w:u w:color="003366"/>
        </w:rPr>
        <w:t xml:space="preserve">The Trust recognises that technology can support continuity of education and provide </w:t>
      </w:r>
      <w:r w:rsidR="695A3E8E" w:rsidRPr="00F90AC8">
        <w:rPr>
          <w:u w:color="003366"/>
        </w:rPr>
        <w:t>flexible</w:t>
      </w:r>
      <w:r w:rsidRPr="00F90AC8">
        <w:rPr>
          <w:u w:color="003366"/>
        </w:rPr>
        <w:t xml:space="preserve"> learning </w:t>
      </w:r>
      <w:r w:rsidR="7A86ADC4" w:rsidRPr="00F90AC8">
        <w:rPr>
          <w:u w:color="003366"/>
        </w:rPr>
        <w:t>opportunities</w:t>
      </w:r>
      <w:r w:rsidRPr="00F90AC8">
        <w:rPr>
          <w:u w:color="003366"/>
        </w:rPr>
        <w:t xml:space="preserve"> beyond the school environment. Where remote </w:t>
      </w:r>
      <w:r w:rsidR="5EE0081B" w:rsidRPr="00F90AC8">
        <w:rPr>
          <w:u w:color="003366"/>
        </w:rPr>
        <w:t>learning</w:t>
      </w:r>
      <w:r w:rsidRPr="00F90AC8">
        <w:rPr>
          <w:u w:color="003366"/>
        </w:rPr>
        <w:t xml:space="preserve"> is utilised</w:t>
      </w:r>
      <w:r w:rsidR="529B92E8" w:rsidRPr="00F90AC8">
        <w:rPr>
          <w:u w:color="003366"/>
        </w:rPr>
        <w:t xml:space="preserve">, appropriate </w:t>
      </w:r>
      <w:r w:rsidR="1B23C514" w:rsidRPr="00F90AC8">
        <w:rPr>
          <w:u w:color="003366"/>
        </w:rPr>
        <w:t>safeguards</w:t>
      </w:r>
      <w:r w:rsidR="529B92E8" w:rsidRPr="00F90AC8">
        <w:rPr>
          <w:u w:color="003366"/>
        </w:rPr>
        <w:t xml:space="preserve"> will be implemented to protect pupils, staff and wider school community</w:t>
      </w:r>
      <w:r w:rsidR="529B92E8" w:rsidRPr="002B14E6">
        <w:t>.</w:t>
      </w:r>
    </w:p>
    <w:p w14:paraId="1EB39D80" w14:textId="43E4BA8B" w:rsidR="529B92E8" w:rsidRPr="002B14E6" w:rsidRDefault="529B92E8" w:rsidP="00011120"/>
    <w:p w14:paraId="3C637857" w14:textId="61FD989C" w:rsidR="005B5DDB" w:rsidRPr="002B14E6" w:rsidRDefault="005B5DDB" w:rsidP="00EA212D">
      <w:pPr>
        <w:pStyle w:val="Heading2"/>
        <w:numPr>
          <w:ilvl w:val="1"/>
          <w:numId w:val="192"/>
        </w:numPr>
        <w:ind w:left="142"/>
      </w:pPr>
      <w:r w:rsidRPr="002B14E6">
        <w:t>Teachers</w:t>
      </w:r>
    </w:p>
    <w:p w14:paraId="492CB0D0" w14:textId="1D0C5DF6" w:rsidR="3147FD58" w:rsidRPr="002B14E6" w:rsidRDefault="3147FD58" w:rsidP="00011120">
      <w:r w:rsidRPr="002B14E6">
        <w:t xml:space="preserve">Where remote </w:t>
      </w:r>
      <w:r w:rsidR="74E82437" w:rsidRPr="002B14E6">
        <w:t>learning</w:t>
      </w:r>
      <w:r w:rsidRPr="002B14E6">
        <w:t xml:space="preserve"> is provided, staff will</w:t>
      </w:r>
      <w:r w:rsidR="00CF68D9">
        <w:t>:</w:t>
      </w:r>
    </w:p>
    <w:p w14:paraId="41492458" w14:textId="64A65443" w:rsidR="1985AC55" w:rsidRPr="002B14E6" w:rsidRDefault="1985AC55" w:rsidP="00EA212D">
      <w:pPr>
        <w:pStyle w:val="ListParagraph"/>
        <w:numPr>
          <w:ilvl w:val="0"/>
          <w:numId w:val="165"/>
        </w:numPr>
        <w:ind w:left="426"/>
      </w:pPr>
      <w:r w:rsidRPr="002B14E6">
        <w:t>Use only Trust-approved platforms, applications and communication systems.</w:t>
      </w:r>
    </w:p>
    <w:p w14:paraId="00599B7E" w14:textId="1459B1F4" w:rsidR="1985AC55" w:rsidRPr="002B14E6" w:rsidRDefault="1985AC55" w:rsidP="00EA212D">
      <w:pPr>
        <w:pStyle w:val="ListParagraph"/>
        <w:numPr>
          <w:ilvl w:val="0"/>
          <w:numId w:val="165"/>
        </w:numPr>
        <w:ind w:left="426"/>
      </w:pPr>
      <w:r w:rsidRPr="002B14E6">
        <w:t>Maintain professional standards and boundaries at all times.</w:t>
      </w:r>
    </w:p>
    <w:p w14:paraId="241EDCB6" w14:textId="6ABEA465" w:rsidR="5DA0C679" w:rsidRPr="002B14E6" w:rsidRDefault="5DA0C679" w:rsidP="00EA212D">
      <w:pPr>
        <w:pStyle w:val="ListParagraph"/>
        <w:numPr>
          <w:ilvl w:val="0"/>
          <w:numId w:val="165"/>
        </w:numPr>
        <w:ind w:left="426"/>
      </w:pPr>
      <w:r w:rsidRPr="002B14E6">
        <w:t>Teachers will send the invite to pupils for the live lesson the morning of the scheduled lesson. For Secondary schools, pupils will receive an email invitation (calendar) otherwise the lesson can be found within the classroom environment via Microsoft Teams. For Primary schools, pupils will not receive an email and instead pupils will find their lesson links within the Microsoft Teams Classrooms Group.</w:t>
      </w:r>
    </w:p>
    <w:p w14:paraId="233C68BF" w14:textId="47110CA0" w:rsidR="1985AC55" w:rsidRPr="002B14E6" w:rsidRDefault="1985AC55" w:rsidP="00EA212D">
      <w:pPr>
        <w:pStyle w:val="ListParagraph"/>
        <w:numPr>
          <w:ilvl w:val="0"/>
          <w:numId w:val="165"/>
        </w:numPr>
        <w:ind w:left="426"/>
      </w:pPr>
      <w:r w:rsidRPr="002B14E6">
        <w:t>Ensure that remote learning activities are appropriate to the age, needs and abilities of pupils.</w:t>
      </w:r>
    </w:p>
    <w:p w14:paraId="04E8563C" w14:textId="102D4E67" w:rsidR="1985AC55" w:rsidRPr="002B14E6" w:rsidRDefault="1985AC55" w:rsidP="00EA212D">
      <w:pPr>
        <w:pStyle w:val="ListParagraph"/>
        <w:numPr>
          <w:ilvl w:val="0"/>
          <w:numId w:val="165"/>
        </w:numPr>
        <w:ind w:left="426"/>
      </w:pPr>
      <w:r w:rsidRPr="002B14E6">
        <w:t>Be dressed appropriately and maintain a professional environment when participating in video conferencing or online learning sessions.</w:t>
      </w:r>
    </w:p>
    <w:p w14:paraId="3468E463" w14:textId="4C118212" w:rsidR="1985AC55" w:rsidRPr="002B14E6" w:rsidRDefault="1985AC55" w:rsidP="00EA212D">
      <w:pPr>
        <w:pStyle w:val="ListParagraph"/>
        <w:numPr>
          <w:ilvl w:val="0"/>
          <w:numId w:val="165"/>
        </w:numPr>
        <w:ind w:left="426"/>
      </w:pPr>
      <w:r w:rsidRPr="002B14E6">
        <w:t>Use neutral and appropriate backgrounds or Trust-approved background features where available.</w:t>
      </w:r>
    </w:p>
    <w:p w14:paraId="387A459C" w14:textId="6F019DAE" w:rsidR="1985AC55" w:rsidRPr="002B14E6" w:rsidRDefault="1985AC55" w:rsidP="00EA212D">
      <w:pPr>
        <w:pStyle w:val="ListParagraph"/>
        <w:numPr>
          <w:ilvl w:val="0"/>
          <w:numId w:val="165"/>
        </w:numPr>
        <w:ind w:left="426"/>
      </w:pPr>
      <w:r w:rsidRPr="002B14E6">
        <w:t>Ensure no family members or other individuals are visible, audible or involved in remote learning sessions.</w:t>
      </w:r>
    </w:p>
    <w:p w14:paraId="460E634C" w14:textId="1F8612AC" w:rsidR="1985AC55" w:rsidRPr="002B14E6" w:rsidRDefault="1985AC55" w:rsidP="00EA212D">
      <w:pPr>
        <w:pStyle w:val="ListParagraph"/>
        <w:numPr>
          <w:ilvl w:val="0"/>
          <w:numId w:val="160"/>
        </w:numPr>
        <w:ind w:left="426"/>
        <w:rPr>
          <w:highlight w:val="yellow"/>
        </w:rPr>
      </w:pPr>
      <w:r w:rsidRPr="002B14E6">
        <w:t>Communicate with pupils only using authorised Trust communication systems and within agreed working hours.</w:t>
      </w:r>
      <w:r w:rsidR="61C6CEB4" w:rsidRPr="002B14E6">
        <w:t xml:space="preserve"> of 8.50am to 3.00pm. </w:t>
      </w:r>
      <w:r w:rsidR="61C6CEB4" w:rsidRPr="002B14E6">
        <w:rPr>
          <w:highlight w:val="yellow"/>
        </w:rPr>
        <w:t>(to be customised by the school based on lesson timings)</w:t>
      </w:r>
    </w:p>
    <w:p w14:paraId="605341ED" w14:textId="7A312A2F" w:rsidR="1985AC55" w:rsidRPr="002B14E6" w:rsidRDefault="1985AC55" w:rsidP="00EA212D">
      <w:pPr>
        <w:pStyle w:val="ListParagraph"/>
        <w:numPr>
          <w:ilvl w:val="0"/>
          <w:numId w:val="160"/>
        </w:numPr>
        <w:ind w:left="426"/>
      </w:pPr>
      <w:r w:rsidRPr="002B14E6">
        <w:t>Ensure that appropriate meeting settings, permissions and participant controls are applied before and during online sessions.</w:t>
      </w:r>
      <w:r w:rsidR="31BB1F0B" w:rsidRPr="002B14E6">
        <w:t xml:space="preserve"> Lobby and presenter options will be set and participants checked before admitting to the meeting.</w:t>
      </w:r>
    </w:p>
    <w:p w14:paraId="2DCE9B11" w14:textId="16538E26" w:rsidR="1985AC55" w:rsidRPr="002B14E6" w:rsidRDefault="1985AC55" w:rsidP="00EA212D">
      <w:pPr>
        <w:pStyle w:val="ListParagraph"/>
        <w:numPr>
          <w:ilvl w:val="0"/>
          <w:numId w:val="160"/>
        </w:numPr>
        <w:ind w:left="426"/>
      </w:pPr>
      <w:r w:rsidRPr="002B14E6">
        <w:t>Monitor pupil engagement and behaviour and address any concerns in accordance with school procedures.</w:t>
      </w:r>
    </w:p>
    <w:p w14:paraId="255C0B00" w14:textId="55AEEB02" w:rsidR="1985AC55" w:rsidRDefault="1985AC55" w:rsidP="00EA212D">
      <w:pPr>
        <w:pStyle w:val="ListParagraph"/>
        <w:numPr>
          <w:ilvl w:val="0"/>
          <w:numId w:val="160"/>
        </w:numPr>
        <w:ind w:left="426"/>
      </w:pPr>
      <w:r w:rsidRPr="002B14E6">
        <w:t>Report any safeguarding concerns arising from remote learning activities immediately to the Designated Safeguarding Lead (DSL).</w:t>
      </w:r>
    </w:p>
    <w:p w14:paraId="043D430E" w14:textId="77777777" w:rsidR="00F90AC8" w:rsidRPr="002B14E6" w:rsidRDefault="00F90AC8" w:rsidP="00F90AC8">
      <w:pPr>
        <w:pStyle w:val="ListParagraph"/>
        <w:ind w:left="426"/>
      </w:pPr>
    </w:p>
    <w:p w14:paraId="20E9D535" w14:textId="27EDDA5B" w:rsidR="55FE033D" w:rsidRPr="002B14E6" w:rsidRDefault="55FE033D" w:rsidP="00011120">
      <w:r w:rsidRPr="002B14E6">
        <w:t>Staff must not:</w:t>
      </w:r>
    </w:p>
    <w:p w14:paraId="02845E47" w14:textId="24EDA7D2" w:rsidR="55FE033D" w:rsidRPr="002B14E6" w:rsidRDefault="55FE033D" w:rsidP="00EA212D">
      <w:pPr>
        <w:pStyle w:val="ListParagraph"/>
        <w:numPr>
          <w:ilvl w:val="0"/>
          <w:numId w:val="160"/>
        </w:numPr>
        <w:ind w:left="426"/>
      </w:pPr>
      <w:r w:rsidRPr="002B14E6">
        <w:t>Conduct one-to-one video sessions with pupils without prior approval from a member of the Senior Leadership Team and consideration of safeguarding arrangements.</w:t>
      </w:r>
    </w:p>
    <w:p w14:paraId="567393F8" w14:textId="2290451E" w:rsidR="55FE033D" w:rsidRPr="002B14E6" w:rsidRDefault="55FE033D" w:rsidP="00EA212D">
      <w:pPr>
        <w:pStyle w:val="ListParagraph"/>
        <w:numPr>
          <w:ilvl w:val="0"/>
          <w:numId w:val="160"/>
        </w:numPr>
        <w:ind w:left="426"/>
      </w:pPr>
      <w:r w:rsidRPr="002B14E6">
        <w:t>Communicate with pupils using personal social media, messaging services, email accounts or telephone numbers.</w:t>
      </w:r>
    </w:p>
    <w:p w14:paraId="6E43B75C" w14:textId="65C6E078" w:rsidR="55FE033D" w:rsidRPr="002B14E6" w:rsidRDefault="55FE033D" w:rsidP="00EA212D">
      <w:pPr>
        <w:pStyle w:val="ListParagraph"/>
        <w:numPr>
          <w:ilvl w:val="0"/>
          <w:numId w:val="160"/>
        </w:numPr>
        <w:ind w:left="426"/>
      </w:pPr>
      <w:r w:rsidRPr="002B14E6">
        <w:t>Record, store or share remote learning content in ways that are inconsistent with Trust policies and data protection requirements.</w:t>
      </w:r>
      <w:r w:rsidR="00A0779A" w:rsidRPr="002B14E6">
        <w:br/>
      </w:r>
    </w:p>
    <w:p w14:paraId="75E2FE76" w14:textId="79CFFB4B" w:rsidR="15CE253E" w:rsidRPr="00F90AC8" w:rsidRDefault="10CCD4F3" w:rsidP="00EA212D">
      <w:pPr>
        <w:pStyle w:val="Heading2"/>
        <w:numPr>
          <w:ilvl w:val="1"/>
          <w:numId w:val="192"/>
        </w:numPr>
        <w:ind w:left="142"/>
      </w:pPr>
      <w:r w:rsidRPr="00F90AC8">
        <w:t xml:space="preserve">Use of Artificial Intelligence During Remote Learning </w:t>
      </w:r>
    </w:p>
    <w:p w14:paraId="73197842" w14:textId="39341BDE" w:rsidR="10CCD4F3" w:rsidRPr="002B14E6" w:rsidRDefault="10CCD4F3" w:rsidP="00011120">
      <w:r w:rsidRPr="002B14E6">
        <w:t>The T</w:t>
      </w:r>
      <w:r w:rsidR="73170826" w:rsidRPr="002B14E6">
        <w:t>r</w:t>
      </w:r>
      <w:r w:rsidRPr="002B14E6">
        <w:t xml:space="preserve">ust recognises that Ai may be used to support teaching, learning and administrative activities. </w:t>
      </w:r>
    </w:p>
    <w:p w14:paraId="2A33A7AB" w14:textId="7A8325F9" w:rsidR="15CE253E" w:rsidRPr="002B14E6" w:rsidRDefault="15CE253E" w:rsidP="00011120"/>
    <w:p w14:paraId="13B42AC9" w14:textId="4EE37704" w:rsidR="10CCD4F3" w:rsidRPr="002B14E6" w:rsidRDefault="10CCD4F3" w:rsidP="00011120">
      <w:r w:rsidRPr="002B14E6">
        <w:t>Where AI tools are used during remote learning:</w:t>
      </w:r>
    </w:p>
    <w:p w14:paraId="0DBEEE3E" w14:textId="1655D99E" w:rsidR="15CE253E" w:rsidRPr="002B14E6" w:rsidRDefault="15CE253E" w:rsidP="00011120"/>
    <w:p w14:paraId="225DB286" w14:textId="479D4764" w:rsidR="10CCD4F3" w:rsidRPr="002B14E6" w:rsidRDefault="10CCD4F3" w:rsidP="00EA212D">
      <w:pPr>
        <w:pStyle w:val="ListParagraph"/>
        <w:numPr>
          <w:ilvl w:val="0"/>
          <w:numId w:val="160"/>
        </w:numPr>
        <w:ind w:left="426"/>
      </w:pPr>
      <w:r w:rsidRPr="002B14E6">
        <w:t>Only Trust approved and appropriately risk-</w:t>
      </w:r>
      <w:r w:rsidR="1AF5543D" w:rsidRPr="002B14E6">
        <w:t>assessed</w:t>
      </w:r>
      <w:r w:rsidRPr="002B14E6">
        <w:t xml:space="preserve"> AI tools may be used.</w:t>
      </w:r>
    </w:p>
    <w:p w14:paraId="351DFE2E" w14:textId="39A4A6A7" w:rsidR="10CCD4F3" w:rsidRPr="002B14E6" w:rsidRDefault="10CCD4F3" w:rsidP="00EA212D">
      <w:pPr>
        <w:pStyle w:val="ListParagraph"/>
        <w:numPr>
          <w:ilvl w:val="0"/>
          <w:numId w:val="160"/>
        </w:numPr>
        <w:ind w:left="426"/>
      </w:pPr>
      <w:r w:rsidRPr="002B14E6">
        <w:lastRenderedPageBreak/>
        <w:t>Staff must ensure AI-generated content is reviewed for accuracy, appropriateness and suitability before use.</w:t>
      </w:r>
    </w:p>
    <w:p w14:paraId="528CAAEB" w14:textId="6FD80D05" w:rsidR="10CCD4F3" w:rsidRPr="002B14E6" w:rsidRDefault="10CCD4F3" w:rsidP="00EA212D">
      <w:pPr>
        <w:pStyle w:val="ListParagraph"/>
        <w:numPr>
          <w:ilvl w:val="0"/>
          <w:numId w:val="160"/>
        </w:numPr>
        <w:ind w:left="426"/>
      </w:pPr>
      <w:r w:rsidRPr="002B14E6">
        <w:t xml:space="preserve">Personal, safeguarding or confidential information must not be uploaded into AI platforms unless specifically </w:t>
      </w:r>
      <w:r w:rsidR="2F09BC87" w:rsidRPr="002B14E6">
        <w:t>authorised</w:t>
      </w:r>
      <w:r w:rsidRPr="002B14E6">
        <w:t xml:space="preserve"> and complaint with </w:t>
      </w:r>
      <w:r w:rsidR="5198053C" w:rsidRPr="002B14E6">
        <w:t>Trust</w:t>
      </w:r>
      <w:r w:rsidRPr="002B14E6">
        <w:t xml:space="preserve"> data protection </w:t>
      </w:r>
      <w:r w:rsidR="430BDB52" w:rsidRPr="002B14E6">
        <w:t>requirements</w:t>
      </w:r>
      <w:r w:rsidRPr="002B14E6">
        <w:t>.</w:t>
      </w:r>
    </w:p>
    <w:p w14:paraId="7F0F705E" w14:textId="0C0D7F9B" w:rsidR="62A07F49" w:rsidRPr="002B14E6" w:rsidRDefault="62A07F49" w:rsidP="00EA212D">
      <w:pPr>
        <w:pStyle w:val="ListParagraph"/>
        <w:numPr>
          <w:ilvl w:val="0"/>
          <w:numId w:val="160"/>
        </w:numPr>
        <w:ind w:left="426"/>
      </w:pPr>
      <w:r w:rsidRPr="002B14E6">
        <w:t>Pupils should be taught to critically evaluate AI-generated content and understand its limitations</w:t>
      </w:r>
    </w:p>
    <w:p w14:paraId="6B4034E4" w14:textId="7E1CB1C9" w:rsidR="62A07F49" w:rsidRPr="002B14E6" w:rsidRDefault="62A07F49" w:rsidP="00EA212D">
      <w:pPr>
        <w:pStyle w:val="ListParagraph"/>
        <w:numPr>
          <w:ilvl w:val="0"/>
          <w:numId w:val="160"/>
        </w:numPr>
        <w:ind w:left="426"/>
      </w:pPr>
      <w:r w:rsidRPr="002B14E6">
        <w:t>Any misu</w:t>
      </w:r>
      <w:r w:rsidR="68195DB9" w:rsidRPr="002B14E6">
        <w:t>s</w:t>
      </w:r>
      <w:r w:rsidRPr="002B14E6">
        <w:t>e of AI, including plagiarism, impersonation, deepfake creation or the gen</w:t>
      </w:r>
      <w:r w:rsidR="4BADDE95" w:rsidRPr="002B14E6">
        <w:t>e</w:t>
      </w:r>
      <w:r w:rsidRPr="002B14E6">
        <w:t>ration of inappropriate content, will be addre</w:t>
      </w:r>
      <w:r w:rsidR="36C93638" w:rsidRPr="002B14E6">
        <w:t>ssed through safeguarding and behaviour proce</w:t>
      </w:r>
      <w:r w:rsidR="4D5458FB" w:rsidRPr="002B14E6">
        <w:t>d</w:t>
      </w:r>
      <w:r w:rsidR="36C93638" w:rsidRPr="002B14E6">
        <w:t xml:space="preserve">ures where appropriate. </w:t>
      </w:r>
    </w:p>
    <w:p w14:paraId="714B0CF5" w14:textId="3A1AE12E" w:rsidR="15CE253E" w:rsidRPr="002B14E6" w:rsidRDefault="15CE253E" w:rsidP="00011120"/>
    <w:p w14:paraId="38FFFCD8" w14:textId="4539A4FA" w:rsidR="15CE253E" w:rsidRPr="00344A78" w:rsidRDefault="429FEED3" w:rsidP="00EA212D">
      <w:pPr>
        <w:pStyle w:val="Heading2"/>
        <w:numPr>
          <w:ilvl w:val="1"/>
          <w:numId w:val="192"/>
        </w:numPr>
        <w:ind w:left="142"/>
      </w:pPr>
      <w:r w:rsidRPr="00344A78">
        <w:t>Recording of Remote Learning Sessions</w:t>
      </w:r>
    </w:p>
    <w:p w14:paraId="2B08DB4C" w14:textId="1492F3E9" w:rsidR="23E3116C" w:rsidRPr="002B14E6" w:rsidRDefault="23E3116C" w:rsidP="00011120">
      <w:r w:rsidRPr="002B14E6">
        <w:t>The Trust recognises that recording may support safeguarding, accessibility and continuity of learning.</w:t>
      </w:r>
      <w:r w:rsidR="51776E72" w:rsidRPr="002B14E6">
        <w:t xml:space="preserve"> A</w:t>
      </w:r>
      <w:r w:rsidRPr="002B14E6">
        <w:t>ll meetings i</w:t>
      </w:r>
      <w:r w:rsidR="576F445D" w:rsidRPr="002B14E6">
        <w:t>ncluding breakout rooms, with a participant count of 3 or less will be recorded.</w:t>
      </w:r>
      <w:r w:rsidR="6E9425EE" w:rsidRPr="002B14E6">
        <w:t xml:space="preserve"> Recordings of lessons are automatically stored within the chat for 2 weeks and mayb</w:t>
      </w:r>
      <w:r w:rsidR="4C85CD46" w:rsidRPr="002B14E6">
        <w:t>e</w:t>
      </w:r>
      <w:r w:rsidR="6E9425EE" w:rsidRPr="002B14E6">
        <w:t xml:space="preserve"> download</w:t>
      </w:r>
      <w:r w:rsidR="0332363B" w:rsidRPr="002B14E6">
        <w:t xml:space="preserve">ed or </w:t>
      </w:r>
      <w:r w:rsidR="6E9425EE" w:rsidRPr="002B14E6">
        <w:t>shared with</w:t>
      </w:r>
      <w:r w:rsidR="61A42D85" w:rsidRPr="002B14E6">
        <w:t xml:space="preserve"> </w:t>
      </w:r>
      <w:r w:rsidR="3DFDA61F" w:rsidRPr="002B14E6">
        <w:t>the wider class or staff at a later date.</w:t>
      </w:r>
      <w:r w:rsidR="6E9425EE" w:rsidRPr="002B14E6">
        <w:t xml:space="preserve"> </w:t>
      </w:r>
      <w:r w:rsidR="576F445D" w:rsidRPr="002B14E6">
        <w:t xml:space="preserve"> </w:t>
      </w:r>
    </w:p>
    <w:p w14:paraId="5AEF323F" w14:textId="7A43DE80" w:rsidR="23E3116C" w:rsidRPr="002B14E6" w:rsidRDefault="23E3116C" w:rsidP="00011120">
      <w:r w:rsidRPr="002B14E6">
        <w:t>Where recording are used:</w:t>
      </w:r>
    </w:p>
    <w:p w14:paraId="5E50FBBD" w14:textId="45C45C6D" w:rsidR="4AFF0495" w:rsidRPr="002B14E6" w:rsidRDefault="4AFF0495" w:rsidP="00EA212D">
      <w:pPr>
        <w:pStyle w:val="ListParagraph"/>
        <w:numPr>
          <w:ilvl w:val="0"/>
          <w:numId w:val="160"/>
        </w:numPr>
        <w:ind w:left="426"/>
      </w:pPr>
      <w:r w:rsidRPr="002B14E6">
        <w:t xml:space="preserve">Recording </w:t>
      </w:r>
      <w:r w:rsidR="2CA39066" w:rsidRPr="002B14E6">
        <w:t>arrangements</w:t>
      </w:r>
      <w:r w:rsidRPr="002B14E6">
        <w:t xml:space="preserve"> will be proportionate, transparent and compliant with data protection </w:t>
      </w:r>
      <w:r w:rsidR="21ADD4B0" w:rsidRPr="002B14E6">
        <w:t>requirements</w:t>
      </w:r>
      <w:r w:rsidRPr="002B14E6">
        <w:t xml:space="preserve">. </w:t>
      </w:r>
    </w:p>
    <w:p w14:paraId="20DE4274" w14:textId="79876395" w:rsidR="4AFF0495" w:rsidRPr="002B14E6" w:rsidRDefault="4AFF0495" w:rsidP="00EA212D">
      <w:pPr>
        <w:pStyle w:val="ListParagraph"/>
        <w:numPr>
          <w:ilvl w:val="0"/>
          <w:numId w:val="160"/>
        </w:numPr>
        <w:ind w:left="426"/>
      </w:pPr>
      <w:r w:rsidRPr="002B14E6">
        <w:t xml:space="preserve">Participants will be informed where </w:t>
      </w:r>
      <w:r w:rsidR="708727CD" w:rsidRPr="002B14E6">
        <w:t>session</w:t>
      </w:r>
      <w:r w:rsidRPr="002B14E6">
        <w:t xml:space="preserve"> are being recorded. </w:t>
      </w:r>
    </w:p>
    <w:p w14:paraId="4E67FDD7" w14:textId="28A1C744" w:rsidR="66CDE98E" w:rsidRPr="002B14E6" w:rsidRDefault="66CDE98E" w:rsidP="00EA212D">
      <w:pPr>
        <w:pStyle w:val="ListParagraph"/>
        <w:numPr>
          <w:ilvl w:val="0"/>
          <w:numId w:val="160"/>
        </w:numPr>
        <w:ind w:left="426"/>
      </w:pPr>
      <w:r w:rsidRPr="002B14E6">
        <w:t>Recording</w:t>
      </w:r>
      <w:r w:rsidR="4AFF0495" w:rsidRPr="002B14E6">
        <w:t xml:space="preserve"> will be stored to the organiser’s/teacher’s secure OneDrive.</w:t>
      </w:r>
    </w:p>
    <w:p w14:paraId="7C2BF2B6" w14:textId="7AF0E124" w:rsidR="4ECCE44F" w:rsidRPr="002B14E6" w:rsidRDefault="4ECCE44F" w:rsidP="00EA212D">
      <w:pPr>
        <w:pStyle w:val="ListParagraph"/>
        <w:numPr>
          <w:ilvl w:val="0"/>
          <w:numId w:val="160"/>
        </w:numPr>
        <w:ind w:left="426"/>
      </w:pPr>
      <w:r w:rsidRPr="002B14E6">
        <w:t xml:space="preserve">Access to recording will be restricted to authorised users. </w:t>
      </w:r>
    </w:p>
    <w:p w14:paraId="60B64F5E" w14:textId="4B9E0F64" w:rsidR="4ECCE44F" w:rsidRPr="002B14E6" w:rsidRDefault="4ECCE44F" w:rsidP="00EA212D">
      <w:pPr>
        <w:pStyle w:val="ListParagraph"/>
        <w:numPr>
          <w:ilvl w:val="0"/>
          <w:numId w:val="160"/>
        </w:numPr>
        <w:ind w:left="426"/>
      </w:pPr>
      <w:r w:rsidRPr="002B14E6">
        <w:t>Retention and deletion of recordings will be managed in accordance with Trust retention schedules and data protection requirements.</w:t>
      </w:r>
    </w:p>
    <w:p w14:paraId="6D19A5DD" w14:textId="75D818D8" w:rsidR="15CE253E" w:rsidRDefault="15CE253E" w:rsidP="00011120"/>
    <w:p w14:paraId="28F52599" w14:textId="643D3115" w:rsidR="15CE253E" w:rsidRPr="002B14E6" w:rsidRDefault="005B5DDB" w:rsidP="00EA212D">
      <w:pPr>
        <w:pStyle w:val="Heading2"/>
        <w:numPr>
          <w:ilvl w:val="1"/>
          <w:numId w:val="192"/>
        </w:numPr>
        <w:ind w:left="142"/>
      </w:pPr>
      <w:r w:rsidRPr="002B14E6">
        <w:t>Pupils</w:t>
      </w:r>
    </w:p>
    <w:p w14:paraId="665DEB73" w14:textId="5083A759" w:rsidR="3198A838" w:rsidRPr="002B14E6" w:rsidRDefault="3198A838" w:rsidP="00011120">
      <w:r w:rsidRPr="002B14E6">
        <w:t>Pupils participating in remote learning are expected to</w:t>
      </w:r>
      <w:r w:rsidR="00D20D81">
        <w:t>:</w:t>
      </w:r>
    </w:p>
    <w:p w14:paraId="3D67213A" w14:textId="4802DD4A" w:rsidR="3198A838" w:rsidRPr="002B14E6" w:rsidRDefault="3198A838" w:rsidP="00EA212D">
      <w:pPr>
        <w:pStyle w:val="ListParagraph"/>
        <w:numPr>
          <w:ilvl w:val="0"/>
          <w:numId w:val="160"/>
        </w:numPr>
        <w:ind w:left="426"/>
      </w:pPr>
      <w:r w:rsidRPr="002B14E6">
        <w:t>Follow the Trust’s Acceptable usage policy</w:t>
      </w:r>
    </w:p>
    <w:p w14:paraId="7954179E" w14:textId="3B903A2C" w:rsidR="3198A838" w:rsidRPr="002B14E6" w:rsidRDefault="3198A838" w:rsidP="00EA212D">
      <w:pPr>
        <w:pStyle w:val="ListParagraph"/>
        <w:numPr>
          <w:ilvl w:val="0"/>
          <w:numId w:val="160"/>
        </w:numPr>
        <w:ind w:left="426"/>
      </w:pPr>
      <w:r w:rsidRPr="002B14E6">
        <w:t>Pupils must be dressed appropriately for the duration of the video lesson, e.g. fully clothed, no pyjamas, no offensive slogans on clothin</w:t>
      </w:r>
      <w:r w:rsidR="42671420" w:rsidRPr="002B14E6">
        <w:t xml:space="preserve">g. </w:t>
      </w:r>
    </w:p>
    <w:p w14:paraId="0CCECCD0" w14:textId="3481D4EE" w:rsidR="42671420" w:rsidRPr="002B14E6" w:rsidRDefault="42671420" w:rsidP="00EA212D">
      <w:pPr>
        <w:pStyle w:val="ListParagraph"/>
        <w:numPr>
          <w:ilvl w:val="0"/>
          <w:numId w:val="160"/>
        </w:numPr>
        <w:ind w:left="426"/>
      </w:pPr>
      <w:r w:rsidRPr="002B14E6">
        <w:t>Teachers will not communicate with pupils outside the hours of 8.50am to 3.00pm (to be customised by the school based on lesson timings); we do not expect you to be working outside of these hours.</w:t>
      </w:r>
    </w:p>
    <w:p w14:paraId="6B74327D" w14:textId="35579D88" w:rsidR="42671420" w:rsidRPr="002B14E6" w:rsidRDefault="42671420" w:rsidP="00EA212D">
      <w:pPr>
        <w:pStyle w:val="ListParagraph"/>
        <w:numPr>
          <w:ilvl w:val="0"/>
          <w:numId w:val="160"/>
        </w:numPr>
        <w:ind w:left="426"/>
      </w:pPr>
      <w:r w:rsidRPr="002B14E6">
        <w:t>Pupils must re</w:t>
      </w:r>
      <w:r w:rsidR="79A9C24F" w:rsidRPr="002B14E6">
        <w:t>m</w:t>
      </w:r>
      <w:r w:rsidRPr="002B14E6">
        <w:t xml:space="preserve">ain on mute until invited to talk. </w:t>
      </w:r>
    </w:p>
    <w:p w14:paraId="4D6D6309" w14:textId="0B5D49F0" w:rsidR="42671420" w:rsidRPr="002B14E6" w:rsidRDefault="42671420" w:rsidP="00EA212D">
      <w:pPr>
        <w:pStyle w:val="ListParagraph"/>
        <w:numPr>
          <w:ilvl w:val="0"/>
          <w:numId w:val="160"/>
        </w:numPr>
        <w:ind w:left="426"/>
      </w:pPr>
      <w:r w:rsidRPr="002B14E6">
        <w:t>Pupils shoul</w:t>
      </w:r>
      <w:r w:rsidR="3E2132AF" w:rsidRPr="002B14E6">
        <w:t>d</w:t>
      </w:r>
      <w:r w:rsidRPr="002B14E6">
        <w:t xml:space="preserve"> b</w:t>
      </w:r>
      <w:r w:rsidR="4C9AC6C3" w:rsidRPr="002B14E6">
        <w:t>e</w:t>
      </w:r>
      <w:r w:rsidRPr="002B14E6">
        <w:t xml:space="preserve"> ready and waiting to learn at th</w:t>
      </w:r>
      <w:r w:rsidR="494A84AF" w:rsidRPr="002B14E6">
        <w:t>e</w:t>
      </w:r>
      <w:r w:rsidRPr="002B14E6">
        <w:t xml:space="preserve"> starting time of the lesson – this means your work and writing equipment is out r</w:t>
      </w:r>
      <w:r w:rsidR="5A8C35AA" w:rsidRPr="002B14E6">
        <w:t>e</w:t>
      </w:r>
      <w:r w:rsidRPr="002B14E6">
        <w:t xml:space="preserve">ady and you join the lesson on </w:t>
      </w:r>
      <w:r w:rsidR="78357115" w:rsidRPr="002B14E6">
        <w:t>M</w:t>
      </w:r>
      <w:r w:rsidRPr="002B14E6">
        <w:t>icrosoft Teams befor</w:t>
      </w:r>
      <w:r w:rsidR="19C208E2" w:rsidRPr="002B14E6">
        <w:t>e</w:t>
      </w:r>
      <w:r w:rsidRPr="002B14E6">
        <w:t xml:space="preserve"> the st</w:t>
      </w:r>
      <w:r w:rsidR="7151FEEB" w:rsidRPr="002B14E6">
        <w:t>a</w:t>
      </w:r>
      <w:r w:rsidRPr="002B14E6">
        <w:t>rt of the lesson.</w:t>
      </w:r>
    </w:p>
    <w:p w14:paraId="3A8E11FE" w14:textId="39AF72DE" w:rsidR="36DF0835" w:rsidRPr="002B14E6" w:rsidRDefault="36DF0835" w:rsidP="00EA212D">
      <w:pPr>
        <w:pStyle w:val="ListParagraph"/>
        <w:numPr>
          <w:ilvl w:val="0"/>
          <w:numId w:val="160"/>
        </w:numPr>
        <w:ind w:left="426"/>
      </w:pPr>
      <w:r w:rsidRPr="002B14E6">
        <w:t xml:space="preserve">Behave in the same respectful manner expected in face-to-face learning. </w:t>
      </w:r>
    </w:p>
    <w:p w14:paraId="58221CA5" w14:textId="07EF20DB" w:rsidR="36DF0835" w:rsidRPr="002B14E6" w:rsidRDefault="36DF0835" w:rsidP="00EA212D">
      <w:pPr>
        <w:pStyle w:val="ListParagraph"/>
        <w:numPr>
          <w:ilvl w:val="0"/>
          <w:numId w:val="160"/>
        </w:numPr>
        <w:ind w:left="426"/>
      </w:pPr>
      <w:r w:rsidRPr="002B14E6">
        <w:t xml:space="preserve">Use only their own Trust-issued accounts and login credentials. </w:t>
      </w:r>
    </w:p>
    <w:p w14:paraId="667AB95A" w14:textId="01FC01C3" w:rsidR="36DF0835" w:rsidRPr="002B14E6" w:rsidRDefault="36DF0835" w:rsidP="00EA212D">
      <w:pPr>
        <w:pStyle w:val="ListParagraph"/>
        <w:numPr>
          <w:ilvl w:val="0"/>
          <w:numId w:val="160"/>
        </w:numPr>
        <w:ind w:left="426"/>
      </w:pPr>
      <w:r w:rsidRPr="002B14E6">
        <w:t>Keep usernames and password secure.</w:t>
      </w:r>
    </w:p>
    <w:p w14:paraId="090442BD" w14:textId="04923B19" w:rsidR="36DF0835" w:rsidRPr="002B14E6" w:rsidRDefault="36DF0835" w:rsidP="00EA212D">
      <w:pPr>
        <w:pStyle w:val="ListParagraph"/>
        <w:numPr>
          <w:ilvl w:val="0"/>
          <w:numId w:val="160"/>
        </w:numPr>
        <w:ind w:left="426"/>
      </w:pPr>
      <w:r w:rsidRPr="002B14E6">
        <w:t>Participate respectfully and follow staff instructions during online sessions.</w:t>
      </w:r>
    </w:p>
    <w:p w14:paraId="5B2C29E9" w14:textId="7735960B" w:rsidR="36DF0835" w:rsidRPr="002B14E6" w:rsidRDefault="36DF0835" w:rsidP="00EA212D">
      <w:pPr>
        <w:pStyle w:val="ListParagraph"/>
        <w:numPr>
          <w:ilvl w:val="0"/>
          <w:numId w:val="160"/>
        </w:numPr>
        <w:ind w:left="426"/>
      </w:pPr>
      <w:r w:rsidRPr="002B14E6">
        <w:t>Report any online safety concerns to a trusted adult or member of staff.</w:t>
      </w:r>
    </w:p>
    <w:p w14:paraId="01B7D053" w14:textId="30E3BF47" w:rsidR="15CE253E" w:rsidRPr="002B14E6" w:rsidRDefault="15CE253E" w:rsidP="00011120"/>
    <w:p w14:paraId="70E42932" w14:textId="57F7059E" w:rsidR="409A75DA" w:rsidRPr="00D20D81" w:rsidRDefault="409A75DA" w:rsidP="00011120">
      <w:pPr>
        <w:rPr>
          <w:u w:val="single"/>
        </w:rPr>
      </w:pPr>
      <w:r w:rsidRPr="00D20D81">
        <w:rPr>
          <w:u w:val="single"/>
        </w:rPr>
        <w:t xml:space="preserve">Pupils must not </w:t>
      </w:r>
    </w:p>
    <w:p w14:paraId="679596B9" w14:textId="5F068C49" w:rsidR="409A75DA" w:rsidRPr="002B14E6" w:rsidRDefault="409A75DA" w:rsidP="00EA212D">
      <w:pPr>
        <w:pStyle w:val="ListParagraph"/>
        <w:numPr>
          <w:ilvl w:val="0"/>
          <w:numId w:val="165"/>
        </w:numPr>
        <w:ind w:left="426"/>
      </w:pPr>
      <w:r w:rsidRPr="002B14E6">
        <w:t xml:space="preserve">Record, photograph, screen-record or distribute online lessons without permission. </w:t>
      </w:r>
    </w:p>
    <w:p w14:paraId="5E4FCDCE" w14:textId="34A07031" w:rsidR="409A75DA" w:rsidRPr="002B14E6" w:rsidRDefault="409A75DA" w:rsidP="00EA212D">
      <w:pPr>
        <w:pStyle w:val="ListParagraph"/>
        <w:numPr>
          <w:ilvl w:val="0"/>
          <w:numId w:val="165"/>
        </w:numPr>
        <w:ind w:left="426"/>
      </w:pPr>
      <w:r w:rsidRPr="002B14E6">
        <w:t xml:space="preserve">Share lesson links, meeting invitations, passwords or access credentials. </w:t>
      </w:r>
    </w:p>
    <w:p w14:paraId="3D3020A9" w14:textId="6294BC86" w:rsidR="409A75DA" w:rsidRPr="002B14E6" w:rsidRDefault="409A75DA" w:rsidP="00EA212D">
      <w:pPr>
        <w:pStyle w:val="ListParagraph"/>
        <w:numPr>
          <w:ilvl w:val="0"/>
          <w:numId w:val="165"/>
        </w:numPr>
        <w:ind w:left="426"/>
      </w:pPr>
      <w:r w:rsidRPr="002B14E6">
        <w:t xml:space="preserve">Use AI tools to create harmful, inappropriate, abusive, or deceptive content. </w:t>
      </w:r>
    </w:p>
    <w:p w14:paraId="0AABC4BF" w14:textId="57045D4C" w:rsidR="409A75DA" w:rsidRPr="002B14E6" w:rsidRDefault="409A75DA" w:rsidP="00EA212D">
      <w:pPr>
        <w:pStyle w:val="ListParagraph"/>
        <w:numPr>
          <w:ilvl w:val="0"/>
          <w:numId w:val="165"/>
        </w:numPr>
        <w:ind w:left="426"/>
      </w:pPr>
      <w:r w:rsidRPr="002B14E6">
        <w:lastRenderedPageBreak/>
        <w:t xml:space="preserve">Disrupt, interfere with or misuse remote learning platforms. </w:t>
      </w:r>
    </w:p>
    <w:p w14:paraId="258DD556" w14:textId="2F127821" w:rsidR="409A75DA" w:rsidRPr="002B14E6" w:rsidRDefault="409A75DA" w:rsidP="00EA212D">
      <w:pPr>
        <w:pStyle w:val="ListParagraph"/>
        <w:numPr>
          <w:ilvl w:val="0"/>
          <w:numId w:val="165"/>
        </w:numPr>
        <w:ind w:left="426"/>
      </w:pPr>
      <w:r w:rsidRPr="002B14E6">
        <w:t xml:space="preserve">Use another person’s account or allow another person to use their account. </w:t>
      </w:r>
    </w:p>
    <w:p w14:paraId="0C837DE1" w14:textId="5D66F804" w:rsidR="15CE253E" w:rsidRPr="002B14E6" w:rsidRDefault="15CE253E" w:rsidP="00011120"/>
    <w:p w14:paraId="2694A404" w14:textId="1DC094A1" w:rsidR="3A955A1C" w:rsidRPr="002B14E6" w:rsidRDefault="3A955A1C" w:rsidP="00011120">
      <w:r w:rsidRPr="002B14E6">
        <w:t>Misuse may result in removal of access, sanctions and safeguarding intervention where appropriate.</w:t>
      </w:r>
    </w:p>
    <w:p w14:paraId="03E90359" w14:textId="77777777" w:rsidR="009B61FD" w:rsidRPr="002B14E6" w:rsidRDefault="009B61FD" w:rsidP="00011120"/>
    <w:p w14:paraId="2E34D0EE" w14:textId="661D88CC" w:rsidR="15CE253E" w:rsidRPr="002B14E6" w:rsidRDefault="005B5DDB" w:rsidP="00EA212D">
      <w:pPr>
        <w:pStyle w:val="Heading2"/>
        <w:numPr>
          <w:ilvl w:val="1"/>
          <w:numId w:val="192"/>
        </w:numPr>
        <w:ind w:left="142"/>
      </w:pPr>
      <w:r w:rsidRPr="002B14E6">
        <w:t xml:space="preserve">Parents </w:t>
      </w:r>
      <w:r w:rsidR="49E2E28A" w:rsidRPr="002B14E6">
        <w:t>and Carers</w:t>
      </w:r>
    </w:p>
    <w:p w14:paraId="41016D72" w14:textId="0A397BBA" w:rsidR="49E2E28A" w:rsidRPr="002B14E6" w:rsidRDefault="49E2E28A" w:rsidP="00011120">
      <w:r w:rsidRPr="002B14E6">
        <w:t xml:space="preserve">Parents and carers play an important role in supporting staff and effective remote learning. </w:t>
      </w:r>
    </w:p>
    <w:p w14:paraId="45CA0BF8" w14:textId="1EA35629" w:rsidR="15CE253E" w:rsidRPr="002B14E6" w:rsidRDefault="15CE253E" w:rsidP="00011120"/>
    <w:p w14:paraId="54D06600" w14:textId="0972F4B9" w:rsidR="49E2E28A" w:rsidRPr="002B14E6" w:rsidRDefault="49E2E28A" w:rsidP="00011120">
      <w:r w:rsidRPr="002B14E6">
        <w:t>The Trust will encourage parents and carers to:</w:t>
      </w:r>
    </w:p>
    <w:p w14:paraId="64F640C2" w14:textId="76412978" w:rsidR="49E2E28A" w:rsidRPr="002B14E6" w:rsidRDefault="49E2E28A" w:rsidP="00EA212D">
      <w:pPr>
        <w:pStyle w:val="ListParagraph"/>
        <w:numPr>
          <w:ilvl w:val="0"/>
          <w:numId w:val="165"/>
        </w:numPr>
        <w:ind w:left="426"/>
      </w:pPr>
      <w:r w:rsidRPr="002B14E6">
        <w:t>Support their child in accessing remote learning safely.</w:t>
      </w:r>
    </w:p>
    <w:p w14:paraId="698A2365" w14:textId="24687ADA" w:rsidR="49E2E28A" w:rsidRPr="002B14E6" w:rsidRDefault="49E2E28A" w:rsidP="00EA212D">
      <w:pPr>
        <w:pStyle w:val="ListParagraph"/>
        <w:numPr>
          <w:ilvl w:val="0"/>
          <w:numId w:val="165"/>
        </w:numPr>
        <w:ind w:left="426"/>
      </w:pPr>
      <w:r w:rsidRPr="002B14E6">
        <w:t>Ensure children understand expectations for behaviour and online conduct.</w:t>
      </w:r>
    </w:p>
    <w:p w14:paraId="2AB12396" w14:textId="41091469" w:rsidR="49E2E28A" w:rsidRPr="002B14E6" w:rsidRDefault="49E2E28A" w:rsidP="00EA212D">
      <w:pPr>
        <w:pStyle w:val="ListParagraph"/>
        <w:numPr>
          <w:ilvl w:val="0"/>
          <w:numId w:val="165"/>
        </w:numPr>
        <w:ind w:left="426"/>
      </w:pPr>
      <w:r w:rsidRPr="002B14E6">
        <w:t>Promote safe use of devices and online learning platforms within the home.</w:t>
      </w:r>
    </w:p>
    <w:p w14:paraId="5ECAF74E" w14:textId="68963DAF" w:rsidR="49E2E28A" w:rsidRPr="002B14E6" w:rsidRDefault="49E2E28A" w:rsidP="00EA212D">
      <w:pPr>
        <w:pStyle w:val="ListParagraph"/>
        <w:numPr>
          <w:ilvl w:val="0"/>
          <w:numId w:val="165"/>
        </w:numPr>
        <w:ind w:left="426"/>
      </w:pPr>
      <w:r w:rsidRPr="002B14E6">
        <w:t>Monitor their child's use of technology where appropriate.</w:t>
      </w:r>
    </w:p>
    <w:p w14:paraId="6AD0E8F6" w14:textId="7AE82EFF" w:rsidR="49E2E28A" w:rsidRDefault="49E2E28A" w:rsidP="00EA212D">
      <w:pPr>
        <w:pStyle w:val="ListParagraph"/>
        <w:numPr>
          <w:ilvl w:val="0"/>
          <w:numId w:val="165"/>
        </w:numPr>
        <w:ind w:left="426"/>
      </w:pPr>
      <w:r w:rsidRPr="002B14E6">
        <w:t>Contact the school if they have concerns regarding online safety, behaviour or wellbeing.</w:t>
      </w:r>
    </w:p>
    <w:p w14:paraId="5CA19326" w14:textId="77777777" w:rsidR="00D20D81" w:rsidRPr="002B14E6" w:rsidRDefault="00D20D81" w:rsidP="00D20D81">
      <w:pPr>
        <w:pStyle w:val="ListParagraph"/>
        <w:ind w:left="426"/>
      </w:pPr>
    </w:p>
    <w:p w14:paraId="29A3E1CC" w14:textId="5F02E85E" w:rsidR="49E2E28A" w:rsidRPr="00D20D81" w:rsidRDefault="49E2E28A" w:rsidP="00011120">
      <w:pPr>
        <w:rPr>
          <w:u w:val="single"/>
        </w:rPr>
      </w:pPr>
      <w:r w:rsidRPr="00D20D81">
        <w:rPr>
          <w:u w:val="single"/>
        </w:rPr>
        <w:t>Parents and carers should not:</w:t>
      </w:r>
    </w:p>
    <w:p w14:paraId="6C7E9317" w14:textId="2A6FF07E" w:rsidR="49E2E28A" w:rsidRPr="002B14E6" w:rsidRDefault="49E2E28A" w:rsidP="00EA212D">
      <w:pPr>
        <w:pStyle w:val="ListParagraph"/>
        <w:numPr>
          <w:ilvl w:val="0"/>
          <w:numId w:val="165"/>
        </w:numPr>
        <w:ind w:left="426"/>
      </w:pPr>
      <w:r w:rsidRPr="002B14E6">
        <w:t>Record or distribute online learning sessions without authorisation.</w:t>
      </w:r>
    </w:p>
    <w:p w14:paraId="1E9F4559" w14:textId="4BB96071" w:rsidR="49E2E28A" w:rsidRPr="002B14E6" w:rsidRDefault="49E2E28A" w:rsidP="00EA212D">
      <w:pPr>
        <w:pStyle w:val="ListParagraph"/>
        <w:numPr>
          <w:ilvl w:val="0"/>
          <w:numId w:val="165"/>
        </w:numPr>
        <w:ind w:left="426"/>
      </w:pPr>
      <w:r w:rsidRPr="002B14E6">
        <w:t>Interrupt or participate in lessons unless specifically invited to do so by the school.</w:t>
      </w:r>
    </w:p>
    <w:p w14:paraId="4A79FC39" w14:textId="338781FD" w:rsidR="009B61FD" w:rsidRPr="002B14E6" w:rsidRDefault="49E2E28A" w:rsidP="00EA212D">
      <w:pPr>
        <w:pStyle w:val="ListParagraph"/>
        <w:numPr>
          <w:ilvl w:val="0"/>
          <w:numId w:val="165"/>
        </w:numPr>
        <w:ind w:left="426"/>
      </w:pPr>
      <w:r w:rsidRPr="002B14E6">
        <w:t>Share links or access information relating to remote learning sessions.</w:t>
      </w:r>
    </w:p>
    <w:p w14:paraId="130083C8" w14:textId="77777777" w:rsidR="005B5DDB" w:rsidRPr="002B14E6" w:rsidRDefault="005B5DDB" w:rsidP="00011120"/>
    <w:p w14:paraId="274ECE8A" w14:textId="41DE2DA4" w:rsidR="54C09295" w:rsidRPr="002B14E6" w:rsidRDefault="54C09295" w:rsidP="00EA212D">
      <w:pPr>
        <w:pStyle w:val="Heading2"/>
        <w:numPr>
          <w:ilvl w:val="1"/>
          <w:numId w:val="192"/>
        </w:numPr>
        <w:ind w:left="142"/>
      </w:pPr>
      <w:r w:rsidRPr="002B14E6">
        <w:t>Guidance and support for Parents and Carers</w:t>
      </w:r>
    </w:p>
    <w:p w14:paraId="0A87A690" w14:textId="77777777" w:rsidR="54C09295" w:rsidRPr="00D20D81" w:rsidRDefault="54C09295" w:rsidP="00EA212D">
      <w:pPr>
        <w:pStyle w:val="ListParagraph"/>
        <w:numPr>
          <w:ilvl w:val="0"/>
          <w:numId w:val="160"/>
        </w:numPr>
        <w:ind w:left="426"/>
      </w:pPr>
      <w:r w:rsidRPr="00D20D81">
        <w:t xml:space="preserve">Video-conferencing uses a lot of power, it's a good idea to keep devices plugged into the mains power.  </w:t>
      </w:r>
    </w:p>
    <w:p w14:paraId="4BD7DE4A" w14:textId="77777777" w:rsidR="54C09295" w:rsidRPr="00D20D81" w:rsidRDefault="54C09295" w:rsidP="00EA212D">
      <w:pPr>
        <w:pStyle w:val="ListParagraph"/>
        <w:numPr>
          <w:ilvl w:val="0"/>
          <w:numId w:val="160"/>
        </w:numPr>
        <w:ind w:left="426"/>
      </w:pPr>
      <w:r w:rsidRPr="00D20D81">
        <w:t xml:space="preserve">Do a practice run: role-playing is a great way to prepare your child for what's expected in the video class environment. If you have two devices, you can set yourself up on the platform they'll be using, or just use FaceTime and video-chat as if you're leading the class. Pretend you're the teacher and send your child an invite for a meeting. </w:t>
      </w:r>
    </w:p>
    <w:p w14:paraId="22083C26" w14:textId="77777777" w:rsidR="54C09295" w:rsidRPr="00D20D81" w:rsidRDefault="54C09295" w:rsidP="00EA212D">
      <w:pPr>
        <w:pStyle w:val="ListParagraph"/>
        <w:numPr>
          <w:ilvl w:val="0"/>
          <w:numId w:val="160"/>
        </w:numPr>
        <w:ind w:left="426"/>
      </w:pPr>
      <w:r w:rsidRPr="00D20D81">
        <w:t xml:space="preserve">Set expectations for how your child should conduct themselves on camera: face the screen; mute yourself when you're not speaking; unmute yourself when you're ready to talk; turn off the camera if you need to blow your nose; etc. </w:t>
      </w:r>
    </w:p>
    <w:p w14:paraId="7F561ADD" w14:textId="77777777" w:rsidR="54C09295" w:rsidRPr="002B14E6" w:rsidRDefault="54C09295" w:rsidP="00EA212D">
      <w:pPr>
        <w:pStyle w:val="ListParagraph"/>
        <w:numPr>
          <w:ilvl w:val="0"/>
          <w:numId w:val="160"/>
        </w:numPr>
        <w:ind w:left="426"/>
      </w:pPr>
      <w:r w:rsidRPr="002B14E6">
        <w:t xml:space="preserve">Pupils should behave appropriately when learning by video, just the same as if they were in class. </w:t>
      </w:r>
    </w:p>
    <w:p w14:paraId="41C96180" w14:textId="77777777" w:rsidR="54C09295" w:rsidRPr="002B14E6" w:rsidRDefault="54C09295" w:rsidP="00EA212D">
      <w:pPr>
        <w:pStyle w:val="ListParagraph"/>
        <w:numPr>
          <w:ilvl w:val="0"/>
          <w:numId w:val="160"/>
        </w:numPr>
        <w:ind w:left="426"/>
      </w:pPr>
      <w:r w:rsidRPr="002B14E6">
        <w:t xml:space="preserve">Assemble necessary equipment: pupils may need earphones, a microphone, and paper and pencil to take notes. </w:t>
      </w:r>
    </w:p>
    <w:p w14:paraId="1E43D1BA" w14:textId="77777777" w:rsidR="54C09295" w:rsidRPr="00D20D81" w:rsidRDefault="54C09295" w:rsidP="00EA212D">
      <w:pPr>
        <w:pStyle w:val="ListParagraph"/>
        <w:numPr>
          <w:ilvl w:val="0"/>
          <w:numId w:val="160"/>
        </w:numPr>
        <w:ind w:left="426"/>
      </w:pPr>
      <w:r w:rsidRPr="00D20D81">
        <w:t xml:space="preserve">Choose a neutral background: broadcasting from the bedroom is a little intimate for a class setting. If they must, help them carve out a space where they can have peace and quiet but that doesn't convey too many personal details. </w:t>
      </w:r>
    </w:p>
    <w:p w14:paraId="2F0CF6C7" w14:textId="77777777" w:rsidR="54C09295" w:rsidRPr="00D20D81" w:rsidRDefault="54C09295" w:rsidP="00EA212D">
      <w:pPr>
        <w:pStyle w:val="ListParagraph"/>
        <w:numPr>
          <w:ilvl w:val="0"/>
          <w:numId w:val="160"/>
        </w:numPr>
        <w:ind w:left="426"/>
      </w:pPr>
      <w:r w:rsidRPr="00D20D81">
        <w:t xml:space="preserve">Don't take devices into the bathroom:  just as with regular school, pupils should go to the bathroom before class. If there's an emergency, make sure your child knows how to temporarily disable the video and mute themselves and then turn everything back on again.  </w:t>
      </w:r>
    </w:p>
    <w:p w14:paraId="13348E97" w14:textId="5FE00E3B" w:rsidR="54C09295" w:rsidRPr="00D20D81" w:rsidRDefault="54C09295" w:rsidP="00EA212D">
      <w:pPr>
        <w:pStyle w:val="ListParagraph"/>
        <w:numPr>
          <w:ilvl w:val="0"/>
          <w:numId w:val="160"/>
        </w:numPr>
        <w:ind w:left="426"/>
      </w:pPr>
      <w:r w:rsidRPr="00D20D81">
        <w:t>Be respectful of others: as in the class we expect our pupils to be courteous to the teacher and to others. Impress upon them the fact that this is an unusual time for everyone, and appropriate behaviour should be maintained at all times.</w:t>
      </w:r>
    </w:p>
    <w:p w14:paraId="46640B68" w14:textId="77777777" w:rsidR="00F90AC8" w:rsidRPr="002B14E6" w:rsidRDefault="00F90AC8" w:rsidP="00011120">
      <w:pPr>
        <w:rPr>
          <w:lang w:val="en-US"/>
        </w:rPr>
      </w:pPr>
    </w:p>
    <w:p w14:paraId="545F2C6B" w14:textId="03C52E31" w:rsidR="005B5DDB" w:rsidRPr="002B14E6" w:rsidRDefault="6B34DB7A" w:rsidP="00EA212D">
      <w:pPr>
        <w:pStyle w:val="Heading2"/>
        <w:numPr>
          <w:ilvl w:val="1"/>
          <w:numId w:val="192"/>
        </w:numPr>
        <w:ind w:left="142"/>
      </w:pPr>
      <w:r w:rsidRPr="002B14E6">
        <w:t>Safeguarding and Monitoring</w:t>
      </w:r>
    </w:p>
    <w:p w14:paraId="35C656F0" w14:textId="04127738" w:rsidR="00D43673" w:rsidRDefault="3C90BF5B" w:rsidP="00011120">
      <w:r w:rsidRPr="002B14E6">
        <w:lastRenderedPageBreak/>
        <w:t>Remote learning activity undertaken through Trust systems may be subject to monitoring in line with the Trust's safeguarding, filtering and monitoring arrangements.</w:t>
      </w:r>
    </w:p>
    <w:p w14:paraId="167BFC79" w14:textId="77777777" w:rsidR="00D20D81" w:rsidRPr="002B14E6" w:rsidRDefault="00D20D81" w:rsidP="00011120"/>
    <w:p w14:paraId="1808842E" w14:textId="437EAD98" w:rsidR="00D43673" w:rsidRPr="002B14E6" w:rsidRDefault="3C90BF5B" w:rsidP="00011120">
      <w:r w:rsidRPr="002B14E6">
        <w:t>The school will:</w:t>
      </w:r>
    </w:p>
    <w:p w14:paraId="4DB61E8A" w14:textId="373B4276" w:rsidR="00D43673" w:rsidRPr="002B14E6" w:rsidRDefault="3C90BF5B" w:rsidP="00EA212D">
      <w:pPr>
        <w:pStyle w:val="ListParagraph"/>
        <w:numPr>
          <w:ilvl w:val="0"/>
          <w:numId w:val="165"/>
        </w:numPr>
        <w:ind w:left="426"/>
      </w:pPr>
      <w:r w:rsidRPr="002B14E6">
        <w:t>Monitor online activity through approved filtering and monitoring systems.</w:t>
      </w:r>
    </w:p>
    <w:p w14:paraId="4BBB0B12" w14:textId="0FC026A1" w:rsidR="00D43673" w:rsidRPr="002B14E6" w:rsidRDefault="3C90BF5B" w:rsidP="00EA212D">
      <w:pPr>
        <w:pStyle w:val="ListParagraph"/>
        <w:numPr>
          <w:ilvl w:val="0"/>
          <w:numId w:val="165"/>
        </w:numPr>
        <w:ind w:left="426"/>
      </w:pPr>
      <w:r w:rsidRPr="002B14E6">
        <w:t>Investigate concerns relating to safeguarding, wellbeing, online safety and misuse of technology.</w:t>
      </w:r>
    </w:p>
    <w:p w14:paraId="03BBC307" w14:textId="4BB92BFE" w:rsidR="00D43673" w:rsidRPr="002B14E6" w:rsidRDefault="3C90BF5B" w:rsidP="00EA212D">
      <w:pPr>
        <w:pStyle w:val="ListParagraph"/>
        <w:numPr>
          <w:ilvl w:val="0"/>
          <w:numId w:val="165"/>
        </w:numPr>
        <w:ind w:left="426"/>
      </w:pPr>
      <w:r w:rsidRPr="002B14E6">
        <w:t>Maintain appropriate oversight of interactions that take place through Trust systems.</w:t>
      </w:r>
    </w:p>
    <w:p w14:paraId="7DC01B18" w14:textId="14E7AEBD" w:rsidR="00D43673" w:rsidRPr="002B14E6" w:rsidRDefault="3C90BF5B" w:rsidP="00EA212D">
      <w:pPr>
        <w:pStyle w:val="ListParagraph"/>
        <w:numPr>
          <w:ilvl w:val="0"/>
          <w:numId w:val="165"/>
        </w:numPr>
        <w:ind w:left="426"/>
      </w:pPr>
      <w:r w:rsidRPr="002B14E6">
        <w:t>Record and respond to safeguarding concerns in accordance with the Safeguarding and Child Protection Policy.</w:t>
      </w:r>
    </w:p>
    <w:p w14:paraId="64951AF9" w14:textId="1BC5CBA3" w:rsidR="00D43673" w:rsidRPr="002B14E6" w:rsidRDefault="3C90BF5B" w:rsidP="00EA212D">
      <w:pPr>
        <w:pStyle w:val="ListParagraph"/>
        <w:numPr>
          <w:ilvl w:val="0"/>
          <w:numId w:val="165"/>
        </w:numPr>
        <w:ind w:left="426"/>
      </w:pPr>
      <w:r w:rsidRPr="002B14E6">
        <w:t>Review remote learning arrangements regularly to ensure they remain safe, effective and appropriate.</w:t>
      </w:r>
    </w:p>
    <w:p w14:paraId="3E799225" w14:textId="5C7513D1" w:rsidR="00D43673" w:rsidRPr="002B14E6" w:rsidRDefault="00D43673" w:rsidP="00011120">
      <w:pPr>
        <w:rPr>
          <w:lang w:val="en-US"/>
        </w:rPr>
      </w:pPr>
    </w:p>
    <w:p w14:paraId="5771BF82" w14:textId="77777777" w:rsidR="00D43673" w:rsidRPr="002B14E6" w:rsidRDefault="00D43673" w:rsidP="00011120">
      <w:pPr>
        <w:rPr>
          <w:lang w:val="en-US"/>
        </w:rPr>
      </w:pPr>
    </w:p>
    <w:p w14:paraId="5F0D3477" w14:textId="77777777" w:rsidR="001109F3" w:rsidRPr="002B14E6" w:rsidRDefault="001109F3" w:rsidP="00011120"/>
    <w:p w14:paraId="6676091A" w14:textId="03879E36" w:rsidR="004C2097" w:rsidRPr="002B14E6" w:rsidRDefault="004C2097" w:rsidP="00011120">
      <w:pPr>
        <w:pStyle w:val="Heading1"/>
      </w:pPr>
      <w:bookmarkStart w:id="35" w:name="_Toc242441826"/>
      <w:r w:rsidRPr="002B14E6">
        <w:t>Communications</w:t>
      </w:r>
      <w:bookmarkEnd w:id="31"/>
      <w:bookmarkEnd w:id="32"/>
      <w:bookmarkEnd w:id="33"/>
      <w:bookmarkEnd w:id="35"/>
    </w:p>
    <w:p w14:paraId="466665BE" w14:textId="71D590B7" w:rsidR="00427930" w:rsidRPr="002B14E6" w:rsidRDefault="004C2097" w:rsidP="00011120">
      <w:pPr>
        <w:pStyle w:val="body"/>
        <w:rPr>
          <w:rFonts w:asciiTheme="minorHAnsi" w:hAnsiTheme="minorHAnsi"/>
        </w:rPr>
      </w:pPr>
      <w:r w:rsidRPr="00F90AC8">
        <w:rPr>
          <w:rFonts w:asciiTheme="minorHAnsi" w:eastAsia="Segoe UI" w:hAnsiTheme="minorHAnsi"/>
          <w:color w:val="auto"/>
          <w:lang w:eastAsia="en-GB"/>
        </w:rPr>
        <w:t xml:space="preserve">A wide range of rapidly developing communications technologies has the potential to enhance learning. The following table shows how the school currently considers the benefit of using these technologies for education outweighs </w:t>
      </w:r>
      <w:r w:rsidR="004F62C9" w:rsidRPr="00F90AC8">
        <w:rPr>
          <w:rFonts w:asciiTheme="minorHAnsi" w:eastAsia="Segoe UI" w:hAnsiTheme="minorHAnsi"/>
          <w:color w:val="auto"/>
          <w:lang w:eastAsia="en-GB"/>
        </w:rPr>
        <w:t>their risks</w:t>
      </w:r>
      <w:r w:rsidRPr="00F90AC8">
        <w:rPr>
          <w:rFonts w:asciiTheme="minorHAnsi" w:eastAsia="Segoe UI" w:hAnsiTheme="minorHAnsi"/>
          <w:color w:val="auto"/>
          <w:lang w:eastAsia="en-GB"/>
        </w:rPr>
        <w:t xml:space="preserve"> / disadvantages:</w:t>
      </w:r>
      <w:r w:rsidR="00A9513D" w:rsidRPr="002B14E6">
        <w:rPr>
          <w:rFonts w:asciiTheme="minorHAnsi" w:hAnsiTheme="minorHAnsi"/>
        </w:rPr>
        <w:t xml:space="preserve"> </w:t>
      </w:r>
      <w:r w:rsidR="00C242B1" w:rsidRPr="002B14E6">
        <w:rPr>
          <w:rFonts w:asciiTheme="minorHAnsi" w:hAnsiTheme="minorHAnsi"/>
          <w:highlight w:val="yellow"/>
        </w:rPr>
        <w:t>SCHOOL</w:t>
      </w:r>
      <w:r w:rsidR="00A9513D" w:rsidRPr="002B14E6">
        <w:rPr>
          <w:rFonts w:asciiTheme="minorHAnsi" w:hAnsiTheme="minorHAnsi"/>
          <w:highlight w:val="yellow"/>
        </w:rPr>
        <w:t xml:space="preserve"> TO COMPLETE THIS TABLE</w:t>
      </w:r>
    </w:p>
    <w:p w14:paraId="411A9EBB" w14:textId="77777777" w:rsidR="00D43673" w:rsidRPr="002B14E6" w:rsidRDefault="00D43673" w:rsidP="00011120">
      <w:pPr>
        <w:pStyle w:val="body"/>
        <w:rPr>
          <w:rFonts w:asciiTheme="minorHAnsi" w:hAnsiTheme="minorHAnsi"/>
        </w:rPr>
      </w:pPr>
    </w:p>
    <w:tbl>
      <w:tblPr>
        <w:tblW w:w="5000" w:type="pct"/>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ayout w:type="fixed"/>
        <w:tblCellMar>
          <w:top w:w="57" w:type="dxa"/>
          <w:left w:w="57" w:type="dxa"/>
          <w:bottom w:w="57" w:type="dxa"/>
          <w:right w:w="57" w:type="dxa"/>
        </w:tblCellMar>
        <w:tblLook w:val="0000" w:firstRow="0" w:lastRow="0" w:firstColumn="0" w:lastColumn="0" w:noHBand="0" w:noVBand="0"/>
      </w:tblPr>
      <w:tblGrid>
        <w:gridCol w:w="5015"/>
        <w:gridCol w:w="503"/>
        <w:gridCol w:w="501"/>
        <w:gridCol w:w="498"/>
        <w:gridCol w:w="498"/>
        <w:gridCol w:w="21"/>
        <w:gridCol w:w="7"/>
        <w:gridCol w:w="478"/>
        <w:gridCol w:w="491"/>
        <w:gridCol w:w="499"/>
        <w:gridCol w:w="499"/>
      </w:tblGrid>
      <w:tr w:rsidR="00130149" w:rsidRPr="002B14E6" w14:paraId="1A41395C" w14:textId="77777777" w:rsidTr="15CE253E">
        <w:trPr>
          <w:trHeight w:val="421"/>
        </w:trPr>
        <w:tc>
          <w:tcPr>
            <w:tcW w:w="5015" w:type="dxa"/>
            <w:tcMar>
              <w:top w:w="80" w:type="dxa"/>
              <w:left w:w="80" w:type="dxa"/>
              <w:bottom w:w="80" w:type="dxa"/>
              <w:right w:w="80" w:type="dxa"/>
            </w:tcMar>
          </w:tcPr>
          <w:p w14:paraId="4B3DF0DF" w14:textId="77777777" w:rsidR="00130149" w:rsidRPr="002B14E6" w:rsidRDefault="00130149" w:rsidP="15CE253E">
            <w:pPr>
              <w:pStyle w:val="Noparagraphstyle"/>
              <w:spacing w:line="240" w:lineRule="auto"/>
              <w:ind w:left="-1701"/>
              <w:textAlignment w:val="auto"/>
              <w:rPr>
                <w:rFonts w:asciiTheme="minorHAnsi" w:hAnsiTheme="minorHAnsi" w:cstheme="minorHAnsi"/>
                <w:color w:val="auto"/>
                <w:sz w:val="22"/>
                <w:szCs w:val="22"/>
              </w:rPr>
            </w:pPr>
          </w:p>
        </w:tc>
        <w:tc>
          <w:tcPr>
            <w:tcW w:w="2000" w:type="dxa"/>
            <w:gridSpan w:val="4"/>
            <w:tcMar>
              <w:top w:w="80" w:type="dxa"/>
              <w:left w:w="80" w:type="dxa"/>
              <w:bottom w:w="80" w:type="dxa"/>
              <w:right w:w="80" w:type="dxa"/>
            </w:tcMar>
          </w:tcPr>
          <w:p w14:paraId="224E7D8B" w14:textId="77777777" w:rsidR="00130149" w:rsidRPr="002B14E6" w:rsidRDefault="65D5371E" w:rsidP="00011120">
            <w:pPr>
              <w:pStyle w:val="Heading4"/>
              <w:rPr>
                <w:rFonts w:asciiTheme="minorHAnsi" w:hAnsiTheme="minorHAnsi" w:cstheme="minorHAnsi"/>
              </w:rPr>
            </w:pPr>
            <w:r w:rsidRPr="002B14E6">
              <w:rPr>
                <w:rFonts w:asciiTheme="minorHAnsi" w:hAnsiTheme="minorHAnsi" w:cstheme="minorHAnsi"/>
              </w:rPr>
              <w:t>Staff &amp; other adults</w:t>
            </w:r>
          </w:p>
        </w:tc>
        <w:tc>
          <w:tcPr>
            <w:tcW w:w="1995" w:type="dxa"/>
            <w:gridSpan w:val="6"/>
          </w:tcPr>
          <w:p w14:paraId="383311DE" w14:textId="77777777" w:rsidR="00130149" w:rsidRPr="002B14E6" w:rsidRDefault="65D5371E" w:rsidP="00011120">
            <w:pPr>
              <w:pStyle w:val="Heading4"/>
              <w:rPr>
                <w:rFonts w:asciiTheme="minorHAnsi" w:hAnsiTheme="minorHAnsi" w:cstheme="minorHAnsi"/>
              </w:rPr>
            </w:pPr>
            <w:r w:rsidRPr="002B14E6">
              <w:rPr>
                <w:rFonts w:asciiTheme="minorHAnsi" w:hAnsiTheme="minorHAnsi" w:cstheme="minorHAnsi"/>
              </w:rPr>
              <w:t>Students / Pupils</w:t>
            </w:r>
          </w:p>
        </w:tc>
      </w:tr>
      <w:tr w:rsidR="004C2097" w:rsidRPr="002B14E6" w14:paraId="3AC3A47E" w14:textId="77777777" w:rsidTr="15CE253E">
        <w:trPr>
          <w:cantSplit/>
          <w:trHeight w:val="2746"/>
        </w:trPr>
        <w:tc>
          <w:tcPr>
            <w:tcW w:w="5015" w:type="dxa"/>
            <w:tcMar>
              <w:top w:w="80" w:type="dxa"/>
              <w:left w:w="80" w:type="dxa"/>
              <w:bottom w:w="80" w:type="dxa"/>
              <w:right w:w="80" w:type="dxa"/>
            </w:tcMar>
          </w:tcPr>
          <w:p w14:paraId="53422B61" w14:textId="2B94FB8F" w:rsidR="004C2097" w:rsidRPr="002B14E6" w:rsidRDefault="004C2097" w:rsidP="00011120">
            <w:bookmarkStart w:id="36" w:name="_Toc448745613"/>
            <w:bookmarkStart w:id="37" w:name="_Toc448745826"/>
            <w:r w:rsidRPr="002B14E6">
              <w:t>Communication Technologies</w:t>
            </w:r>
            <w:bookmarkEnd w:id="36"/>
            <w:bookmarkEnd w:id="37"/>
          </w:p>
        </w:tc>
        <w:tc>
          <w:tcPr>
            <w:tcW w:w="503" w:type="dxa"/>
            <w:tcBorders>
              <w:right w:val="dashed" w:sz="4" w:space="0" w:color="92D050"/>
            </w:tcBorders>
            <w:tcMar>
              <w:top w:w="80" w:type="dxa"/>
              <w:left w:w="80" w:type="dxa"/>
              <w:bottom w:w="80" w:type="dxa"/>
              <w:right w:w="80" w:type="dxa"/>
            </w:tcMar>
            <w:textDirection w:val="btLr"/>
          </w:tcPr>
          <w:p w14:paraId="2C87017B"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Allowed</w:t>
            </w:r>
          </w:p>
        </w:tc>
        <w:tc>
          <w:tcPr>
            <w:tcW w:w="501" w:type="dxa"/>
            <w:tcBorders>
              <w:left w:val="dashed" w:sz="4" w:space="0" w:color="92D050"/>
              <w:right w:val="dashed" w:sz="4" w:space="0" w:color="92D050"/>
            </w:tcBorders>
            <w:tcMar>
              <w:top w:w="80" w:type="dxa"/>
              <w:left w:w="80" w:type="dxa"/>
              <w:bottom w:w="80" w:type="dxa"/>
              <w:right w:w="80" w:type="dxa"/>
            </w:tcMar>
            <w:textDirection w:val="btLr"/>
          </w:tcPr>
          <w:p w14:paraId="52508BF9"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Allowed at certain times</w:t>
            </w:r>
          </w:p>
        </w:tc>
        <w:tc>
          <w:tcPr>
            <w:tcW w:w="498" w:type="dxa"/>
            <w:tcBorders>
              <w:left w:val="dashed" w:sz="4" w:space="0" w:color="92D050"/>
              <w:right w:val="dashed" w:sz="4" w:space="0" w:color="92D050"/>
            </w:tcBorders>
            <w:tcMar>
              <w:top w:w="80" w:type="dxa"/>
              <w:left w:w="80" w:type="dxa"/>
              <w:bottom w:w="80" w:type="dxa"/>
              <w:right w:w="80" w:type="dxa"/>
            </w:tcMar>
            <w:textDirection w:val="btLr"/>
          </w:tcPr>
          <w:p w14:paraId="7716A373"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Allowed for selected staff</w:t>
            </w:r>
          </w:p>
        </w:tc>
        <w:tc>
          <w:tcPr>
            <w:tcW w:w="526" w:type="dxa"/>
            <w:gridSpan w:val="3"/>
            <w:tcBorders>
              <w:left w:val="dashed" w:sz="4" w:space="0" w:color="92D050"/>
            </w:tcBorders>
            <w:tcMar>
              <w:top w:w="80" w:type="dxa"/>
              <w:left w:w="80" w:type="dxa"/>
              <w:bottom w:w="80" w:type="dxa"/>
              <w:right w:w="80" w:type="dxa"/>
            </w:tcMar>
            <w:textDirection w:val="btLr"/>
          </w:tcPr>
          <w:p w14:paraId="3A89645F"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Not allowed</w:t>
            </w:r>
          </w:p>
        </w:tc>
        <w:tc>
          <w:tcPr>
            <w:tcW w:w="478" w:type="dxa"/>
            <w:tcBorders>
              <w:right w:val="dashed" w:sz="4" w:space="0" w:color="92D050"/>
            </w:tcBorders>
            <w:tcMar>
              <w:top w:w="80" w:type="dxa"/>
              <w:left w:w="80" w:type="dxa"/>
              <w:bottom w:w="80" w:type="dxa"/>
              <w:right w:w="80" w:type="dxa"/>
            </w:tcMar>
            <w:textDirection w:val="btLr"/>
          </w:tcPr>
          <w:p w14:paraId="43DC5213"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Allowed</w:t>
            </w:r>
          </w:p>
        </w:tc>
        <w:tc>
          <w:tcPr>
            <w:tcW w:w="491" w:type="dxa"/>
            <w:tcBorders>
              <w:left w:val="dashed" w:sz="4" w:space="0" w:color="92D050"/>
              <w:right w:val="dashed" w:sz="4" w:space="0" w:color="92D050"/>
            </w:tcBorders>
            <w:tcMar>
              <w:top w:w="80" w:type="dxa"/>
              <w:left w:w="80" w:type="dxa"/>
              <w:bottom w:w="80" w:type="dxa"/>
              <w:right w:w="80" w:type="dxa"/>
            </w:tcMar>
            <w:textDirection w:val="btLr"/>
          </w:tcPr>
          <w:p w14:paraId="76457A44"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Allowed at certain times</w:t>
            </w:r>
          </w:p>
        </w:tc>
        <w:tc>
          <w:tcPr>
            <w:tcW w:w="499" w:type="dxa"/>
            <w:tcBorders>
              <w:left w:val="dashed" w:sz="4" w:space="0" w:color="92D050"/>
              <w:right w:val="dashed" w:sz="4" w:space="0" w:color="92D050"/>
            </w:tcBorders>
            <w:tcMar>
              <w:top w:w="80" w:type="dxa"/>
              <w:left w:w="80" w:type="dxa"/>
              <w:bottom w:w="80" w:type="dxa"/>
              <w:right w:w="80" w:type="dxa"/>
            </w:tcMar>
            <w:textDirection w:val="btLr"/>
          </w:tcPr>
          <w:p w14:paraId="62707AF6"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Allowed with staff permission</w:t>
            </w:r>
          </w:p>
        </w:tc>
        <w:tc>
          <w:tcPr>
            <w:tcW w:w="499" w:type="dxa"/>
            <w:tcBorders>
              <w:left w:val="dashed" w:sz="4" w:space="0" w:color="92D050"/>
            </w:tcBorders>
            <w:tcMar>
              <w:top w:w="80" w:type="dxa"/>
              <w:left w:w="80" w:type="dxa"/>
              <w:bottom w:w="80" w:type="dxa"/>
              <w:right w:w="80" w:type="dxa"/>
            </w:tcMar>
            <w:textDirection w:val="btLr"/>
          </w:tcPr>
          <w:p w14:paraId="102A1DBD"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Not allowed</w:t>
            </w:r>
          </w:p>
        </w:tc>
      </w:tr>
      <w:tr w:rsidR="004C2097" w:rsidRPr="002B14E6" w14:paraId="53C8A9CA" w14:textId="77777777" w:rsidTr="15CE253E">
        <w:trPr>
          <w:trHeight w:val="113"/>
        </w:trPr>
        <w:tc>
          <w:tcPr>
            <w:tcW w:w="5015" w:type="dxa"/>
            <w:tcMar>
              <w:top w:w="80" w:type="dxa"/>
              <w:left w:w="80" w:type="dxa"/>
              <w:bottom w:w="80" w:type="dxa"/>
              <w:right w:w="80" w:type="dxa"/>
            </w:tcMar>
          </w:tcPr>
          <w:p w14:paraId="7E8A3E86" w14:textId="2BF93F44" w:rsidR="004C2097" w:rsidRPr="002B14E6" w:rsidRDefault="004C2097" w:rsidP="00011120">
            <w:pPr>
              <w:pStyle w:val="body"/>
              <w:rPr>
                <w:rFonts w:asciiTheme="minorHAnsi" w:hAnsiTheme="minorHAnsi"/>
                <w:lang w:val="en-GB" w:eastAsia="en-GB"/>
              </w:rPr>
            </w:pPr>
            <w:r w:rsidRPr="002B14E6">
              <w:rPr>
                <w:rFonts w:asciiTheme="minorHAnsi" w:hAnsiTheme="minorHAnsi"/>
              </w:rPr>
              <w:t xml:space="preserve">Mobile phones may be brought to the </w:t>
            </w:r>
            <w:r w:rsidR="00C242B1" w:rsidRPr="002B14E6">
              <w:rPr>
                <w:rFonts w:asciiTheme="minorHAnsi" w:hAnsiTheme="minorHAnsi"/>
              </w:rPr>
              <w:t>school</w:t>
            </w:r>
          </w:p>
        </w:tc>
        <w:tc>
          <w:tcPr>
            <w:tcW w:w="503" w:type="dxa"/>
            <w:tcBorders>
              <w:right w:val="dashed" w:sz="4" w:space="0" w:color="92D050"/>
            </w:tcBorders>
            <w:tcMar>
              <w:top w:w="80" w:type="dxa"/>
              <w:left w:w="80" w:type="dxa"/>
              <w:bottom w:w="80" w:type="dxa"/>
              <w:right w:w="80" w:type="dxa"/>
            </w:tcMar>
          </w:tcPr>
          <w:p w14:paraId="188DA932" w14:textId="77777777" w:rsidR="004C2097" w:rsidRPr="002B14E6" w:rsidRDefault="00E4713B" w:rsidP="15CE253E">
            <w:pPr>
              <w:pStyle w:val="Noparagraphstyle"/>
              <w:tabs>
                <w:tab w:val="right" w:pos="374"/>
              </w:tabs>
              <w:spacing w:line="240" w:lineRule="auto"/>
              <w:ind w:left="-1701"/>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r w:rsidRPr="002B14E6">
              <w:rPr>
                <w:rFonts w:asciiTheme="minorHAnsi" w:hAnsiTheme="minorHAnsi" w:cstheme="minorHAnsi"/>
              </w:rPr>
              <w:tab/>
            </w:r>
          </w:p>
        </w:tc>
        <w:tc>
          <w:tcPr>
            <w:tcW w:w="501" w:type="dxa"/>
            <w:tcBorders>
              <w:left w:val="dashed" w:sz="4" w:space="0" w:color="92D050"/>
              <w:right w:val="dashed" w:sz="4" w:space="0" w:color="92D050"/>
            </w:tcBorders>
            <w:tcMar>
              <w:top w:w="80" w:type="dxa"/>
              <w:left w:w="80" w:type="dxa"/>
              <w:bottom w:w="80" w:type="dxa"/>
              <w:right w:w="80" w:type="dxa"/>
            </w:tcMar>
          </w:tcPr>
          <w:p w14:paraId="0DA0A93A" w14:textId="77777777" w:rsidR="004C2097" w:rsidRPr="002B14E6" w:rsidRDefault="00E4713B" w:rsidP="15CE253E">
            <w:pPr>
              <w:pStyle w:val="Noparagraphstyle"/>
              <w:spacing w:line="240" w:lineRule="auto"/>
              <w:ind w:left="-1701"/>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c>
          <w:tcPr>
            <w:tcW w:w="498" w:type="dxa"/>
            <w:tcBorders>
              <w:left w:val="dashed" w:sz="4" w:space="0" w:color="92D050"/>
              <w:right w:val="dashed" w:sz="4" w:space="0" w:color="92D050"/>
            </w:tcBorders>
            <w:tcMar>
              <w:top w:w="80" w:type="dxa"/>
              <w:left w:w="80" w:type="dxa"/>
              <w:bottom w:w="80" w:type="dxa"/>
              <w:right w:w="80" w:type="dxa"/>
            </w:tcMar>
          </w:tcPr>
          <w:p w14:paraId="6788C32D" w14:textId="77777777" w:rsidR="004C2097" w:rsidRPr="002B14E6" w:rsidRDefault="004C2097" w:rsidP="15CE253E">
            <w:pPr>
              <w:pStyle w:val="Noparagraphstyle"/>
              <w:spacing w:line="240" w:lineRule="auto"/>
              <w:ind w:left="-1701"/>
              <w:jc w:val="right"/>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04B47C87" w14:textId="77777777" w:rsidR="004C2097" w:rsidRPr="002B14E6" w:rsidRDefault="004C2097" w:rsidP="15CE253E">
            <w:pPr>
              <w:pStyle w:val="Noparagraphstyle"/>
              <w:spacing w:line="240" w:lineRule="auto"/>
              <w:ind w:left="-1701"/>
              <w:jc w:val="right"/>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1B19FF18" w14:textId="77777777" w:rsidR="004C2097" w:rsidRPr="002B14E6" w:rsidRDefault="004C2097" w:rsidP="15CE253E">
            <w:pPr>
              <w:pStyle w:val="Noparagraphstyle"/>
              <w:spacing w:line="240" w:lineRule="auto"/>
              <w:ind w:left="-1701"/>
              <w:jc w:val="right"/>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4F5BEA19" w14:textId="77777777" w:rsidR="004C2097" w:rsidRPr="002B14E6" w:rsidRDefault="00E4713B" w:rsidP="15CE253E">
            <w:pPr>
              <w:pStyle w:val="Noparagraphstyle"/>
              <w:tabs>
                <w:tab w:val="right" w:pos="362"/>
              </w:tabs>
              <w:spacing w:line="240" w:lineRule="auto"/>
              <w:ind w:left="-1701"/>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ab/>
              <w:t>X</w:t>
            </w:r>
            <w:r w:rsidRPr="002B14E6">
              <w:rPr>
                <w:rFonts w:asciiTheme="minorHAnsi" w:hAnsiTheme="minorHAnsi" w:cstheme="minorHAnsi"/>
              </w:rPr>
              <w:tab/>
            </w:r>
          </w:p>
        </w:tc>
        <w:tc>
          <w:tcPr>
            <w:tcW w:w="499" w:type="dxa"/>
            <w:tcBorders>
              <w:left w:val="dashed" w:sz="4" w:space="0" w:color="92D050"/>
              <w:right w:val="dashed" w:sz="4" w:space="0" w:color="92D050"/>
            </w:tcBorders>
            <w:tcMar>
              <w:top w:w="80" w:type="dxa"/>
              <w:left w:w="80" w:type="dxa"/>
              <w:bottom w:w="80" w:type="dxa"/>
              <w:right w:w="80" w:type="dxa"/>
            </w:tcMar>
          </w:tcPr>
          <w:p w14:paraId="1430ABA2" w14:textId="77777777" w:rsidR="004C2097" w:rsidRPr="002B14E6" w:rsidRDefault="004C2097" w:rsidP="15CE253E">
            <w:pPr>
              <w:pStyle w:val="Noparagraphstyle"/>
              <w:spacing w:line="240" w:lineRule="auto"/>
              <w:ind w:left="-1701"/>
              <w:jc w:val="right"/>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2A352491" w14:textId="77777777" w:rsidR="004C2097" w:rsidRPr="002B14E6" w:rsidRDefault="004C2097" w:rsidP="15CE253E">
            <w:pPr>
              <w:pStyle w:val="Noparagraphstyle"/>
              <w:spacing w:line="240" w:lineRule="auto"/>
              <w:ind w:left="-1701"/>
              <w:jc w:val="right"/>
              <w:textAlignment w:val="auto"/>
              <w:rPr>
                <w:rFonts w:asciiTheme="minorHAnsi" w:hAnsiTheme="minorHAnsi" w:cstheme="minorHAnsi"/>
                <w:color w:val="auto"/>
                <w:sz w:val="22"/>
                <w:szCs w:val="22"/>
              </w:rPr>
            </w:pPr>
          </w:p>
        </w:tc>
      </w:tr>
      <w:tr w:rsidR="004C2097" w:rsidRPr="002B14E6" w14:paraId="36AE9E15" w14:textId="77777777" w:rsidTr="15CE253E">
        <w:trPr>
          <w:trHeight w:val="113"/>
        </w:trPr>
        <w:tc>
          <w:tcPr>
            <w:tcW w:w="5015" w:type="dxa"/>
            <w:tcMar>
              <w:top w:w="80" w:type="dxa"/>
              <w:left w:w="80" w:type="dxa"/>
              <w:bottom w:w="80" w:type="dxa"/>
              <w:right w:w="80" w:type="dxa"/>
            </w:tcMar>
          </w:tcPr>
          <w:p w14:paraId="54267F6D"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Use of mobile phones in lessons</w:t>
            </w:r>
            <w:r w:rsidRPr="002B14E6">
              <w:rPr>
                <w:rFonts w:asciiTheme="minorHAnsi" w:hAnsiTheme="minorHAnsi"/>
              </w:rPr>
              <w:tab/>
            </w:r>
          </w:p>
        </w:tc>
        <w:tc>
          <w:tcPr>
            <w:tcW w:w="503" w:type="dxa"/>
            <w:tcBorders>
              <w:right w:val="dashed" w:sz="4" w:space="0" w:color="92D050"/>
            </w:tcBorders>
            <w:tcMar>
              <w:top w:w="80" w:type="dxa"/>
              <w:left w:w="80" w:type="dxa"/>
              <w:bottom w:w="80" w:type="dxa"/>
              <w:right w:w="80" w:type="dxa"/>
            </w:tcMar>
          </w:tcPr>
          <w:p w14:paraId="63F358A7"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01" w:type="dxa"/>
            <w:tcBorders>
              <w:left w:val="dashed" w:sz="4" w:space="0" w:color="92D050"/>
              <w:right w:val="dashed" w:sz="4" w:space="0" w:color="92D050"/>
            </w:tcBorders>
            <w:tcMar>
              <w:top w:w="80" w:type="dxa"/>
              <w:left w:w="80" w:type="dxa"/>
              <w:bottom w:w="80" w:type="dxa"/>
              <w:right w:w="80" w:type="dxa"/>
            </w:tcMar>
          </w:tcPr>
          <w:p w14:paraId="099CF9A1"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8" w:type="dxa"/>
            <w:tcBorders>
              <w:left w:val="dashed" w:sz="4" w:space="0" w:color="92D050"/>
              <w:right w:val="dashed" w:sz="4" w:space="0" w:color="92D050"/>
            </w:tcBorders>
            <w:tcMar>
              <w:top w:w="80" w:type="dxa"/>
              <w:left w:w="80" w:type="dxa"/>
              <w:bottom w:w="80" w:type="dxa"/>
              <w:right w:w="80" w:type="dxa"/>
            </w:tcMar>
          </w:tcPr>
          <w:p w14:paraId="66214BBC"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2663589E"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4C4B7FC3"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077137EE"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right w:val="dashed" w:sz="4" w:space="0" w:color="92D050"/>
            </w:tcBorders>
            <w:tcMar>
              <w:top w:w="80" w:type="dxa"/>
              <w:left w:w="80" w:type="dxa"/>
              <w:bottom w:w="80" w:type="dxa"/>
              <w:right w:w="80" w:type="dxa"/>
            </w:tcMar>
          </w:tcPr>
          <w:p w14:paraId="1D7B6201"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216B9137"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r>
      <w:tr w:rsidR="004C2097" w:rsidRPr="002B14E6" w14:paraId="7F229ADE" w14:textId="77777777" w:rsidTr="15CE253E">
        <w:trPr>
          <w:trHeight w:val="113"/>
        </w:trPr>
        <w:tc>
          <w:tcPr>
            <w:tcW w:w="5015" w:type="dxa"/>
            <w:tcMar>
              <w:top w:w="80" w:type="dxa"/>
              <w:left w:w="80" w:type="dxa"/>
              <w:bottom w:w="80" w:type="dxa"/>
              <w:right w:w="80" w:type="dxa"/>
            </w:tcMar>
          </w:tcPr>
          <w:p w14:paraId="63F360D2"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Use of mobile phones in social time</w:t>
            </w:r>
          </w:p>
        </w:tc>
        <w:tc>
          <w:tcPr>
            <w:tcW w:w="503" w:type="dxa"/>
            <w:tcBorders>
              <w:right w:val="dashed" w:sz="4" w:space="0" w:color="92D050"/>
            </w:tcBorders>
            <w:tcMar>
              <w:top w:w="80" w:type="dxa"/>
              <w:left w:w="80" w:type="dxa"/>
              <w:bottom w:w="80" w:type="dxa"/>
              <w:right w:w="80" w:type="dxa"/>
            </w:tcMar>
          </w:tcPr>
          <w:p w14:paraId="0AD6464A"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01" w:type="dxa"/>
            <w:tcBorders>
              <w:left w:val="dashed" w:sz="4" w:space="0" w:color="92D050"/>
              <w:right w:val="dashed" w:sz="4" w:space="0" w:color="92D050"/>
            </w:tcBorders>
            <w:tcMar>
              <w:top w:w="80" w:type="dxa"/>
              <w:left w:w="80" w:type="dxa"/>
              <w:bottom w:w="80" w:type="dxa"/>
              <w:right w:w="80" w:type="dxa"/>
            </w:tcMar>
          </w:tcPr>
          <w:p w14:paraId="59532ADF"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8" w:type="dxa"/>
            <w:tcBorders>
              <w:left w:val="dashed" w:sz="4" w:space="0" w:color="92D050"/>
              <w:right w:val="dashed" w:sz="4" w:space="0" w:color="92D050"/>
            </w:tcBorders>
            <w:tcMar>
              <w:top w:w="80" w:type="dxa"/>
              <w:left w:w="80" w:type="dxa"/>
              <w:bottom w:w="80" w:type="dxa"/>
              <w:right w:w="80" w:type="dxa"/>
            </w:tcMar>
          </w:tcPr>
          <w:p w14:paraId="66A08A5F"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37E944CA"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0B00D0E7"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395AE764"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right w:val="dashed" w:sz="4" w:space="0" w:color="92D050"/>
            </w:tcBorders>
            <w:tcMar>
              <w:top w:w="80" w:type="dxa"/>
              <w:left w:w="80" w:type="dxa"/>
              <w:bottom w:w="80" w:type="dxa"/>
              <w:right w:w="80" w:type="dxa"/>
            </w:tcMar>
          </w:tcPr>
          <w:p w14:paraId="6F6BA704"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0FF32D6E"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r>
      <w:tr w:rsidR="004C2097" w:rsidRPr="002B14E6" w14:paraId="58D79C93" w14:textId="77777777" w:rsidTr="15CE253E">
        <w:trPr>
          <w:trHeight w:val="113"/>
        </w:trPr>
        <w:tc>
          <w:tcPr>
            <w:tcW w:w="5015" w:type="dxa"/>
            <w:tcMar>
              <w:top w:w="80" w:type="dxa"/>
              <w:left w:w="80" w:type="dxa"/>
              <w:bottom w:w="80" w:type="dxa"/>
              <w:right w:w="80" w:type="dxa"/>
            </w:tcMar>
          </w:tcPr>
          <w:p w14:paraId="6D9C228B"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Taking photos on mobile phones / cameras</w:t>
            </w:r>
          </w:p>
        </w:tc>
        <w:tc>
          <w:tcPr>
            <w:tcW w:w="503" w:type="dxa"/>
            <w:tcBorders>
              <w:right w:val="dashed" w:sz="4" w:space="0" w:color="92D050"/>
            </w:tcBorders>
            <w:tcMar>
              <w:top w:w="80" w:type="dxa"/>
              <w:left w:w="80" w:type="dxa"/>
              <w:bottom w:w="80" w:type="dxa"/>
              <w:right w:w="80" w:type="dxa"/>
            </w:tcMar>
          </w:tcPr>
          <w:p w14:paraId="19E61DEB"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01" w:type="dxa"/>
            <w:tcBorders>
              <w:left w:val="dashed" w:sz="4" w:space="0" w:color="92D050"/>
              <w:right w:val="dashed" w:sz="4" w:space="0" w:color="92D050"/>
            </w:tcBorders>
            <w:tcMar>
              <w:top w:w="80" w:type="dxa"/>
              <w:left w:w="80" w:type="dxa"/>
              <w:bottom w:w="80" w:type="dxa"/>
              <w:right w:w="80" w:type="dxa"/>
            </w:tcMar>
          </w:tcPr>
          <w:p w14:paraId="2C1677BF"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8" w:type="dxa"/>
            <w:tcBorders>
              <w:left w:val="dashed" w:sz="4" w:space="0" w:color="92D050"/>
              <w:right w:val="dashed" w:sz="4" w:space="0" w:color="92D050"/>
            </w:tcBorders>
            <w:tcMar>
              <w:top w:w="80" w:type="dxa"/>
              <w:left w:w="80" w:type="dxa"/>
              <w:bottom w:w="80" w:type="dxa"/>
              <w:right w:w="80" w:type="dxa"/>
            </w:tcMar>
          </w:tcPr>
          <w:p w14:paraId="74FC96C7"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19313992"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107A5176"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3F93D0EB"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right w:val="dashed" w:sz="4" w:space="0" w:color="92D050"/>
            </w:tcBorders>
            <w:tcMar>
              <w:top w:w="80" w:type="dxa"/>
              <w:left w:w="80" w:type="dxa"/>
              <w:bottom w:w="80" w:type="dxa"/>
              <w:right w:w="80" w:type="dxa"/>
            </w:tcMar>
          </w:tcPr>
          <w:p w14:paraId="24C291ED"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576500AC"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r>
      <w:tr w:rsidR="004C2097" w:rsidRPr="002B14E6" w14:paraId="171336CA" w14:textId="77777777" w:rsidTr="15CE253E">
        <w:trPr>
          <w:trHeight w:val="113"/>
        </w:trPr>
        <w:tc>
          <w:tcPr>
            <w:tcW w:w="5015" w:type="dxa"/>
            <w:tcMar>
              <w:top w:w="80" w:type="dxa"/>
              <w:left w:w="80" w:type="dxa"/>
              <w:bottom w:w="80" w:type="dxa"/>
              <w:right w:w="80" w:type="dxa"/>
            </w:tcMar>
          </w:tcPr>
          <w:p w14:paraId="629EA84A" w14:textId="77777777" w:rsidR="004C2097" w:rsidRPr="002B14E6" w:rsidRDefault="004C2097" w:rsidP="00011120">
            <w:pPr>
              <w:pStyle w:val="body"/>
              <w:rPr>
                <w:rFonts w:asciiTheme="minorHAnsi" w:hAnsiTheme="minorHAnsi"/>
              </w:rPr>
            </w:pPr>
            <w:r w:rsidRPr="002B14E6">
              <w:rPr>
                <w:rFonts w:asciiTheme="minorHAnsi" w:hAnsiTheme="minorHAnsi"/>
              </w:rPr>
              <w:t xml:space="preserve">Use of other mobile devices e.g. tablets, gaming devices </w:t>
            </w:r>
          </w:p>
        </w:tc>
        <w:tc>
          <w:tcPr>
            <w:tcW w:w="503" w:type="dxa"/>
            <w:tcBorders>
              <w:right w:val="dashed" w:sz="4" w:space="0" w:color="92D050"/>
            </w:tcBorders>
            <w:tcMar>
              <w:top w:w="80" w:type="dxa"/>
              <w:left w:w="80" w:type="dxa"/>
              <w:bottom w:w="80" w:type="dxa"/>
              <w:right w:w="80" w:type="dxa"/>
            </w:tcMar>
          </w:tcPr>
          <w:p w14:paraId="7BAB0681"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01" w:type="dxa"/>
            <w:tcBorders>
              <w:left w:val="dashed" w:sz="4" w:space="0" w:color="92D050"/>
              <w:right w:val="dashed" w:sz="4" w:space="0" w:color="92D050"/>
            </w:tcBorders>
            <w:tcMar>
              <w:top w:w="80" w:type="dxa"/>
              <w:left w:w="80" w:type="dxa"/>
              <w:bottom w:w="80" w:type="dxa"/>
              <w:right w:w="80" w:type="dxa"/>
            </w:tcMar>
          </w:tcPr>
          <w:p w14:paraId="6B258B15"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8" w:type="dxa"/>
            <w:tcBorders>
              <w:left w:val="dashed" w:sz="4" w:space="0" w:color="92D050"/>
              <w:right w:val="dashed" w:sz="4" w:space="0" w:color="92D050"/>
            </w:tcBorders>
            <w:tcMar>
              <w:top w:w="80" w:type="dxa"/>
              <w:left w:w="80" w:type="dxa"/>
              <w:bottom w:w="80" w:type="dxa"/>
              <w:right w:w="80" w:type="dxa"/>
            </w:tcMar>
          </w:tcPr>
          <w:p w14:paraId="1A55872A"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5E2F0456"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4CC64C48"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6E69355A"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right w:val="dashed" w:sz="4" w:space="0" w:color="92D050"/>
            </w:tcBorders>
            <w:tcMar>
              <w:top w:w="80" w:type="dxa"/>
              <w:left w:w="80" w:type="dxa"/>
              <w:bottom w:w="80" w:type="dxa"/>
              <w:right w:w="80" w:type="dxa"/>
            </w:tcMar>
          </w:tcPr>
          <w:p w14:paraId="5530BDAC"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49E9529D"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r>
      <w:tr w:rsidR="004C2097" w:rsidRPr="002B14E6" w14:paraId="6E2B88D7" w14:textId="77777777" w:rsidTr="15CE253E">
        <w:trPr>
          <w:trHeight w:val="113"/>
        </w:trPr>
        <w:tc>
          <w:tcPr>
            <w:tcW w:w="5015" w:type="dxa"/>
            <w:tcMar>
              <w:top w:w="80" w:type="dxa"/>
              <w:left w:w="80" w:type="dxa"/>
              <w:bottom w:w="80" w:type="dxa"/>
              <w:right w:w="80" w:type="dxa"/>
            </w:tcMar>
          </w:tcPr>
          <w:p w14:paraId="5729B07C" w14:textId="0A503265" w:rsidR="004C2097" w:rsidRPr="002B14E6" w:rsidRDefault="004C2097" w:rsidP="00011120">
            <w:pPr>
              <w:pStyle w:val="body"/>
              <w:rPr>
                <w:rFonts w:asciiTheme="minorHAnsi" w:hAnsiTheme="minorHAnsi"/>
                <w:lang w:val="en-GB" w:eastAsia="en-GB"/>
              </w:rPr>
            </w:pPr>
            <w:r w:rsidRPr="002B14E6">
              <w:rPr>
                <w:rFonts w:asciiTheme="minorHAnsi" w:hAnsiTheme="minorHAnsi"/>
              </w:rPr>
              <w:t xml:space="preserve">Use of personal email addresses in </w:t>
            </w:r>
            <w:r w:rsidR="00C242B1" w:rsidRPr="002B14E6">
              <w:rPr>
                <w:rFonts w:asciiTheme="minorHAnsi" w:hAnsiTheme="minorHAnsi"/>
              </w:rPr>
              <w:t>school</w:t>
            </w:r>
            <w:r w:rsidR="008A70AA" w:rsidRPr="002B14E6">
              <w:rPr>
                <w:rFonts w:asciiTheme="minorHAnsi" w:hAnsiTheme="minorHAnsi"/>
              </w:rPr>
              <w:t>,</w:t>
            </w:r>
            <w:r w:rsidRPr="002B14E6">
              <w:rPr>
                <w:rFonts w:asciiTheme="minorHAnsi" w:hAnsiTheme="minorHAnsi"/>
              </w:rPr>
              <w:t xml:space="preserve"> or on school</w:t>
            </w:r>
            <w:r w:rsidR="00C242B1" w:rsidRPr="002B14E6">
              <w:rPr>
                <w:rFonts w:asciiTheme="minorHAnsi" w:hAnsiTheme="minorHAnsi"/>
              </w:rPr>
              <w:t xml:space="preserve">/Trust </w:t>
            </w:r>
            <w:r w:rsidRPr="002B14E6">
              <w:rPr>
                <w:rFonts w:asciiTheme="minorHAnsi" w:hAnsiTheme="minorHAnsi"/>
              </w:rPr>
              <w:t>network</w:t>
            </w:r>
          </w:p>
        </w:tc>
        <w:tc>
          <w:tcPr>
            <w:tcW w:w="503" w:type="dxa"/>
            <w:tcBorders>
              <w:right w:val="dashed" w:sz="4" w:space="0" w:color="92D050"/>
            </w:tcBorders>
            <w:tcMar>
              <w:top w:w="80" w:type="dxa"/>
              <w:left w:w="80" w:type="dxa"/>
              <w:bottom w:w="80" w:type="dxa"/>
              <w:right w:w="80" w:type="dxa"/>
            </w:tcMar>
          </w:tcPr>
          <w:p w14:paraId="75645B5D"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01" w:type="dxa"/>
            <w:tcBorders>
              <w:left w:val="dashed" w:sz="4" w:space="0" w:color="92D050"/>
              <w:right w:val="dashed" w:sz="4" w:space="0" w:color="92D050"/>
            </w:tcBorders>
            <w:tcMar>
              <w:top w:w="80" w:type="dxa"/>
              <w:left w:w="80" w:type="dxa"/>
              <w:bottom w:w="80" w:type="dxa"/>
              <w:right w:w="80" w:type="dxa"/>
            </w:tcMar>
          </w:tcPr>
          <w:p w14:paraId="2611E238"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8" w:type="dxa"/>
            <w:tcBorders>
              <w:left w:val="dashed" w:sz="4" w:space="0" w:color="92D050"/>
              <w:right w:val="dashed" w:sz="4" w:space="0" w:color="92D050"/>
            </w:tcBorders>
            <w:tcMar>
              <w:top w:w="80" w:type="dxa"/>
              <w:left w:w="80" w:type="dxa"/>
              <w:bottom w:w="80" w:type="dxa"/>
              <w:right w:w="80" w:type="dxa"/>
            </w:tcMar>
          </w:tcPr>
          <w:p w14:paraId="17203352"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495D9460"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2611FA92"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1AC688C2"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right w:val="dashed" w:sz="4" w:space="0" w:color="92D050"/>
            </w:tcBorders>
            <w:tcMar>
              <w:top w:w="80" w:type="dxa"/>
              <w:left w:w="80" w:type="dxa"/>
              <w:bottom w:w="80" w:type="dxa"/>
              <w:right w:w="80" w:type="dxa"/>
            </w:tcMar>
          </w:tcPr>
          <w:p w14:paraId="4D794C86"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4179868C"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r>
      <w:tr w:rsidR="004C2097" w:rsidRPr="002B14E6" w14:paraId="774651C1" w14:textId="77777777" w:rsidTr="15CE253E">
        <w:trPr>
          <w:trHeight w:val="113"/>
        </w:trPr>
        <w:tc>
          <w:tcPr>
            <w:tcW w:w="5015" w:type="dxa"/>
            <w:tcMar>
              <w:top w:w="80" w:type="dxa"/>
              <w:left w:w="80" w:type="dxa"/>
              <w:bottom w:w="80" w:type="dxa"/>
              <w:right w:w="80" w:type="dxa"/>
            </w:tcMar>
          </w:tcPr>
          <w:p w14:paraId="172D9419" w14:textId="41AA0111" w:rsidR="004C2097" w:rsidRPr="002B14E6" w:rsidRDefault="004C2097" w:rsidP="00011120">
            <w:pPr>
              <w:pStyle w:val="body"/>
              <w:rPr>
                <w:rFonts w:asciiTheme="minorHAnsi" w:hAnsiTheme="minorHAnsi"/>
                <w:lang w:val="en-GB" w:eastAsia="en-GB"/>
              </w:rPr>
            </w:pPr>
            <w:r w:rsidRPr="002B14E6">
              <w:rPr>
                <w:rFonts w:asciiTheme="minorHAnsi" w:hAnsiTheme="minorHAnsi"/>
              </w:rPr>
              <w:t>Use of school email for personal emails</w:t>
            </w:r>
          </w:p>
        </w:tc>
        <w:tc>
          <w:tcPr>
            <w:tcW w:w="503" w:type="dxa"/>
            <w:tcBorders>
              <w:right w:val="dashed" w:sz="4" w:space="0" w:color="92D050"/>
            </w:tcBorders>
            <w:tcMar>
              <w:top w:w="80" w:type="dxa"/>
              <w:left w:w="80" w:type="dxa"/>
              <w:bottom w:w="80" w:type="dxa"/>
              <w:right w:w="80" w:type="dxa"/>
            </w:tcMar>
          </w:tcPr>
          <w:p w14:paraId="4A973D73"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01" w:type="dxa"/>
            <w:tcBorders>
              <w:left w:val="dashed" w:sz="4" w:space="0" w:color="92D050"/>
              <w:right w:val="dashed" w:sz="4" w:space="0" w:color="92D050"/>
            </w:tcBorders>
            <w:tcMar>
              <w:top w:w="80" w:type="dxa"/>
              <w:left w:w="80" w:type="dxa"/>
              <w:bottom w:w="80" w:type="dxa"/>
              <w:right w:w="80" w:type="dxa"/>
            </w:tcMar>
          </w:tcPr>
          <w:p w14:paraId="271D51BA"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8" w:type="dxa"/>
            <w:tcBorders>
              <w:left w:val="dashed" w:sz="4" w:space="0" w:color="92D050"/>
              <w:right w:val="dashed" w:sz="4" w:space="0" w:color="92D050"/>
            </w:tcBorders>
            <w:tcMar>
              <w:top w:w="80" w:type="dxa"/>
              <w:left w:w="80" w:type="dxa"/>
              <w:bottom w:w="80" w:type="dxa"/>
              <w:right w:w="80" w:type="dxa"/>
            </w:tcMar>
          </w:tcPr>
          <w:p w14:paraId="2AD50418"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490AD70C"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3FE8C864"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605C86C8"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right w:val="dashed" w:sz="4" w:space="0" w:color="92D050"/>
            </w:tcBorders>
            <w:tcMar>
              <w:top w:w="80" w:type="dxa"/>
              <w:left w:w="80" w:type="dxa"/>
              <w:bottom w:w="80" w:type="dxa"/>
              <w:right w:w="80" w:type="dxa"/>
            </w:tcMar>
          </w:tcPr>
          <w:p w14:paraId="58AB9A6B"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4A4FED10"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r>
      <w:tr w:rsidR="004C2097" w:rsidRPr="002B14E6" w14:paraId="099EE624" w14:textId="77777777" w:rsidTr="15CE253E">
        <w:trPr>
          <w:trHeight w:val="113"/>
        </w:trPr>
        <w:tc>
          <w:tcPr>
            <w:tcW w:w="5015" w:type="dxa"/>
            <w:tcMar>
              <w:top w:w="80" w:type="dxa"/>
              <w:left w:w="80" w:type="dxa"/>
              <w:bottom w:w="80" w:type="dxa"/>
              <w:right w:w="80" w:type="dxa"/>
            </w:tcMar>
          </w:tcPr>
          <w:p w14:paraId="5FBB5C3C"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Use of messaging apps</w:t>
            </w:r>
          </w:p>
        </w:tc>
        <w:tc>
          <w:tcPr>
            <w:tcW w:w="503" w:type="dxa"/>
            <w:tcBorders>
              <w:right w:val="dashed" w:sz="4" w:space="0" w:color="92D050"/>
            </w:tcBorders>
            <w:tcMar>
              <w:top w:w="80" w:type="dxa"/>
              <w:left w:w="80" w:type="dxa"/>
              <w:bottom w:w="80" w:type="dxa"/>
              <w:right w:w="80" w:type="dxa"/>
            </w:tcMar>
          </w:tcPr>
          <w:p w14:paraId="31CE6534"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01" w:type="dxa"/>
            <w:tcBorders>
              <w:left w:val="dashed" w:sz="4" w:space="0" w:color="92D050"/>
              <w:right w:val="dashed" w:sz="4" w:space="0" w:color="92D050"/>
            </w:tcBorders>
            <w:tcMar>
              <w:top w:w="80" w:type="dxa"/>
              <w:left w:w="80" w:type="dxa"/>
              <w:bottom w:w="80" w:type="dxa"/>
              <w:right w:w="80" w:type="dxa"/>
            </w:tcMar>
          </w:tcPr>
          <w:p w14:paraId="560D5BF3"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8" w:type="dxa"/>
            <w:tcBorders>
              <w:left w:val="dashed" w:sz="4" w:space="0" w:color="92D050"/>
              <w:right w:val="dashed" w:sz="4" w:space="0" w:color="92D050"/>
            </w:tcBorders>
            <w:tcMar>
              <w:top w:w="80" w:type="dxa"/>
              <w:left w:w="80" w:type="dxa"/>
              <w:bottom w:w="80" w:type="dxa"/>
              <w:right w:w="80" w:type="dxa"/>
            </w:tcMar>
          </w:tcPr>
          <w:p w14:paraId="598D4DDF"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1CF140A0"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6E490114"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01BB5CFF"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right w:val="dashed" w:sz="4" w:space="0" w:color="92D050"/>
            </w:tcBorders>
            <w:tcMar>
              <w:top w:w="80" w:type="dxa"/>
              <w:left w:w="80" w:type="dxa"/>
              <w:bottom w:w="80" w:type="dxa"/>
              <w:right w:w="80" w:type="dxa"/>
            </w:tcMar>
          </w:tcPr>
          <w:p w14:paraId="0BEB5883"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5EAF6412" w14:textId="77777777" w:rsidR="004C2097" w:rsidRPr="002B14E6" w:rsidRDefault="004C2097" w:rsidP="15CE253E">
            <w:pPr>
              <w:pStyle w:val="Noparagraphstyle"/>
              <w:spacing w:line="240" w:lineRule="auto"/>
              <w:ind w:left="-1701"/>
              <w:jc w:val="center"/>
              <w:textAlignment w:val="auto"/>
              <w:rPr>
                <w:rFonts w:asciiTheme="minorHAnsi" w:hAnsiTheme="minorHAnsi" w:cstheme="minorHAnsi"/>
                <w:color w:val="auto"/>
                <w:sz w:val="22"/>
                <w:szCs w:val="22"/>
              </w:rPr>
            </w:pPr>
          </w:p>
        </w:tc>
      </w:tr>
      <w:tr w:rsidR="004C2097" w:rsidRPr="002B14E6" w14:paraId="767A534A" w14:textId="77777777" w:rsidTr="15CE253E">
        <w:trPr>
          <w:trHeight w:val="113"/>
        </w:trPr>
        <w:tc>
          <w:tcPr>
            <w:tcW w:w="5015" w:type="dxa"/>
            <w:tcMar>
              <w:top w:w="80" w:type="dxa"/>
              <w:left w:w="80" w:type="dxa"/>
              <w:bottom w:w="80" w:type="dxa"/>
              <w:right w:w="80" w:type="dxa"/>
            </w:tcMar>
          </w:tcPr>
          <w:p w14:paraId="2FEFB4F1"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lastRenderedPageBreak/>
              <w:t xml:space="preserve">Use of social media </w:t>
            </w:r>
          </w:p>
        </w:tc>
        <w:tc>
          <w:tcPr>
            <w:tcW w:w="503" w:type="dxa"/>
            <w:tcBorders>
              <w:right w:val="dashed" w:sz="4" w:space="0" w:color="92D050"/>
            </w:tcBorders>
            <w:tcMar>
              <w:top w:w="80" w:type="dxa"/>
              <w:left w:w="80" w:type="dxa"/>
              <w:bottom w:w="80" w:type="dxa"/>
              <w:right w:w="80" w:type="dxa"/>
            </w:tcMar>
          </w:tcPr>
          <w:p w14:paraId="19FD4E6E"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501" w:type="dxa"/>
            <w:tcBorders>
              <w:left w:val="dashed" w:sz="4" w:space="0" w:color="92D050"/>
              <w:right w:val="dashed" w:sz="4" w:space="0" w:color="92D050"/>
            </w:tcBorders>
            <w:tcMar>
              <w:top w:w="80" w:type="dxa"/>
              <w:left w:w="80" w:type="dxa"/>
              <w:bottom w:w="80" w:type="dxa"/>
              <w:right w:w="80" w:type="dxa"/>
            </w:tcMar>
          </w:tcPr>
          <w:p w14:paraId="25B69360"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98" w:type="dxa"/>
            <w:tcBorders>
              <w:left w:val="dashed" w:sz="4" w:space="0" w:color="92D050"/>
              <w:right w:val="dashed" w:sz="4" w:space="0" w:color="92D050"/>
            </w:tcBorders>
            <w:tcMar>
              <w:top w:w="80" w:type="dxa"/>
              <w:left w:w="80" w:type="dxa"/>
              <w:bottom w:w="80" w:type="dxa"/>
              <w:right w:w="80" w:type="dxa"/>
            </w:tcMar>
          </w:tcPr>
          <w:p w14:paraId="6840934D"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105FF17A"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4BBF9C80"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10E3C9C6"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99" w:type="dxa"/>
            <w:tcBorders>
              <w:left w:val="dashed" w:sz="4" w:space="0" w:color="92D050"/>
              <w:right w:val="dashed" w:sz="4" w:space="0" w:color="92D050"/>
            </w:tcBorders>
            <w:tcMar>
              <w:top w:w="80" w:type="dxa"/>
              <w:left w:w="80" w:type="dxa"/>
              <w:bottom w:w="80" w:type="dxa"/>
              <w:right w:w="80" w:type="dxa"/>
            </w:tcMar>
          </w:tcPr>
          <w:p w14:paraId="0DC05A4B"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2754ACEA"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r>
      <w:tr w:rsidR="004C2097" w:rsidRPr="002B14E6" w14:paraId="75529C08" w14:textId="77777777" w:rsidTr="15CE253E">
        <w:trPr>
          <w:trHeight w:val="113"/>
        </w:trPr>
        <w:tc>
          <w:tcPr>
            <w:tcW w:w="5015" w:type="dxa"/>
            <w:tcMar>
              <w:top w:w="80" w:type="dxa"/>
              <w:left w:w="80" w:type="dxa"/>
              <w:bottom w:w="80" w:type="dxa"/>
              <w:right w:w="80" w:type="dxa"/>
            </w:tcMar>
          </w:tcPr>
          <w:p w14:paraId="4DDA2642" w14:textId="77777777" w:rsidR="004C2097" w:rsidRPr="002B14E6" w:rsidRDefault="004C2097" w:rsidP="00011120">
            <w:pPr>
              <w:pStyle w:val="body"/>
              <w:rPr>
                <w:rFonts w:asciiTheme="minorHAnsi" w:hAnsiTheme="minorHAnsi"/>
                <w:lang w:val="en-GB" w:eastAsia="en-GB"/>
              </w:rPr>
            </w:pPr>
            <w:r w:rsidRPr="002B14E6">
              <w:rPr>
                <w:rFonts w:asciiTheme="minorHAnsi" w:hAnsiTheme="minorHAnsi"/>
              </w:rPr>
              <w:t>Use of blogs</w:t>
            </w:r>
          </w:p>
        </w:tc>
        <w:tc>
          <w:tcPr>
            <w:tcW w:w="503" w:type="dxa"/>
            <w:tcBorders>
              <w:right w:val="dashed" w:sz="4" w:space="0" w:color="92D050"/>
            </w:tcBorders>
            <w:tcMar>
              <w:top w:w="80" w:type="dxa"/>
              <w:left w:w="80" w:type="dxa"/>
              <w:bottom w:w="80" w:type="dxa"/>
              <w:right w:w="80" w:type="dxa"/>
            </w:tcMar>
          </w:tcPr>
          <w:p w14:paraId="44FA8CDD"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501" w:type="dxa"/>
            <w:tcBorders>
              <w:left w:val="dashed" w:sz="4" w:space="0" w:color="92D050"/>
              <w:right w:val="dashed" w:sz="4" w:space="0" w:color="92D050"/>
            </w:tcBorders>
            <w:tcMar>
              <w:top w:w="80" w:type="dxa"/>
              <w:left w:w="80" w:type="dxa"/>
              <w:bottom w:w="80" w:type="dxa"/>
              <w:right w:w="80" w:type="dxa"/>
            </w:tcMar>
          </w:tcPr>
          <w:p w14:paraId="5AFAE0C9"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98" w:type="dxa"/>
            <w:tcBorders>
              <w:left w:val="dashed" w:sz="4" w:space="0" w:color="92D050"/>
              <w:right w:val="dashed" w:sz="4" w:space="0" w:color="92D050"/>
            </w:tcBorders>
            <w:tcMar>
              <w:top w:w="80" w:type="dxa"/>
              <w:left w:w="80" w:type="dxa"/>
              <w:bottom w:w="80" w:type="dxa"/>
              <w:right w:w="80" w:type="dxa"/>
            </w:tcMar>
          </w:tcPr>
          <w:p w14:paraId="658E6B70"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519" w:type="dxa"/>
            <w:gridSpan w:val="2"/>
            <w:tcBorders>
              <w:left w:val="dashed" w:sz="4" w:space="0" w:color="92D050"/>
            </w:tcBorders>
            <w:tcMar>
              <w:top w:w="80" w:type="dxa"/>
              <w:left w:w="80" w:type="dxa"/>
              <w:bottom w:w="80" w:type="dxa"/>
              <w:right w:w="80" w:type="dxa"/>
            </w:tcMar>
          </w:tcPr>
          <w:p w14:paraId="23BCA186"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85" w:type="dxa"/>
            <w:gridSpan w:val="2"/>
            <w:tcBorders>
              <w:right w:val="dashed" w:sz="4" w:space="0" w:color="92D050"/>
            </w:tcBorders>
            <w:tcMar>
              <w:top w:w="80" w:type="dxa"/>
              <w:left w:w="80" w:type="dxa"/>
              <w:bottom w:w="80" w:type="dxa"/>
              <w:right w:w="80" w:type="dxa"/>
            </w:tcMar>
          </w:tcPr>
          <w:p w14:paraId="168D527F"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91" w:type="dxa"/>
            <w:tcBorders>
              <w:left w:val="dashed" w:sz="4" w:space="0" w:color="92D050"/>
              <w:right w:val="dashed" w:sz="4" w:space="0" w:color="92D050"/>
            </w:tcBorders>
            <w:tcMar>
              <w:top w:w="80" w:type="dxa"/>
              <w:left w:w="80" w:type="dxa"/>
              <w:bottom w:w="80" w:type="dxa"/>
              <w:right w:w="80" w:type="dxa"/>
            </w:tcMar>
          </w:tcPr>
          <w:p w14:paraId="46A28A2F"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99" w:type="dxa"/>
            <w:tcBorders>
              <w:left w:val="dashed" w:sz="4" w:space="0" w:color="92D050"/>
              <w:right w:val="dashed" w:sz="4" w:space="0" w:color="92D050"/>
            </w:tcBorders>
            <w:tcMar>
              <w:top w:w="80" w:type="dxa"/>
              <w:left w:w="80" w:type="dxa"/>
              <w:bottom w:w="80" w:type="dxa"/>
              <w:right w:w="80" w:type="dxa"/>
            </w:tcMar>
          </w:tcPr>
          <w:p w14:paraId="649C01D1"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c>
          <w:tcPr>
            <w:tcW w:w="499" w:type="dxa"/>
            <w:tcBorders>
              <w:left w:val="dashed" w:sz="4" w:space="0" w:color="92D050"/>
            </w:tcBorders>
            <w:tcMar>
              <w:top w:w="80" w:type="dxa"/>
              <w:left w:w="80" w:type="dxa"/>
              <w:bottom w:w="80" w:type="dxa"/>
              <w:right w:w="80" w:type="dxa"/>
            </w:tcMar>
          </w:tcPr>
          <w:p w14:paraId="4FFE9979" w14:textId="77777777" w:rsidR="004C2097" w:rsidRPr="002B14E6" w:rsidRDefault="004C2097" w:rsidP="15CE253E">
            <w:pPr>
              <w:pStyle w:val="Noparagraphstyle"/>
              <w:spacing w:line="240" w:lineRule="auto"/>
              <w:ind w:left="-1701"/>
              <w:textAlignment w:val="auto"/>
              <w:rPr>
                <w:rFonts w:asciiTheme="minorHAnsi" w:hAnsiTheme="minorHAnsi" w:cstheme="minorHAnsi"/>
                <w:color w:val="auto"/>
                <w:sz w:val="22"/>
                <w:szCs w:val="22"/>
              </w:rPr>
            </w:pPr>
          </w:p>
        </w:tc>
      </w:tr>
    </w:tbl>
    <w:p w14:paraId="7D38E061" w14:textId="77777777" w:rsidR="004C2097" w:rsidRPr="002B14E6" w:rsidRDefault="004C2097" w:rsidP="00011120">
      <w:pPr>
        <w:pStyle w:val="body"/>
        <w:rPr>
          <w:rFonts w:asciiTheme="minorHAnsi" w:hAnsiTheme="minorHAnsi"/>
        </w:rPr>
      </w:pPr>
    </w:p>
    <w:p w14:paraId="0A04E4A6" w14:textId="77777777" w:rsidR="00DE65D8" w:rsidRPr="002B14E6" w:rsidRDefault="00DE65D8" w:rsidP="00011120"/>
    <w:p w14:paraId="78C46E12" w14:textId="302B9116" w:rsidR="004C2097" w:rsidRPr="002B14E6" w:rsidRDefault="004C2097" w:rsidP="00011120">
      <w:r w:rsidRPr="002B14E6">
        <w:t xml:space="preserve">When using communication </w:t>
      </w:r>
      <w:r w:rsidR="00FF1355" w:rsidRPr="002B14E6">
        <w:t>technologies,</w:t>
      </w:r>
      <w:r w:rsidRPr="002B14E6">
        <w:t xml:space="preserve"> the </w:t>
      </w:r>
      <w:r w:rsidR="00C242B1" w:rsidRPr="002B14E6">
        <w:t>school</w:t>
      </w:r>
      <w:r w:rsidRPr="002B14E6">
        <w:t xml:space="preserve"> considers the following as good practice:</w:t>
      </w:r>
    </w:p>
    <w:p w14:paraId="22BFAA78" w14:textId="604D628A" w:rsidR="00E4713B" w:rsidRPr="00C42725" w:rsidRDefault="004C2097" w:rsidP="00EA212D">
      <w:pPr>
        <w:pStyle w:val="ListParagraph"/>
        <w:numPr>
          <w:ilvl w:val="0"/>
          <w:numId w:val="165"/>
        </w:numPr>
        <w:ind w:left="426"/>
      </w:pPr>
      <w:r w:rsidRPr="002B14E6">
        <w:rPr>
          <w:lang w:val="en-US"/>
        </w:rPr>
        <w:t xml:space="preserve">The </w:t>
      </w:r>
      <w:r w:rsidRPr="00C42725">
        <w:t xml:space="preserve">official </w:t>
      </w:r>
      <w:r w:rsidR="00C242B1" w:rsidRPr="00C42725">
        <w:t>school</w:t>
      </w:r>
      <w:r w:rsidR="00E4713B" w:rsidRPr="00C42725">
        <w:t>/Trust</w:t>
      </w:r>
      <w:r w:rsidRPr="00C42725">
        <w:t xml:space="preserve"> email service may be regarded as safe and secure and is monitored. Users should be aware that email communications are monitored.  Staff and pupils should therefore use only </w:t>
      </w:r>
      <w:r w:rsidR="00E4713B" w:rsidRPr="00C42725">
        <w:t>the</w:t>
      </w:r>
      <w:r w:rsidRPr="00C42725">
        <w:t xml:space="preserve"> </w:t>
      </w:r>
      <w:r w:rsidR="00C242B1" w:rsidRPr="00C42725">
        <w:t>school</w:t>
      </w:r>
      <w:r w:rsidRPr="00C42725">
        <w:t xml:space="preserve"> email service to communicate with others when </w:t>
      </w:r>
      <w:r w:rsidR="00E4713B" w:rsidRPr="00C42725">
        <w:t xml:space="preserve">on the </w:t>
      </w:r>
      <w:r w:rsidR="00C242B1" w:rsidRPr="00C42725">
        <w:t>school</w:t>
      </w:r>
      <w:r w:rsidR="00E4713B" w:rsidRPr="00C42725">
        <w:t xml:space="preserve"> network</w:t>
      </w:r>
      <w:r w:rsidRPr="00C42725">
        <w:t xml:space="preserve">, or on </w:t>
      </w:r>
      <w:r w:rsidR="00C242B1" w:rsidRPr="00C42725">
        <w:t>school</w:t>
      </w:r>
      <w:r w:rsidRPr="00C42725">
        <w:t xml:space="preserve"> systems (e.g. by remote access).</w:t>
      </w:r>
    </w:p>
    <w:p w14:paraId="2DFB6FDF" w14:textId="47C2EA10" w:rsidR="00E4713B" w:rsidRPr="00C42725" w:rsidRDefault="00E4713B" w:rsidP="00EA212D">
      <w:pPr>
        <w:pStyle w:val="ListParagraph"/>
        <w:numPr>
          <w:ilvl w:val="0"/>
          <w:numId w:val="165"/>
        </w:numPr>
        <w:ind w:left="426"/>
      </w:pPr>
      <w:r w:rsidRPr="00C42725">
        <w:t>Pupils must immediately report to their teacher, and staff to the Principal, the receipt of any communication that makes them feel uncomfortable, is offensive, discriminatory, threatening or bullying in nature and must not respond to any such communication</w:t>
      </w:r>
    </w:p>
    <w:p w14:paraId="21FF9348" w14:textId="1792B8D2" w:rsidR="00750B98" w:rsidRPr="00C42725" w:rsidRDefault="00750B98" w:rsidP="00EA212D">
      <w:pPr>
        <w:pStyle w:val="ListParagraph"/>
        <w:numPr>
          <w:ilvl w:val="0"/>
          <w:numId w:val="165"/>
        </w:numPr>
        <w:ind w:left="426"/>
      </w:pPr>
      <w:r w:rsidRPr="00C42725">
        <w:t>Any digital communication between staff and pupils or parents / carers must be professional in tone and content. These communications may only take place on official school systems. Personal email addresses, text messaging or social media must not be used for these communications</w:t>
      </w:r>
    </w:p>
    <w:p w14:paraId="64C1FFC1" w14:textId="5742A0A8" w:rsidR="00750B98" w:rsidRPr="00C42725" w:rsidRDefault="00750B98" w:rsidP="00EA212D">
      <w:pPr>
        <w:pStyle w:val="ListParagraph"/>
        <w:numPr>
          <w:ilvl w:val="0"/>
          <w:numId w:val="165"/>
        </w:numPr>
        <w:ind w:left="426"/>
      </w:pPr>
      <w:r w:rsidRPr="002B14E6">
        <w:t>Pupils should be taught about online safety issues, such as the risks attached to the sharing of personal details. They should also be taught strategies to deal with inappropriate communications and be reminded of the need to communicate appropriately when using digital technologies</w:t>
      </w:r>
    </w:p>
    <w:p w14:paraId="017D7DB6" w14:textId="5FFB5A0F" w:rsidR="00750B98" w:rsidRPr="00C42725" w:rsidRDefault="00750B98" w:rsidP="00EA212D">
      <w:pPr>
        <w:pStyle w:val="ListParagraph"/>
        <w:numPr>
          <w:ilvl w:val="0"/>
          <w:numId w:val="165"/>
        </w:numPr>
        <w:ind w:left="426"/>
      </w:pPr>
      <w:r w:rsidRPr="00C42725">
        <w:t xml:space="preserve">Personal information should not be posted on the </w:t>
      </w:r>
      <w:r w:rsidR="00C242B1" w:rsidRPr="00C42725">
        <w:t>school</w:t>
      </w:r>
      <w:r w:rsidRPr="00C42725">
        <w:t xml:space="preserve"> website and only official email addresses should be used to identify members of staff</w:t>
      </w:r>
    </w:p>
    <w:p w14:paraId="464C667D" w14:textId="58677D16" w:rsidR="004C2097" w:rsidRPr="00C42725" w:rsidRDefault="004C2097" w:rsidP="00EA212D">
      <w:pPr>
        <w:pStyle w:val="ListParagraph"/>
        <w:numPr>
          <w:ilvl w:val="0"/>
          <w:numId w:val="165"/>
        </w:numPr>
        <w:ind w:left="426"/>
      </w:pPr>
      <w:r w:rsidRPr="002B14E6">
        <w:t xml:space="preserve">Whole class / group email addresses may be used at KS1, </w:t>
      </w:r>
      <w:r w:rsidR="008A70AA" w:rsidRPr="002B14E6">
        <w:t>while pupils</w:t>
      </w:r>
      <w:r w:rsidRPr="002B14E6">
        <w:t xml:space="preserve"> at KS2 and above will be provided with individual </w:t>
      </w:r>
      <w:r w:rsidR="00C242B1" w:rsidRPr="002B14E6">
        <w:t>school</w:t>
      </w:r>
      <w:r w:rsidRPr="002B14E6">
        <w:t xml:space="preserve"> email addresses</w:t>
      </w:r>
      <w:r w:rsidR="00750B98" w:rsidRPr="002B14E6">
        <w:t xml:space="preserve"> (in some instances only network accounts – no email account)</w:t>
      </w:r>
      <w:r w:rsidRPr="002B14E6">
        <w:t xml:space="preserve"> for educational use. </w:t>
      </w:r>
    </w:p>
    <w:p w14:paraId="7C04AC2A" w14:textId="77777777" w:rsidR="00DE65D8" w:rsidRPr="002B14E6" w:rsidRDefault="00DE65D8" w:rsidP="00011120"/>
    <w:p w14:paraId="5A4DBBFF" w14:textId="77777777" w:rsidR="004C2097" w:rsidRPr="002B14E6" w:rsidRDefault="004C2097" w:rsidP="00011120">
      <w:pPr>
        <w:pStyle w:val="Heading1"/>
      </w:pPr>
      <w:bookmarkStart w:id="38" w:name="_Toc448745614"/>
      <w:bookmarkStart w:id="39" w:name="_Toc448745827"/>
      <w:bookmarkStart w:id="40" w:name="_Toc511315121"/>
      <w:bookmarkStart w:id="41" w:name="_Toc242441827"/>
      <w:r w:rsidRPr="002B14E6">
        <w:t>Social Media - Protecting Professional Identity</w:t>
      </w:r>
      <w:bookmarkEnd w:id="38"/>
      <w:bookmarkEnd w:id="39"/>
      <w:bookmarkEnd w:id="40"/>
      <w:bookmarkEnd w:id="41"/>
    </w:p>
    <w:p w14:paraId="7331FF79" w14:textId="6DE844B8" w:rsidR="004C2097" w:rsidRPr="002B14E6" w:rsidRDefault="004C2097" w:rsidP="00011120">
      <w:pPr>
        <w:rPr>
          <w:lang w:val="en-US"/>
        </w:rPr>
      </w:pPr>
      <w:r w:rsidRPr="002B14E6">
        <w:rPr>
          <w:lang w:val="en-US"/>
        </w:rPr>
        <w:t xml:space="preserve">The </w:t>
      </w:r>
      <w:r w:rsidR="00C242B1" w:rsidRPr="002B14E6">
        <w:rPr>
          <w:lang w:val="en-US"/>
        </w:rPr>
        <w:t>school</w:t>
      </w:r>
      <w:r w:rsidRPr="002B14E6">
        <w:rPr>
          <w:lang w:val="en-US"/>
        </w:rPr>
        <w:t xml:space="preserve"> provides the following measures to ensure reasonable steps are in place to minimise risk of harm to pupils, staff and the </w:t>
      </w:r>
      <w:r w:rsidR="00C242B1" w:rsidRPr="002B14E6">
        <w:rPr>
          <w:lang w:val="en-US"/>
        </w:rPr>
        <w:t>school</w:t>
      </w:r>
      <w:r w:rsidRPr="002B14E6">
        <w:rPr>
          <w:lang w:val="en-US"/>
        </w:rPr>
        <w:t xml:space="preserve"> through:</w:t>
      </w:r>
    </w:p>
    <w:p w14:paraId="6022BCFE" w14:textId="77777777" w:rsidR="00750B98" w:rsidRPr="002B14E6" w:rsidRDefault="00750B98" w:rsidP="00EA212D">
      <w:pPr>
        <w:pStyle w:val="ListParagraph"/>
        <w:numPr>
          <w:ilvl w:val="0"/>
          <w:numId w:val="165"/>
        </w:numPr>
        <w:ind w:left="426"/>
      </w:pPr>
      <w:r w:rsidRPr="002B14E6">
        <w:t>Training to include: acceptable use; social media risks; checking of settings; data protection; reporting issues; phishing</w:t>
      </w:r>
    </w:p>
    <w:p w14:paraId="2FB935D0" w14:textId="77777777" w:rsidR="00750B98" w:rsidRPr="002B14E6" w:rsidRDefault="00750B98" w:rsidP="00EA212D">
      <w:pPr>
        <w:pStyle w:val="ListParagraph"/>
        <w:numPr>
          <w:ilvl w:val="0"/>
          <w:numId w:val="165"/>
        </w:numPr>
        <w:ind w:left="426"/>
      </w:pPr>
      <w:r w:rsidRPr="002B14E6">
        <w:t>Clear reporting guidance, including responsibilities, procedures and sanctions</w:t>
      </w:r>
    </w:p>
    <w:p w14:paraId="694789EA" w14:textId="77777777" w:rsidR="00B15970" w:rsidRPr="002B14E6" w:rsidRDefault="00750B98" w:rsidP="00EA212D">
      <w:pPr>
        <w:pStyle w:val="ListParagraph"/>
        <w:numPr>
          <w:ilvl w:val="0"/>
          <w:numId w:val="165"/>
        </w:numPr>
        <w:ind w:left="426"/>
      </w:pPr>
      <w:r w:rsidRPr="002B14E6">
        <w:t>Risk assessment, including legal risk</w:t>
      </w:r>
    </w:p>
    <w:p w14:paraId="2A515DEC" w14:textId="77777777" w:rsidR="00B15970" w:rsidRPr="002B14E6" w:rsidRDefault="00B15970" w:rsidP="00EA212D">
      <w:pPr>
        <w:pStyle w:val="ListParagraph"/>
        <w:numPr>
          <w:ilvl w:val="0"/>
          <w:numId w:val="165"/>
        </w:numPr>
        <w:ind w:left="426"/>
      </w:pPr>
      <w:r w:rsidRPr="002B14E6">
        <w:t>Pupils should not be identifiable in any online content, including social media posts, website articles, blogs, online prospectuses and online films. Photographs and videos must protect pupils’ anonymity and should never show their full face.</w:t>
      </w:r>
    </w:p>
    <w:p w14:paraId="5FDED080" w14:textId="083AE78F" w:rsidR="00B15970" w:rsidRPr="002B14E6" w:rsidRDefault="00B15970" w:rsidP="00EA212D">
      <w:pPr>
        <w:pStyle w:val="ListParagraph"/>
        <w:numPr>
          <w:ilvl w:val="0"/>
          <w:numId w:val="165"/>
        </w:numPr>
        <w:ind w:left="426"/>
      </w:pPr>
      <w:r w:rsidRPr="002B14E6">
        <w:t>Online photographs and videos of pupils are restricted to the use of side profiles, back of head, or close up images of individual features only.</w:t>
      </w:r>
    </w:p>
    <w:p w14:paraId="42BCCB15" w14:textId="77777777" w:rsidR="00750B98" w:rsidRPr="002B14E6" w:rsidRDefault="00750B98" w:rsidP="00011120"/>
    <w:p w14:paraId="5FC7B16E" w14:textId="338F4913" w:rsidR="004C2097" w:rsidRPr="002B14E6" w:rsidRDefault="00C242B1" w:rsidP="00011120">
      <w:pPr>
        <w:rPr>
          <w:lang w:val="en-US"/>
        </w:rPr>
      </w:pPr>
      <w:r w:rsidRPr="002B14E6">
        <w:t>School</w:t>
      </w:r>
      <w:r w:rsidR="004C2097" w:rsidRPr="002B14E6">
        <w:t xml:space="preserve"> staff should ensure that:</w:t>
      </w:r>
    </w:p>
    <w:p w14:paraId="0AEEA9C6" w14:textId="06D89ECD" w:rsidR="00750B98" w:rsidRPr="002B14E6" w:rsidRDefault="00750B98" w:rsidP="00EA212D">
      <w:pPr>
        <w:pStyle w:val="ListParagraph"/>
        <w:numPr>
          <w:ilvl w:val="0"/>
          <w:numId w:val="165"/>
        </w:numPr>
        <w:ind w:left="426"/>
      </w:pPr>
      <w:r w:rsidRPr="002B14E6">
        <w:t xml:space="preserve">No reference should be made in social media to </w:t>
      </w:r>
      <w:r w:rsidR="000805A0" w:rsidRPr="002B14E6">
        <w:t>pupils</w:t>
      </w:r>
      <w:r w:rsidRPr="002B14E6">
        <w:t xml:space="preserve">, parents / carers or school staff </w:t>
      </w:r>
    </w:p>
    <w:p w14:paraId="00F3B81F" w14:textId="77777777" w:rsidR="00750B98" w:rsidRPr="002B14E6" w:rsidRDefault="00750B98" w:rsidP="00EA212D">
      <w:pPr>
        <w:pStyle w:val="ListParagraph"/>
        <w:numPr>
          <w:ilvl w:val="0"/>
          <w:numId w:val="165"/>
        </w:numPr>
        <w:ind w:left="426"/>
      </w:pPr>
      <w:r w:rsidRPr="002B14E6">
        <w:t>They do not engage in online discussion on personal matters relating to other members of the school community</w:t>
      </w:r>
    </w:p>
    <w:p w14:paraId="20EB30AA" w14:textId="77777777" w:rsidR="00750B98" w:rsidRPr="002B14E6" w:rsidRDefault="00750B98" w:rsidP="00EA212D">
      <w:pPr>
        <w:pStyle w:val="ListParagraph"/>
        <w:numPr>
          <w:ilvl w:val="0"/>
          <w:numId w:val="165"/>
        </w:numPr>
        <w:ind w:left="426"/>
      </w:pPr>
      <w:r w:rsidRPr="002B14E6">
        <w:t>Personal opinions should not be attributed to the school</w:t>
      </w:r>
    </w:p>
    <w:p w14:paraId="79B6B476" w14:textId="77777777" w:rsidR="00750B98" w:rsidRPr="002B14E6" w:rsidRDefault="00750B98" w:rsidP="00EA212D">
      <w:pPr>
        <w:pStyle w:val="ListParagraph"/>
        <w:numPr>
          <w:ilvl w:val="0"/>
          <w:numId w:val="165"/>
        </w:numPr>
        <w:ind w:left="426"/>
      </w:pPr>
      <w:r w:rsidRPr="002B14E6">
        <w:lastRenderedPageBreak/>
        <w:t>Security settings on personal social media profiles are regularly checked to minimise risk of loss of personal information</w:t>
      </w:r>
    </w:p>
    <w:p w14:paraId="3BBF55FA" w14:textId="7BB0A048" w:rsidR="7A03D87C" w:rsidRPr="002B14E6" w:rsidRDefault="7A03D87C" w:rsidP="00EA212D">
      <w:pPr>
        <w:pStyle w:val="ListParagraph"/>
        <w:numPr>
          <w:ilvl w:val="0"/>
          <w:numId w:val="165"/>
        </w:numPr>
        <w:ind w:left="426"/>
      </w:pPr>
      <w:r w:rsidRPr="002B14E6">
        <w:t xml:space="preserve">Use AI-generated content to impersonate others </w:t>
      </w:r>
    </w:p>
    <w:p w14:paraId="69345AAA" w14:textId="72F7E949" w:rsidR="7A03D87C" w:rsidRPr="002B14E6" w:rsidRDefault="7A03D87C" w:rsidP="00EA212D">
      <w:pPr>
        <w:pStyle w:val="ListParagraph"/>
        <w:numPr>
          <w:ilvl w:val="0"/>
          <w:numId w:val="165"/>
        </w:numPr>
        <w:ind w:left="426"/>
      </w:pPr>
      <w:r w:rsidRPr="002B14E6">
        <w:t>Create or share manipulated media involving pupils or staff</w:t>
      </w:r>
    </w:p>
    <w:p w14:paraId="7135FBE0" w14:textId="77777777" w:rsidR="00750B98" w:rsidRPr="002B14E6" w:rsidRDefault="00750B98" w:rsidP="00011120">
      <w:pPr>
        <w:rPr>
          <w:lang w:val="en-US"/>
        </w:rPr>
      </w:pPr>
    </w:p>
    <w:p w14:paraId="3F0CC346" w14:textId="6C37E8DA" w:rsidR="004C2097" w:rsidRPr="002B14E6" w:rsidRDefault="004C2097" w:rsidP="00011120">
      <w:pPr>
        <w:rPr>
          <w:lang w:val="en-US"/>
        </w:rPr>
      </w:pPr>
      <w:r w:rsidRPr="002B14E6">
        <w:rPr>
          <w:lang w:val="en-US"/>
        </w:rPr>
        <w:t xml:space="preserve">The </w:t>
      </w:r>
      <w:r w:rsidR="00C242B1" w:rsidRPr="002B14E6">
        <w:rPr>
          <w:lang w:val="en-US"/>
        </w:rPr>
        <w:t>school’s</w:t>
      </w:r>
      <w:r w:rsidRPr="002B14E6">
        <w:rPr>
          <w:lang w:val="en-US"/>
        </w:rPr>
        <w:t xml:space="preserve"> use of social media for professional purposes will be checked regularly by </w:t>
      </w:r>
      <w:r w:rsidR="00742C50" w:rsidRPr="002B14E6">
        <w:rPr>
          <w:lang w:val="en-US"/>
        </w:rPr>
        <w:t>the Principal</w:t>
      </w:r>
      <w:r w:rsidRPr="002B14E6">
        <w:rPr>
          <w:lang w:val="en-US"/>
        </w:rPr>
        <w:t xml:space="preserve"> to ensure compliance with the </w:t>
      </w:r>
      <w:r w:rsidR="00C242B1" w:rsidRPr="002B14E6">
        <w:rPr>
          <w:lang w:val="en-US"/>
        </w:rPr>
        <w:t>school</w:t>
      </w:r>
      <w:r w:rsidR="00750B98" w:rsidRPr="002B14E6">
        <w:rPr>
          <w:lang w:val="en-US"/>
        </w:rPr>
        <w:t>/Trust</w:t>
      </w:r>
      <w:r w:rsidRPr="002B14E6">
        <w:rPr>
          <w:lang w:val="en-US"/>
        </w:rPr>
        <w:t xml:space="preserve"> policies. </w:t>
      </w:r>
    </w:p>
    <w:p w14:paraId="67AC3ADB" w14:textId="77777777" w:rsidR="004F27FE" w:rsidRPr="002B14E6" w:rsidRDefault="004F27FE" w:rsidP="00011120"/>
    <w:p w14:paraId="6EF8B847" w14:textId="77777777" w:rsidR="006D5105" w:rsidRPr="002B14E6" w:rsidRDefault="006D5105" w:rsidP="00011120"/>
    <w:p w14:paraId="555AC903" w14:textId="77777777" w:rsidR="00F24FE0" w:rsidRPr="002B14E6" w:rsidRDefault="00F24FE0" w:rsidP="00011120">
      <w:pPr>
        <w:pStyle w:val="Heading1"/>
      </w:pPr>
      <w:bookmarkStart w:id="42" w:name="_Toc242441828"/>
      <w:bookmarkStart w:id="43" w:name="_Toc448745615"/>
      <w:bookmarkStart w:id="44" w:name="_Toc448745828"/>
      <w:bookmarkStart w:id="45" w:name="_Toc511315122"/>
      <w:r w:rsidRPr="002B14E6">
        <w:t>Online Safety Infringements &amp; Sanctions</w:t>
      </w:r>
      <w:bookmarkEnd w:id="42"/>
    </w:p>
    <w:p w14:paraId="16DE4FAF" w14:textId="77777777" w:rsidR="00A16CC5" w:rsidRPr="002B14E6" w:rsidRDefault="00A16CC5" w:rsidP="00011120">
      <w:pPr>
        <w:rPr>
          <w:lang w:val="en-US"/>
        </w:rPr>
      </w:pPr>
    </w:p>
    <w:p w14:paraId="69A3AD03" w14:textId="5AEB6209" w:rsidR="00F24FE0" w:rsidRPr="002B14E6" w:rsidRDefault="00750B98" w:rsidP="00EA212D">
      <w:pPr>
        <w:pStyle w:val="Heading2"/>
        <w:numPr>
          <w:ilvl w:val="1"/>
          <w:numId w:val="193"/>
        </w:numPr>
        <w:tabs>
          <w:tab w:val="left" w:pos="426"/>
        </w:tabs>
        <w:ind w:left="0"/>
      </w:pPr>
      <w:r w:rsidRPr="002B14E6">
        <w:t>U</w:t>
      </w:r>
      <w:r w:rsidR="004C2097" w:rsidRPr="002B14E6">
        <w:t>nsuitable / inappropriate activities</w:t>
      </w:r>
      <w:bookmarkEnd w:id="43"/>
      <w:bookmarkEnd w:id="44"/>
      <w:bookmarkEnd w:id="45"/>
    </w:p>
    <w:p w14:paraId="1ED242D3" w14:textId="35E89107" w:rsidR="00927C65" w:rsidRPr="002B14E6" w:rsidRDefault="004C2097" w:rsidP="00011120">
      <w:r w:rsidRPr="002B14E6">
        <w:t xml:space="preserve">The </w:t>
      </w:r>
      <w:r w:rsidR="00C242B1" w:rsidRPr="002B14E6">
        <w:t>school</w:t>
      </w:r>
      <w:r w:rsidRPr="002B14E6">
        <w:t xml:space="preserve"> believes that the activities referred to in the following section would be inappropriate in a </w:t>
      </w:r>
      <w:r w:rsidR="00C242B1" w:rsidRPr="002B14E6">
        <w:t>school</w:t>
      </w:r>
      <w:r w:rsidRPr="002B14E6">
        <w:t xml:space="preserve"> context and that users, as defined below, should not engage in these activities in / or outside the </w:t>
      </w:r>
      <w:r w:rsidR="00C242B1" w:rsidRPr="002B14E6">
        <w:t>school</w:t>
      </w:r>
      <w:r w:rsidRPr="002B14E6">
        <w:t xml:space="preserve"> when using school equipment or systems. The </w:t>
      </w:r>
      <w:r w:rsidR="00C242B1" w:rsidRPr="002B14E6">
        <w:t>school</w:t>
      </w:r>
      <w:r w:rsidRPr="002B14E6">
        <w:t xml:space="preserve"> policy restricts usage as follows:</w:t>
      </w:r>
    </w:p>
    <w:p w14:paraId="748FAD33" w14:textId="77777777" w:rsidR="00927C65" w:rsidRPr="002B14E6" w:rsidRDefault="00927C65" w:rsidP="00011120"/>
    <w:tbl>
      <w:tblPr>
        <w:tblW w:w="5986" w:type="pct"/>
        <w:tblInd w:w="-719"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ayout w:type="fixed"/>
        <w:tblCellMar>
          <w:left w:w="57" w:type="dxa"/>
          <w:right w:w="57" w:type="dxa"/>
        </w:tblCellMar>
        <w:tblLook w:val="0000" w:firstRow="0" w:lastRow="0" w:firstColumn="0" w:lastColumn="0" w:noHBand="0" w:noVBand="0"/>
      </w:tblPr>
      <w:tblGrid>
        <w:gridCol w:w="6810"/>
        <w:gridCol w:w="1422"/>
        <w:gridCol w:w="710"/>
        <w:gridCol w:w="710"/>
        <w:gridCol w:w="424"/>
        <w:gridCol w:w="711"/>
      </w:tblGrid>
      <w:tr w:rsidR="009F24D2" w:rsidRPr="002B14E6" w14:paraId="505EE61F" w14:textId="77777777" w:rsidTr="00D20D81">
        <w:trPr>
          <w:trHeight w:val="1234"/>
          <w:tblHeader/>
        </w:trPr>
        <w:tc>
          <w:tcPr>
            <w:tcW w:w="6810" w:type="dxa"/>
            <w:tcMar>
              <w:top w:w="80" w:type="dxa"/>
              <w:left w:w="57" w:type="dxa"/>
              <w:bottom w:w="80" w:type="dxa"/>
              <w:right w:w="57" w:type="dxa"/>
            </w:tcMar>
          </w:tcPr>
          <w:bookmarkStart w:id="46" w:name="_Toc448745616"/>
          <w:bookmarkStart w:id="47" w:name="_Toc448745829"/>
          <w:p w14:paraId="6F20BF25" w14:textId="77777777" w:rsidR="009F24D2" w:rsidRPr="002B14E6" w:rsidRDefault="009F24D2" w:rsidP="00011120">
            <w:r w:rsidRPr="002B14E6">
              <w:rPr>
                <w:noProof/>
                <w:szCs w:val="26"/>
              </w:rPr>
              <w:lastRenderedPageBreak/>
              <mc:AlternateContent>
                <mc:Choice Requires="wps">
                  <w:drawing>
                    <wp:anchor distT="0" distB="0" distL="114300" distR="114300" simplePos="0" relativeHeight="251658241" behindDoc="0" locked="0" layoutInCell="1" allowOverlap="1" wp14:anchorId="20AE45A0" wp14:editId="58B1DCDF">
                      <wp:simplePos x="0" y="0"/>
                      <wp:positionH relativeFrom="column">
                        <wp:posOffset>-1784985</wp:posOffset>
                      </wp:positionH>
                      <wp:positionV relativeFrom="paragraph">
                        <wp:posOffset>1974850</wp:posOffset>
                      </wp:positionV>
                      <wp:extent cx="800100" cy="571500"/>
                      <wp:effectExtent l="0" t="2540" r="381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C7609" w14:textId="77777777" w:rsidR="00C042D3" w:rsidRDefault="00C042D3" w:rsidP="00011120">
                                  <w: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E45A0" id="Text Box 7" o:spid="_x0000_s1027" type="#_x0000_t202" style="position:absolute;margin-left:-140.55pt;margin-top:155.5pt;width:63pt;height: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" filled="f" stroked="f">
                      <v:textbox>
                        <w:txbxContent>
                          <w:p w14:paraId="484C7609" w14:textId="77777777" w:rsidR="00C042D3" w:rsidRDefault="00C042D3" w:rsidP="00011120">
                            <w:r>
                              <w:t>18</w:t>
                            </w:r>
                          </w:p>
                        </w:txbxContent>
                      </v:textbox>
                    </v:shape>
                  </w:pict>
                </mc:Fallback>
              </mc:AlternateContent>
            </w:r>
            <w:r w:rsidR="5FAFA90D" w:rsidRPr="002B14E6">
              <w:t>User Actions</w:t>
            </w:r>
            <w:bookmarkEnd w:id="46"/>
            <w:bookmarkEnd w:id="47"/>
          </w:p>
          <w:p w14:paraId="5651E3DA" w14:textId="77777777" w:rsidR="009F24D2" w:rsidRPr="002B14E6" w:rsidRDefault="009F24D2" w:rsidP="00011120"/>
          <w:p w14:paraId="1E9F1450" w14:textId="77777777" w:rsidR="009F24D2" w:rsidRPr="002B14E6" w:rsidRDefault="5FAFA90D" w:rsidP="00011120">
            <w:r w:rsidRPr="002B14E6">
              <w:t>Users shall not visit Internet sites, make, post, download, upload, data transfer, communicate or pass on, material, remarks, proposals or comments that contain or relate to:</w:t>
            </w:r>
          </w:p>
        </w:tc>
        <w:tc>
          <w:tcPr>
            <w:tcW w:w="1422" w:type="dxa"/>
            <w:tcBorders>
              <w:right w:val="dashed" w:sz="4" w:space="0" w:color="92D050"/>
            </w:tcBorders>
            <w:tcMar>
              <w:top w:w="80" w:type="dxa"/>
              <w:left w:w="57" w:type="dxa"/>
              <w:bottom w:w="80" w:type="dxa"/>
              <w:right w:w="57" w:type="dxa"/>
            </w:tcMar>
            <w:textDirection w:val="btLr"/>
          </w:tcPr>
          <w:p w14:paraId="57DB0D0A" w14:textId="77777777" w:rsidR="009F24D2" w:rsidRPr="002B14E6" w:rsidRDefault="5FAFA90D" w:rsidP="00011120">
            <w:pPr>
              <w:pStyle w:val="body"/>
              <w:rPr>
                <w:rFonts w:asciiTheme="minorHAnsi" w:hAnsiTheme="minorHAnsi"/>
                <w:lang w:val="en-GB" w:eastAsia="en-GB"/>
              </w:rPr>
            </w:pPr>
            <w:r w:rsidRPr="002B14E6">
              <w:rPr>
                <w:rFonts w:asciiTheme="minorHAnsi" w:hAnsiTheme="minorHAnsi"/>
              </w:rPr>
              <w:t>Acceptable</w:t>
            </w:r>
          </w:p>
        </w:tc>
        <w:tc>
          <w:tcPr>
            <w:tcW w:w="710" w:type="dxa"/>
            <w:tcBorders>
              <w:left w:val="dashed" w:sz="4" w:space="0" w:color="92D050"/>
              <w:right w:val="dashed" w:sz="4" w:space="0" w:color="92D050"/>
            </w:tcBorders>
            <w:tcMar>
              <w:top w:w="80" w:type="dxa"/>
              <w:left w:w="57" w:type="dxa"/>
              <w:bottom w:w="80" w:type="dxa"/>
              <w:right w:w="57" w:type="dxa"/>
            </w:tcMar>
            <w:textDirection w:val="btLr"/>
          </w:tcPr>
          <w:p w14:paraId="09901985" w14:textId="77777777" w:rsidR="009F24D2" w:rsidRPr="002B14E6" w:rsidRDefault="5FAFA90D" w:rsidP="00011120">
            <w:pPr>
              <w:pStyle w:val="body"/>
              <w:rPr>
                <w:rFonts w:asciiTheme="minorHAnsi" w:hAnsiTheme="minorHAnsi"/>
                <w:lang w:val="en-GB" w:eastAsia="en-GB"/>
              </w:rPr>
            </w:pPr>
            <w:r w:rsidRPr="002B14E6">
              <w:rPr>
                <w:rFonts w:asciiTheme="minorHAnsi" w:hAnsiTheme="minorHAnsi"/>
              </w:rPr>
              <w:t>Acceptable at certain times</w:t>
            </w:r>
          </w:p>
          <w:p w14:paraId="782FB178" w14:textId="77777777" w:rsidR="009F24D2" w:rsidRPr="002B14E6" w:rsidRDefault="009F24D2" w:rsidP="00011120">
            <w:pPr>
              <w:pStyle w:val="body"/>
              <w:rPr>
                <w:rFonts w:asciiTheme="minorHAnsi" w:hAnsiTheme="minorHAnsi"/>
              </w:rPr>
            </w:pPr>
          </w:p>
        </w:tc>
        <w:tc>
          <w:tcPr>
            <w:tcW w:w="710" w:type="dxa"/>
            <w:tcBorders>
              <w:left w:val="dashed" w:sz="4" w:space="0" w:color="92D050"/>
              <w:right w:val="dashed" w:sz="4" w:space="0" w:color="92D050"/>
            </w:tcBorders>
            <w:tcMar>
              <w:top w:w="80" w:type="dxa"/>
              <w:left w:w="57" w:type="dxa"/>
              <w:bottom w:w="80" w:type="dxa"/>
              <w:right w:w="57" w:type="dxa"/>
            </w:tcMar>
            <w:textDirection w:val="btLr"/>
          </w:tcPr>
          <w:p w14:paraId="58B84499" w14:textId="77777777" w:rsidR="009F24D2" w:rsidRPr="002B14E6" w:rsidRDefault="5FAFA90D" w:rsidP="00011120">
            <w:pPr>
              <w:pStyle w:val="body"/>
              <w:rPr>
                <w:rFonts w:asciiTheme="minorHAnsi" w:hAnsiTheme="minorHAnsi"/>
                <w:lang w:val="en-GB" w:eastAsia="en-GB"/>
              </w:rPr>
            </w:pPr>
            <w:r w:rsidRPr="002B14E6">
              <w:rPr>
                <w:rFonts w:asciiTheme="minorHAnsi" w:hAnsiTheme="minorHAnsi"/>
              </w:rPr>
              <w:t>Acceptable for nominated users</w:t>
            </w:r>
          </w:p>
        </w:tc>
        <w:tc>
          <w:tcPr>
            <w:tcW w:w="424" w:type="dxa"/>
            <w:tcBorders>
              <w:left w:val="dashed" w:sz="4" w:space="0" w:color="92D050"/>
              <w:right w:val="dashed" w:sz="4" w:space="0" w:color="92D050"/>
            </w:tcBorders>
            <w:tcMar>
              <w:top w:w="80" w:type="dxa"/>
              <w:left w:w="57" w:type="dxa"/>
              <w:bottom w:w="80" w:type="dxa"/>
              <w:right w:w="57" w:type="dxa"/>
            </w:tcMar>
            <w:textDirection w:val="btLr"/>
          </w:tcPr>
          <w:p w14:paraId="302C931A" w14:textId="77777777" w:rsidR="009F24D2" w:rsidRPr="002B14E6" w:rsidRDefault="5FAFA90D" w:rsidP="00011120">
            <w:pPr>
              <w:pStyle w:val="body"/>
              <w:rPr>
                <w:rFonts w:asciiTheme="minorHAnsi" w:hAnsiTheme="minorHAnsi"/>
                <w:lang w:val="en-GB" w:eastAsia="en-GB"/>
              </w:rPr>
            </w:pPr>
            <w:r w:rsidRPr="002B14E6">
              <w:rPr>
                <w:rFonts w:asciiTheme="minorHAnsi" w:hAnsiTheme="minorHAnsi"/>
              </w:rPr>
              <w:t>Unacceptable</w:t>
            </w:r>
          </w:p>
        </w:tc>
        <w:tc>
          <w:tcPr>
            <w:tcW w:w="711" w:type="dxa"/>
            <w:tcBorders>
              <w:left w:val="dashed" w:sz="4" w:space="0" w:color="92D050"/>
            </w:tcBorders>
            <w:tcMar>
              <w:top w:w="80" w:type="dxa"/>
              <w:left w:w="57" w:type="dxa"/>
              <w:bottom w:w="80" w:type="dxa"/>
              <w:right w:w="57" w:type="dxa"/>
            </w:tcMar>
            <w:textDirection w:val="btLr"/>
          </w:tcPr>
          <w:p w14:paraId="3914070A" w14:textId="77777777" w:rsidR="009F24D2" w:rsidRPr="002B14E6" w:rsidRDefault="5FAFA90D" w:rsidP="00011120">
            <w:pPr>
              <w:pStyle w:val="body"/>
              <w:rPr>
                <w:rFonts w:asciiTheme="minorHAnsi" w:hAnsiTheme="minorHAnsi"/>
                <w:lang w:val="en-GB" w:eastAsia="en-GB"/>
              </w:rPr>
            </w:pPr>
            <w:r w:rsidRPr="002B14E6">
              <w:rPr>
                <w:rFonts w:asciiTheme="minorHAnsi" w:hAnsiTheme="minorHAnsi"/>
              </w:rPr>
              <w:t>Unacceptable and illegal</w:t>
            </w:r>
          </w:p>
        </w:tc>
      </w:tr>
      <w:tr w:rsidR="009F24D2" w:rsidRPr="002B14E6" w14:paraId="4B131EA4" w14:textId="77777777" w:rsidTr="00D20D81">
        <w:trPr>
          <w:trHeight w:val="377"/>
          <w:tblHeader/>
        </w:trPr>
        <w:tc>
          <w:tcPr>
            <w:tcW w:w="6810" w:type="dxa"/>
            <w:tcMar>
              <w:left w:w="57" w:type="dxa"/>
              <w:right w:w="57" w:type="dxa"/>
            </w:tcMar>
          </w:tcPr>
          <w:p w14:paraId="63AF04C8" w14:textId="77777777" w:rsidR="009F24D2" w:rsidRPr="002B14E6" w:rsidRDefault="5FAFA90D" w:rsidP="15CE253E">
            <w:pPr>
              <w:pStyle w:val="NoSpacing"/>
              <w:spacing w:line="192" w:lineRule="auto"/>
              <w:rPr>
                <w:rFonts w:asciiTheme="minorHAnsi" w:hAnsiTheme="minorHAnsi" w:cstheme="minorHAnsi"/>
                <w:sz w:val="20"/>
                <w:szCs w:val="20"/>
              </w:rPr>
            </w:pPr>
            <w:r w:rsidRPr="002B14E6">
              <w:rPr>
                <w:rFonts w:asciiTheme="minorHAnsi" w:hAnsiTheme="minorHAnsi" w:cstheme="minorHAnsi"/>
                <w:sz w:val="20"/>
                <w:szCs w:val="20"/>
              </w:rPr>
              <w:t>Child sexual abuse images –The making, production or distribution of indecent images of children. Contrary to The Protection of Children Act 1978</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4C575E79"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4ED01E6C"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Pr>
          <w:p w14:paraId="212C069A"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shd w:val="clear" w:color="auto" w:fill="F2F2F2" w:themeFill="background1" w:themeFillShade="F2"/>
          </w:tcPr>
          <w:p w14:paraId="310614F8"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tcMar>
              <w:top w:w="80" w:type="dxa"/>
              <w:left w:w="57" w:type="dxa"/>
              <w:bottom w:w="80" w:type="dxa"/>
              <w:right w:w="57" w:type="dxa"/>
            </w:tcMar>
          </w:tcPr>
          <w:p w14:paraId="515F2B76" w14:textId="77777777" w:rsidR="009F24D2" w:rsidRPr="002B14E6" w:rsidRDefault="5FAFA90D" w:rsidP="00011120">
            <w:pPr>
              <w:pStyle w:val="body"/>
              <w:rPr>
                <w:rFonts w:asciiTheme="minorHAnsi" w:hAnsiTheme="minorHAnsi"/>
                <w:lang w:val="en-GB" w:eastAsia="en-GB"/>
              </w:rPr>
            </w:pPr>
            <w:r w:rsidRPr="002B14E6">
              <w:rPr>
                <w:rFonts w:asciiTheme="minorHAnsi" w:hAnsiTheme="minorHAnsi"/>
              </w:rPr>
              <w:t>X</w:t>
            </w:r>
          </w:p>
        </w:tc>
      </w:tr>
      <w:tr w:rsidR="009F24D2" w:rsidRPr="002B14E6" w14:paraId="3A6D48A7" w14:textId="77777777" w:rsidTr="00D20D81">
        <w:trPr>
          <w:tblHeader/>
        </w:trPr>
        <w:tc>
          <w:tcPr>
            <w:tcW w:w="6810" w:type="dxa"/>
            <w:tcMar>
              <w:left w:w="57" w:type="dxa"/>
              <w:right w:w="57" w:type="dxa"/>
            </w:tcMar>
          </w:tcPr>
          <w:p w14:paraId="378B4C13" w14:textId="77777777" w:rsidR="009F24D2" w:rsidRPr="002B14E6" w:rsidRDefault="5FAFA90D" w:rsidP="15CE253E">
            <w:pPr>
              <w:pStyle w:val="NoSpacing"/>
              <w:spacing w:line="192" w:lineRule="auto"/>
              <w:rPr>
                <w:rFonts w:asciiTheme="minorHAnsi" w:hAnsiTheme="minorHAnsi" w:cstheme="minorHAnsi"/>
                <w:sz w:val="20"/>
                <w:szCs w:val="20"/>
              </w:rPr>
            </w:pPr>
            <w:r w:rsidRPr="002B14E6">
              <w:rPr>
                <w:rFonts w:asciiTheme="minorHAnsi" w:hAnsiTheme="minorHAnsi" w:cstheme="minorHAnsi"/>
                <w:sz w:val="20"/>
                <w:szCs w:val="20"/>
              </w:rPr>
              <w:t>Grooming, incitement, arrangement or facilitation of sexual acts against children Contrary to the Sexual Offences Act 2003.</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75F24E3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6BAF8199"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470BC0E5"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28F3E3D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tcPr>
          <w:p w14:paraId="2F786FFF" w14:textId="77777777" w:rsidR="009F24D2" w:rsidRPr="002B14E6" w:rsidRDefault="5FAFA90D"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r>
      <w:tr w:rsidR="009F24D2" w:rsidRPr="002B14E6" w14:paraId="35B029F2" w14:textId="77777777" w:rsidTr="00D20D81">
        <w:trPr>
          <w:tblHeader/>
        </w:trPr>
        <w:tc>
          <w:tcPr>
            <w:tcW w:w="6810" w:type="dxa"/>
            <w:tcMar>
              <w:left w:w="57" w:type="dxa"/>
              <w:right w:w="57" w:type="dxa"/>
            </w:tcMar>
          </w:tcPr>
          <w:p w14:paraId="0D88FF4B" w14:textId="77777777" w:rsidR="009F24D2" w:rsidRPr="002B14E6" w:rsidRDefault="5FAFA90D" w:rsidP="15CE253E">
            <w:pPr>
              <w:pStyle w:val="NoSpacing"/>
              <w:spacing w:line="192" w:lineRule="auto"/>
              <w:rPr>
                <w:rFonts w:asciiTheme="minorHAnsi" w:hAnsiTheme="minorHAnsi" w:cstheme="minorHAnsi"/>
                <w:sz w:val="20"/>
                <w:szCs w:val="20"/>
              </w:rPr>
            </w:pPr>
            <w:r w:rsidRPr="002B14E6">
              <w:rPr>
                <w:rFonts w:asciiTheme="minorHAnsi" w:hAnsiTheme="minorHAnsi" w:cstheme="minorHAnsi"/>
                <w:sz w:val="20"/>
                <w:szCs w:val="20"/>
              </w:rPr>
              <w:t>Possession of an extreme pornographic image (grossly offensive, disgusting or otherwise of an obscene character) Contrary to the Criminal Justice and Immigration Act 2008</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5BB6A4CE"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08DD5465"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2DFB6D33"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21991472"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tcPr>
          <w:p w14:paraId="08B227DE" w14:textId="77777777" w:rsidR="009F24D2" w:rsidRPr="002B14E6" w:rsidRDefault="5FAFA90D"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r>
      <w:tr w:rsidR="009F24D2" w:rsidRPr="002B14E6" w14:paraId="7ACC6708" w14:textId="77777777" w:rsidTr="00D20D81">
        <w:trPr>
          <w:tblHeader/>
        </w:trPr>
        <w:tc>
          <w:tcPr>
            <w:tcW w:w="6810" w:type="dxa"/>
            <w:tcMar>
              <w:left w:w="57" w:type="dxa"/>
              <w:right w:w="57" w:type="dxa"/>
            </w:tcMar>
          </w:tcPr>
          <w:p w14:paraId="4245E887" w14:textId="77777777" w:rsidR="009F24D2" w:rsidRPr="002B14E6" w:rsidRDefault="5FAFA90D" w:rsidP="15CE253E">
            <w:pPr>
              <w:pStyle w:val="NoSpacing"/>
              <w:spacing w:line="192" w:lineRule="auto"/>
              <w:rPr>
                <w:rFonts w:asciiTheme="minorHAnsi" w:hAnsiTheme="minorHAnsi" w:cstheme="minorHAnsi"/>
                <w:sz w:val="20"/>
                <w:szCs w:val="20"/>
              </w:rPr>
            </w:pPr>
            <w:r w:rsidRPr="002B14E6">
              <w:rPr>
                <w:rFonts w:asciiTheme="minorHAnsi" w:hAnsiTheme="minorHAnsi" w:cstheme="minorHAnsi"/>
                <w:sz w:val="20"/>
                <w:szCs w:val="20"/>
              </w:rPr>
              <w:t xml:space="preserve">Criminally racist material in UK – to stir up religious hatred (or hatred on the grounds of sexual orientation) - contrary to the Public Order Act 1986   </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0EF6650D"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1D8F6DAE"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226F6A6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2751C21E"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tcPr>
          <w:p w14:paraId="0690C46E" w14:textId="77777777" w:rsidR="009F24D2" w:rsidRPr="002B14E6" w:rsidRDefault="5FAFA90D"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r>
      <w:tr w:rsidR="009F24D2" w:rsidRPr="002B14E6" w14:paraId="4B20D7B7" w14:textId="77777777" w:rsidTr="00D20D81">
        <w:trPr>
          <w:tblHeader/>
        </w:trPr>
        <w:tc>
          <w:tcPr>
            <w:tcW w:w="6810" w:type="dxa"/>
            <w:tcMar>
              <w:left w:w="57" w:type="dxa"/>
              <w:right w:w="57" w:type="dxa"/>
            </w:tcMar>
          </w:tcPr>
          <w:p w14:paraId="0E998B28"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Pornography</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337C2AB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3D7F7643"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5DE8C2A0" w14:textId="77777777" w:rsidR="009F24D2" w:rsidRPr="002B14E6" w:rsidRDefault="009F24D2" w:rsidP="00011120"/>
        </w:tc>
        <w:tc>
          <w:tcPr>
            <w:tcW w:w="424" w:type="dxa"/>
            <w:tcBorders>
              <w:left w:val="dashed" w:sz="4" w:space="0" w:color="92D050"/>
              <w:right w:val="dashed" w:sz="4" w:space="0" w:color="92D050"/>
            </w:tcBorders>
            <w:tcMar>
              <w:top w:w="80" w:type="dxa"/>
              <w:left w:w="57" w:type="dxa"/>
              <w:bottom w:w="80" w:type="dxa"/>
              <w:right w:w="57" w:type="dxa"/>
            </w:tcMar>
          </w:tcPr>
          <w:p w14:paraId="457F6F9B" w14:textId="77777777" w:rsidR="009F24D2" w:rsidRPr="002B14E6" w:rsidRDefault="5FAFA90D" w:rsidP="00011120">
            <w:pPr>
              <w:pStyle w:val="body"/>
              <w:rPr>
                <w:rFonts w:asciiTheme="minorHAnsi" w:hAnsiTheme="minorHAnsi"/>
                <w:lang w:val="en-GB" w:eastAsia="en-GB"/>
              </w:rPr>
            </w:pPr>
            <w:r w:rsidRPr="002B14E6">
              <w:rPr>
                <w:rFonts w:asciiTheme="minorHAnsi" w:hAnsiTheme="minorHAnsi"/>
              </w:rPr>
              <w:t>X</w:t>
            </w:r>
          </w:p>
        </w:tc>
        <w:tc>
          <w:tcPr>
            <w:tcW w:w="711" w:type="dxa"/>
            <w:tcBorders>
              <w:left w:val="dashed" w:sz="4" w:space="0" w:color="92D050"/>
            </w:tcBorders>
            <w:shd w:val="clear" w:color="auto" w:fill="F2F2F2" w:themeFill="background1" w:themeFillShade="F2"/>
          </w:tcPr>
          <w:p w14:paraId="44E97456"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69F0AFBD" w14:textId="77777777" w:rsidTr="00D20D81">
        <w:trPr>
          <w:tblHeader/>
        </w:trPr>
        <w:tc>
          <w:tcPr>
            <w:tcW w:w="6810" w:type="dxa"/>
            <w:tcMar>
              <w:left w:w="57" w:type="dxa"/>
              <w:right w:w="57" w:type="dxa"/>
            </w:tcMar>
          </w:tcPr>
          <w:p w14:paraId="46006477"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Promotion of any kind of discrimination</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181B1308"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61B5DFAA"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19525AB8" w14:textId="77777777" w:rsidR="009F24D2" w:rsidRPr="002B14E6" w:rsidRDefault="009F24D2" w:rsidP="00011120"/>
        </w:tc>
        <w:tc>
          <w:tcPr>
            <w:tcW w:w="424" w:type="dxa"/>
            <w:tcBorders>
              <w:left w:val="dashed" w:sz="4" w:space="0" w:color="92D050"/>
              <w:right w:val="dashed" w:sz="4" w:space="0" w:color="92D050"/>
            </w:tcBorders>
            <w:tcMar>
              <w:top w:w="80" w:type="dxa"/>
              <w:left w:w="57" w:type="dxa"/>
              <w:bottom w:w="80" w:type="dxa"/>
              <w:right w:w="57" w:type="dxa"/>
            </w:tcMar>
          </w:tcPr>
          <w:p w14:paraId="076F1625"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Pr>
          <w:p w14:paraId="4BB13FFD"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1D7C29EE" w14:textId="77777777" w:rsidTr="00D20D81">
        <w:trPr>
          <w:tblHeader/>
        </w:trPr>
        <w:tc>
          <w:tcPr>
            <w:tcW w:w="6810" w:type="dxa"/>
            <w:tcMar>
              <w:left w:w="57" w:type="dxa"/>
              <w:right w:w="57" w:type="dxa"/>
            </w:tcMar>
          </w:tcPr>
          <w:p w14:paraId="5192D5E7"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threatening behaviour, including promotion of physical violence or mental harm</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0924DC82"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662C15AE"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4448A5BA" w14:textId="77777777" w:rsidR="009F24D2" w:rsidRPr="002B14E6" w:rsidRDefault="009F24D2" w:rsidP="00011120"/>
        </w:tc>
        <w:tc>
          <w:tcPr>
            <w:tcW w:w="424" w:type="dxa"/>
            <w:tcBorders>
              <w:left w:val="dashed" w:sz="4" w:space="0" w:color="92D050"/>
              <w:right w:val="dashed" w:sz="4" w:space="0" w:color="92D050"/>
            </w:tcBorders>
            <w:tcMar>
              <w:top w:w="80" w:type="dxa"/>
              <w:left w:w="57" w:type="dxa"/>
              <w:bottom w:w="80" w:type="dxa"/>
              <w:right w:w="57" w:type="dxa"/>
            </w:tcMar>
          </w:tcPr>
          <w:p w14:paraId="320AB187"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Pr>
          <w:p w14:paraId="5F49638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4355C31C" w14:textId="77777777" w:rsidTr="00D20D81">
        <w:trPr>
          <w:tblHeader/>
        </w:trPr>
        <w:tc>
          <w:tcPr>
            <w:tcW w:w="6810" w:type="dxa"/>
            <w:tcMar>
              <w:left w:w="57" w:type="dxa"/>
              <w:right w:w="57" w:type="dxa"/>
            </w:tcMar>
          </w:tcPr>
          <w:p w14:paraId="3F615AEA"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Promotion of extremism or terrorism</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14E9997A"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60B1A852"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1A934B2D" w14:textId="77777777" w:rsidR="009F24D2" w:rsidRPr="002B14E6" w:rsidRDefault="009F24D2" w:rsidP="00011120"/>
        </w:tc>
        <w:tc>
          <w:tcPr>
            <w:tcW w:w="424" w:type="dxa"/>
            <w:tcBorders>
              <w:left w:val="dashed" w:sz="4" w:space="0" w:color="92D050"/>
              <w:right w:val="dashed" w:sz="4" w:space="0" w:color="92D050"/>
            </w:tcBorders>
            <w:tcMar>
              <w:top w:w="80" w:type="dxa"/>
              <w:left w:w="57" w:type="dxa"/>
              <w:bottom w:w="80" w:type="dxa"/>
              <w:right w:w="57" w:type="dxa"/>
            </w:tcMar>
          </w:tcPr>
          <w:p w14:paraId="1FB7BAB7"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Pr>
          <w:p w14:paraId="6682CF40"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6B736274" w14:textId="77777777" w:rsidTr="00D20D81">
        <w:trPr>
          <w:tblHeader/>
        </w:trPr>
        <w:tc>
          <w:tcPr>
            <w:tcW w:w="6810" w:type="dxa"/>
            <w:tcMar>
              <w:left w:w="57" w:type="dxa"/>
              <w:right w:w="57" w:type="dxa"/>
            </w:tcMar>
          </w:tcPr>
          <w:p w14:paraId="4C2AE27C"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Any other information which may be offensive to colleagues or breaches the integrity of the ethos of the school or brings the school into disrepute</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243F9CAB"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376A1BFF"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7CC0D13C" w14:textId="77777777" w:rsidR="009F24D2" w:rsidRPr="002B14E6" w:rsidRDefault="009F24D2" w:rsidP="00011120"/>
        </w:tc>
        <w:tc>
          <w:tcPr>
            <w:tcW w:w="424" w:type="dxa"/>
            <w:tcBorders>
              <w:left w:val="dashed" w:sz="4" w:space="0" w:color="92D050"/>
              <w:right w:val="dashed" w:sz="4" w:space="0" w:color="92D050"/>
            </w:tcBorders>
            <w:tcMar>
              <w:top w:w="80" w:type="dxa"/>
              <w:left w:w="57" w:type="dxa"/>
              <w:bottom w:w="80" w:type="dxa"/>
              <w:right w:w="57" w:type="dxa"/>
            </w:tcMar>
          </w:tcPr>
          <w:p w14:paraId="0C27F591"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Pr>
          <w:p w14:paraId="74047E6F"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28C375ED" w14:textId="77777777" w:rsidTr="00D20D81">
        <w:trPr>
          <w:tblHeader/>
        </w:trPr>
        <w:tc>
          <w:tcPr>
            <w:tcW w:w="6810" w:type="dxa"/>
            <w:tcMar>
              <w:top w:w="80" w:type="dxa"/>
              <w:left w:w="57" w:type="dxa"/>
              <w:bottom w:w="80" w:type="dxa"/>
              <w:right w:w="57" w:type="dxa"/>
            </w:tcMar>
          </w:tcPr>
          <w:p w14:paraId="4494FF57"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Using school systems to run a private business</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2314888B"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65C71176"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20F5DB53"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12EBB182"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77057E19"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457C3913" w14:textId="77777777" w:rsidTr="00D20D81">
        <w:trPr>
          <w:tblHeader/>
        </w:trPr>
        <w:tc>
          <w:tcPr>
            <w:tcW w:w="6810" w:type="dxa"/>
            <w:tcMar>
              <w:top w:w="80" w:type="dxa"/>
              <w:left w:w="57" w:type="dxa"/>
              <w:bottom w:w="80" w:type="dxa"/>
              <w:right w:w="57" w:type="dxa"/>
            </w:tcMar>
          </w:tcPr>
          <w:p w14:paraId="6D8FCDDA" w14:textId="1154ED8B"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 xml:space="preserve">Using systems, applications, websites or other mechanisms that bypass the filtering or other safeguards employed by the </w:t>
            </w:r>
            <w:r w:rsidR="00C242B1" w:rsidRPr="002B14E6">
              <w:rPr>
                <w:rFonts w:asciiTheme="minorHAnsi" w:hAnsiTheme="minorHAnsi" w:cstheme="minorHAnsi"/>
                <w:sz w:val="20"/>
                <w:szCs w:val="20"/>
              </w:rPr>
              <w:t>school</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40D90C59"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61BB7863"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700667CC"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40C8E449"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75EAA300"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24B1A3C0" w14:textId="77777777" w:rsidTr="00D20D81">
        <w:trPr>
          <w:tblHeader/>
        </w:trPr>
        <w:tc>
          <w:tcPr>
            <w:tcW w:w="6810" w:type="dxa"/>
            <w:tcMar>
              <w:top w:w="80" w:type="dxa"/>
              <w:left w:w="57" w:type="dxa"/>
              <w:bottom w:w="80" w:type="dxa"/>
              <w:right w:w="57" w:type="dxa"/>
            </w:tcMar>
          </w:tcPr>
          <w:p w14:paraId="49A67454"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Infringing copyright</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11C99FF9"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7F0AC4AE"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5B285460"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3539C8CF"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04D97030"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26955961" w14:textId="77777777" w:rsidTr="00D20D81">
        <w:trPr>
          <w:tblHeader/>
        </w:trPr>
        <w:tc>
          <w:tcPr>
            <w:tcW w:w="6810" w:type="dxa"/>
            <w:tcMar>
              <w:top w:w="80" w:type="dxa"/>
              <w:left w:w="57" w:type="dxa"/>
              <w:bottom w:w="80" w:type="dxa"/>
              <w:right w:w="57" w:type="dxa"/>
            </w:tcMar>
          </w:tcPr>
          <w:p w14:paraId="4DE3CD13"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Revealing or publicising confidential or proprietary information (eg financial / personal information, databases, computer / network access codes and passwords)</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373F20F4"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0BDFFC52"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2ADF9ACD"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5F42691C"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11C751AF"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04831922" w14:textId="77777777" w:rsidTr="00D20D81">
        <w:trPr>
          <w:tblHeader/>
        </w:trPr>
        <w:tc>
          <w:tcPr>
            <w:tcW w:w="6810" w:type="dxa"/>
            <w:tcMar>
              <w:top w:w="80" w:type="dxa"/>
              <w:left w:w="57" w:type="dxa"/>
              <w:bottom w:w="80" w:type="dxa"/>
              <w:right w:w="57" w:type="dxa"/>
            </w:tcMar>
          </w:tcPr>
          <w:p w14:paraId="4A92978F"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Creating or propagating computer viruses or other harmful files</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74CD2110"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7C7A540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7BF67C10"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3A0264D4"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08E2EBF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336EB2C1" w14:textId="77777777" w:rsidTr="00D20D81">
        <w:trPr>
          <w:tblHeader/>
        </w:trPr>
        <w:tc>
          <w:tcPr>
            <w:tcW w:w="6810" w:type="dxa"/>
            <w:tcMar>
              <w:top w:w="80" w:type="dxa"/>
              <w:left w:w="57" w:type="dxa"/>
              <w:bottom w:w="80" w:type="dxa"/>
              <w:right w:w="57" w:type="dxa"/>
            </w:tcMar>
          </w:tcPr>
          <w:p w14:paraId="3467DBE2"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Unfair usage (downloading / uploading large files that hinders others in their use of the internet)</w:t>
            </w:r>
          </w:p>
        </w:tc>
        <w:tc>
          <w:tcPr>
            <w:tcW w:w="1422" w:type="dxa"/>
            <w:tcBorders>
              <w:right w:val="dashed" w:sz="4" w:space="0" w:color="92D050"/>
            </w:tcBorders>
            <w:shd w:val="clear" w:color="auto" w:fill="F2F2F2" w:themeFill="background1" w:themeFillShade="F2"/>
            <w:tcMar>
              <w:top w:w="80" w:type="dxa"/>
              <w:left w:w="57" w:type="dxa"/>
              <w:bottom w:w="80" w:type="dxa"/>
              <w:right w:w="57" w:type="dxa"/>
            </w:tcMar>
          </w:tcPr>
          <w:p w14:paraId="0F6B3F3A"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20654A8C"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shd w:val="clear" w:color="auto" w:fill="F2F2F2" w:themeFill="background1" w:themeFillShade="F2"/>
            <w:tcMar>
              <w:top w:w="80" w:type="dxa"/>
              <w:left w:w="57" w:type="dxa"/>
              <w:bottom w:w="80" w:type="dxa"/>
              <w:right w:w="57" w:type="dxa"/>
            </w:tcMar>
          </w:tcPr>
          <w:p w14:paraId="68E9925B"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63A0A16C" w14:textId="77777777" w:rsidR="009F24D2" w:rsidRPr="002B14E6" w:rsidRDefault="5FAFA90D" w:rsidP="00011120">
            <w:r w:rsidRPr="002B14E6">
              <w:t>X</w:t>
            </w: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245D8972"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67EB8346" w14:textId="77777777" w:rsidTr="00D20D81">
        <w:trPr>
          <w:tblHeader/>
        </w:trPr>
        <w:tc>
          <w:tcPr>
            <w:tcW w:w="6810" w:type="dxa"/>
            <w:tcMar>
              <w:top w:w="80" w:type="dxa"/>
              <w:left w:w="57" w:type="dxa"/>
              <w:bottom w:w="80" w:type="dxa"/>
              <w:right w:w="57" w:type="dxa"/>
            </w:tcMar>
          </w:tcPr>
          <w:p w14:paraId="38CC75DF" w14:textId="68C5ABBA"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Online gaming (educational)</w:t>
            </w:r>
          </w:p>
        </w:tc>
        <w:tc>
          <w:tcPr>
            <w:tcW w:w="1422" w:type="dxa"/>
            <w:tcBorders>
              <w:right w:val="dashed" w:sz="4" w:space="0" w:color="92D050"/>
            </w:tcBorders>
            <w:tcMar>
              <w:top w:w="80" w:type="dxa"/>
              <w:left w:w="57" w:type="dxa"/>
              <w:bottom w:w="80" w:type="dxa"/>
              <w:right w:w="57" w:type="dxa"/>
            </w:tcMar>
          </w:tcPr>
          <w:p w14:paraId="16D2CB19"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2FC644D1" w14:textId="1C6A1CEC"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644ACB62" w14:textId="2DE43C2A" w:rsidR="009F24D2" w:rsidRPr="002B14E6" w:rsidRDefault="008613B9"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c>
          <w:tcPr>
            <w:tcW w:w="424" w:type="dxa"/>
            <w:tcBorders>
              <w:left w:val="dashed" w:sz="4" w:space="0" w:color="92D050"/>
              <w:right w:val="dashed" w:sz="4" w:space="0" w:color="92D050"/>
            </w:tcBorders>
            <w:tcMar>
              <w:top w:w="80" w:type="dxa"/>
              <w:left w:w="57" w:type="dxa"/>
              <w:bottom w:w="80" w:type="dxa"/>
              <w:right w:w="57" w:type="dxa"/>
            </w:tcMar>
          </w:tcPr>
          <w:p w14:paraId="2469570E"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783D6F80"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63918C8E" w14:textId="77777777" w:rsidTr="00D20D81">
        <w:trPr>
          <w:tblHeader/>
        </w:trPr>
        <w:tc>
          <w:tcPr>
            <w:tcW w:w="6810" w:type="dxa"/>
            <w:tcMar>
              <w:top w:w="80" w:type="dxa"/>
              <w:left w:w="57" w:type="dxa"/>
              <w:bottom w:w="80" w:type="dxa"/>
              <w:right w:w="57" w:type="dxa"/>
            </w:tcMar>
          </w:tcPr>
          <w:p w14:paraId="51180559" w14:textId="0259F14A"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Online gaming (non-educational)</w:t>
            </w:r>
          </w:p>
        </w:tc>
        <w:tc>
          <w:tcPr>
            <w:tcW w:w="1422" w:type="dxa"/>
            <w:tcBorders>
              <w:right w:val="dashed" w:sz="4" w:space="0" w:color="92D050"/>
            </w:tcBorders>
            <w:tcMar>
              <w:top w:w="80" w:type="dxa"/>
              <w:left w:w="57" w:type="dxa"/>
              <w:bottom w:w="80" w:type="dxa"/>
              <w:right w:w="57" w:type="dxa"/>
            </w:tcMar>
          </w:tcPr>
          <w:p w14:paraId="2191F6E8"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77B9F85F"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347A496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525EB5AE" w14:textId="27E4D41A" w:rsidR="009F24D2" w:rsidRPr="002B14E6" w:rsidRDefault="008613B9"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166CB612"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6DDEA8DB" w14:textId="77777777" w:rsidTr="00D20D81">
        <w:trPr>
          <w:tblHeader/>
        </w:trPr>
        <w:tc>
          <w:tcPr>
            <w:tcW w:w="6810" w:type="dxa"/>
            <w:tcMar>
              <w:top w:w="80" w:type="dxa"/>
              <w:left w:w="57" w:type="dxa"/>
              <w:bottom w:w="80" w:type="dxa"/>
              <w:right w:w="57" w:type="dxa"/>
            </w:tcMar>
          </w:tcPr>
          <w:p w14:paraId="61CA1061" w14:textId="4F8A5AE1"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Online gambling</w:t>
            </w:r>
          </w:p>
        </w:tc>
        <w:tc>
          <w:tcPr>
            <w:tcW w:w="1422" w:type="dxa"/>
            <w:tcBorders>
              <w:right w:val="dashed" w:sz="4" w:space="0" w:color="92D050"/>
            </w:tcBorders>
            <w:tcMar>
              <w:top w:w="80" w:type="dxa"/>
              <w:left w:w="57" w:type="dxa"/>
              <w:bottom w:w="80" w:type="dxa"/>
              <w:right w:w="57" w:type="dxa"/>
            </w:tcMar>
          </w:tcPr>
          <w:p w14:paraId="1FE34F8D"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6E6FA6CB"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4C5E9A0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6447E81D" w14:textId="10A9AFCE" w:rsidR="009F24D2" w:rsidRPr="002B14E6" w:rsidRDefault="008613B9"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35A09E1E"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307D6E2D" w14:textId="77777777" w:rsidTr="00D20D81">
        <w:trPr>
          <w:tblHeader/>
        </w:trPr>
        <w:tc>
          <w:tcPr>
            <w:tcW w:w="6810" w:type="dxa"/>
            <w:tcMar>
              <w:top w:w="80" w:type="dxa"/>
              <w:left w:w="57" w:type="dxa"/>
              <w:bottom w:w="80" w:type="dxa"/>
              <w:right w:w="57" w:type="dxa"/>
            </w:tcMar>
          </w:tcPr>
          <w:p w14:paraId="1200D019" w14:textId="09CD5005"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Online shopping / commerce</w:t>
            </w:r>
          </w:p>
        </w:tc>
        <w:tc>
          <w:tcPr>
            <w:tcW w:w="1422" w:type="dxa"/>
            <w:tcBorders>
              <w:right w:val="dashed" w:sz="4" w:space="0" w:color="92D050"/>
            </w:tcBorders>
            <w:tcMar>
              <w:top w:w="80" w:type="dxa"/>
              <w:left w:w="57" w:type="dxa"/>
              <w:bottom w:w="80" w:type="dxa"/>
              <w:right w:w="57" w:type="dxa"/>
            </w:tcMar>
          </w:tcPr>
          <w:p w14:paraId="443C1058"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4F4BE1D3" w14:textId="51B89F4E" w:rsidR="009F24D2" w:rsidRPr="002B14E6" w:rsidRDefault="008613B9"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c>
          <w:tcPr>
            <w:tcW w:w="710" w:type="dxa"/>
            <w:tcBorders>
              <w:left w:val="dashed" w:sz="4" w:space="0" w:color="92D050"/>
              <w:right w:val="dashed" w:sz="4" w:space="0" w:color="92D050"/>
            </w:tcBorders>
            <w:tcMar>
              <w:top w:w="80" w:type="dxa"/>
              <w:left w:w="57" w:type="dxa"/>
              <w:bottom w:w="80" w:type="dxa"/>
              <w:right w:w="57" w:type="dxa"/>
            </w:tcMar>
          </w:tcPr>
          <w:p w14:paraId="2D233E09" w14:textId="613F3A9E"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3C0FA5B4"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3F54BA57"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15887838" w14:textId="77777777" w:rsidTr="00D20D81">
        <w:trPr>
          <w:tblHeader/>
        </w:trPr>
        <w:tc>
          <w:tcPr>
            <w:tcW w:w="6810" w:type="dxa"/>
            <w:tcMar>
              <w:top w:w="80" w:type="dxa"/>
              <w:left w:w="57" w:type="dxa"/>
              <w:bottom w:w="80" w:type="dxa"/>
              <w:right w:w="57" w:type="dxa"/>
            </w:tcMar>
          </w:tcPr>
          <w:p w14:paraId="56F894A1"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File sharing</w:t>
            </w:r>
          </w:p>
        </w:tc>
        <w:tc>
          <w:tcPr>
            <w:tcW w:w="1422" w:type="dxa"/>
            <w:tcBorders>
              <w:right w:val="dashed" w:sz="4" w:space="0" w:color="92D050"/>
            </w:tcBorders>
            <w:tcMar>
              <w:top w:w="80" w:type="dxa"/>
              <w:left w:w="57" w:type="dxa"/>
              <w:bottom w:w="80" w:type="dxa"/>
              <w:right w:w="57" w:type="dxa"/>
            </w:tcMar>
          </w:tcPr>
          <w:p w14:paraId="196ACDFD"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316D3329"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455073FA" w14:textId="32C4605C" w:rsidR="009F24D2" w:rsidRPr="002B14E6" w:rsidRDefault="008613B9"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c>
          <w:tcPr>
            <w:tcW w:w="424" w:type="dxa"/>
            <w:tcBorders>
              <w:left w:val="dashed" w:sz="4" w:space="0" w:color="92D050"/>
              <w:right w:val="dashed" w:sz="4" w:space="0" w:color="92D050"/>
            </w:tcBorders>
            <w:tcMar>
              <w:top w:w="80" w:type="dxa"/>
              <w:left w:w="57" w:type="dxa"/>
              <w:bottom w:w="80" w:type="dxa"/>
              <w:right w:w="57" w:type="dxa"/>
            </w:tcMar>
          </w:tcPr>
          <w:p w14:paraId="3A7E0D9F"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10DD5166"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3AB2327E" w14:textId="77777777" w:rsidTr="00D20D81">
        <w:trPr>
          <w:tblHeader/>
        </w:trPr>
        <w:tc>
          <w:tcPr>
            <w:tcW w:w="6810" w:type="dxa"/>
            <w:tcMar>
              <w:top w:w="80" w:type="dxa"/>
              <w:left w:w="57" w:type="dxa"/>
              <w:bottom w:w="80" w:type="dxa"/>
              <w:right w:w="57" w:type="dxa"/>
            </w:tcMar>
          </w:tcPr>
          <w:p w14:paraId="2F78BEBB" w14:textId="77777777" w:rsidR="009F24D2" w:rsidRPr="002B14E6" w:rsidRDefault="5FAFA90D"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sz w:val="20"/>
                <w:szCs w:val="20"/>
              </w:rPr>
              <w:t xml:space="preserve">Use of social media </w:t>
            </w:r>
          </w:p>
        </w:tc>
        <w:tc>
          <w:tcPr>
            <w:tcW w:w="1422" w:type="dxa"/>
            <w:tcBorders>
              <w:right w:val="dashed" w:sz="4" w:space="0" w:color="92D050"/>
            </w:tcBorders>
            <w:tcMar>
              <w:top w:w="80" w:type="dxa"/>
              <w:left w:w="57" w:type="dxa"/>
              <w:bottom w:w="80" w:type="dxa"/>
              <w:right w:w="57" w:type="dxa"/>
            </w:tcMar>
          </w:tcPr>
          <w:p w14:paraId="4639E33A"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35CEF300" w14:textId="32B167EA" w:rsidR="009F24D2" w:rsidRPr="002B14E6" w:rsidRDefault="008613B9"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c>
          <w:tcPr>
            <w:tcW w:w="710" w:type="dxa"/>
            <w:tcBorders>
              <w:left w:val="dashed" w:sz="4" w:space="0" w:color="92D050"/>
              <w:right w:val="dashed" w:sz="4" w:space="0" w:color="92D050"/>
            </w:tcBorders>
            <w:tcMar>
              <w:top w:w="80" w:type="dxa"/>
              <w:left w:w="57" w:type="dxa"/>
              <w:bottom w:w="80" w:type="dxa"/>
              <w:right w:w="57" w:type="dxa"/>
            </w:tcMar>
          </w:tcPr>
          <w:p w14:paraId="5F4D130D"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2AE0C193"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0B6EF4CE"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2D31DEE4" w14:textId="77777777" w:rsidTr="00D20D81">
        <w:trPr>
          <w:tblHeader/>
        </w:trPr>
        <w:tc>
          <w:tcPr>
            <w:tcW w:w="6810" w:type="dxa"/>
            <w:tcMar>
              <w:top w:w="80" w:type="dxa"/>
              <w:left w:w="57" w:type="dxa"/>
              <w:bottom w:w="80" w:type="dxa"/>
              <w:right w:w="57" w:type="dxa"/>
            </w:tcMar>
          </w:tcPr>
          <w:p w14:paraId="6147D354" w14:textId="77777777" w:rsidR="009F24D2" w:rsidRPr="002B14E6" w:rsidRDefault="5FAFA90D" w:rsidP="15CE253E">
            <w:pPr>
              <w:pStyle w:val="NoSpacing"/>
              <w:spacing w:line="192" w:lineRule="auto"/>
              <w:rPr>
                <w:rFonts w:asciiTheme="minorHAnsi" w:hAnsiTheme="minorHAnsi" w:cstheme="minorHAnsi"/>
                <w:noProof/>
                <w:sz w:val="20"/>
                <w:szCs w:val="20"/>
                <w:lang w:eastAsia="en-GB"/>
              </w:rPr>
            </w:pPr>
            <w:r w:rsidRPr="002B14E6">
              <w:rPr>
                <w:rFonts w:asciiTheme="minorHAnsi" w:hAnsiTheme="minorHAnsi" w:cstheme="minorHAnsi"/>
                <w:sz w:val="20"/>
                <w:szCs w:val="20"/>
              </w:rPr>
              <w:t>Use of messaging apps</w:t>
            </w:r>
          </w:p>
        </w:tc>
        <w:tc>
          <w:tcPr>
            <w:tcW w:w="1422" w:type="dxa"/>
            <w:tcBorders>
              <w:right w:val="dashed" w:sz="4" w:space="0" w:color="92D050"/>
            </w:tcBorders>
            <w:tcMar>
              <w:top w:w="80" w:type="dxa"/>
              <w:left w:w="57" w:type="dxa"/>
              <w:bottom w:w="80" w:type="dxa"/>
              <w:right w:w="57" w:type="dxa"/>
            </w:tcMar>
          </w:tcPr>
          <w:p w14:paraId="1B832944"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11D2D0D3" w14:textId="229BC9E7" w:rsidR="009F24D2" w:rsidRPr="002B14E6" w:rsidRDefault="008613B9"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c>
          <w:tcPr>
            <w:tcW w:w="710" w:type="dxa"/>
            <w:tcBorders>
              <w:left w:val="dashed" w:sz="4" w:space="0" w:color="92D050"/>
              <w:right w:val="dashed" w:sz="4" w:space="0" w:color="92D050"/>
            </w:tcBorders>
            <w:tcMar>
              <w:top w:w="80" w:type="dxa"/>
              <w:left w:w="57" w:type="dxa"/>
              <w:bottom w:w="80" w:type="dxa"/>
              <w:right w:w="57" w:type="dxa"/>
            </w:tcMar>
          </w:tcPr>
          <w:p w14:paraId="5FA1EE31" w14:textId="34B51963"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623BA8D6"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25C90E2F"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r w:rsidR="009F24D2" w:rsidRPr="002B14E6" w14:paraId="48322EBB" w14:textId="77777777" w:rsidTr="00D20D81">
        <w:trPr>
          <w:tblHeader/>
        </w:trPr>
        <w:tc>
          <w:tcPr>
            <w:tcW w:w="6810" w:type="dxa"/>
            <w:tcMar>
              <w:top w:w="80" w:type="dxa"/>
              <w:left w:w="57" w:type="dxa"/>
              <w:bottom w:w="80" w:type="dxa"/>
              <w:right w:w="57" w:type="dxa"/>
            </w:tcMar>
          </w:tcPr>
          <w:p w14:paraId="6D40A50C" w14:textId="77777777" w:rsidR="009F24D2" w:rsidRPr="002B14E6" w:rsidRDefault="009F24D2" w:rsidP="15CE253E">
            <w:pPr>
              <w:pStyle w:val="NoSpacing"/>
              <w:spacing w:line="192" w:lineRule="auto"/>
              <w:rPr>
                <w:rFonts w:asciiTheme="minorHAnsi" w:hAnsiTheme="minorHAnsi" w:cstheme="minorHAnsi"/>
                <w:sz w:val="20"/>
                <w:szCs w:val="20"/>
                <w:lang w:eastAsia="en-GB"/>
              </w:rPr>
            </w:pPr>
            <w:r w:rsidRPr="002B14E6">
              <w:rPr>
                <w:rFonts w:asciiTheme="minorHAnsi" w:hAnsiTheme="minorHAnsi" w:cstheme="minorHAnsi"/>
                <w:noProof/>
                <w:sz w:val="20"/>
                <w:lang w:eastAsia="en-GB"/>
              </w:rPr>
              <mc:AlternateContent>
                <mc:Choice Requires="wps">
                  <w:drawing>
                    <wp:anchor distT="0" distB="0" distL="114300" distR="114300" simplePos="0" relativeHeight="251658242" behindDoc="0" locked="0" layoutInCell="1" allowOverlap="1" wp14:anchorId="3A73375F" wp14:editId="7120019D">
                      <wp:simplePos x="0" y="0"/>
                      <wp:positionH relativeFrom="column">
                        <wp:posOffset>-1829435</wp:posOffset>
                      </wp:positionH>
                      <wp:positionV relativeFrom="paragraph">
                        <wp:posOffset>745490</wp:posOffset>
                      </wp:positionV>
                      <wp:extent cx="800100" cy="571500"/>
                      <wp:effectExtent l="4445"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63F62" w14:textId="77777777" w:rsidR="00C042D3" w:rsidRDefault="00C042D3" w:rsidP="00011120">
                                  <w: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3375F" id="Text Box 6" o:spid="_x0000_s1028" type="#_x0000_t202" style="position:absolute;margin-left:-144.05pt;margin-top:58.7pt;width:63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Yb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" filled="f" stroked="f">
                      <v:textbox>
                        <w:txbxContent>
                          <w:p w14:paraId="4D763F62" w14:textId="77777777" w:rsidR="00C042D3" w:rsidRDefault="00C042D3" w:rsidP="00011120">
                            <w:r>
                              <w:t>19</w:t>
                            </w:r>
                          </w:p>
                        </w:txbxContent>
                      </v:textbox>
                    </v:shape>
                  </w:pict>
                </mc:Fallback>
              </mc:AlternateContent>
            </w:r>
            <w:r w:rsidR="5FAFA90D" w:rsidRPr="002B14E6">
              <w:rPr>
                <w:rFonts w:asciiTheme="minorHAnsi" w:hAnsiTheme="minorHAnsi" w:cstheme="minorHAnsi"/>
                <w:sz w:val="20"/>
                <w:szCs w:val="20"/>
                <w:lang w:eastAsia="en-GB"/>
              </w:rPr>
              <w:t>Use of video broadcasting e.g. Youtube</w:t>
            </w:r>
          </w:p>
        </w:tc>
        <w:tc>
          <w:tcPr>
            <w:tcW w:w="1422" w:type="dxa"/>
            <w:tcBorders>
              <w:right w:val="dashed" w:sz="4" w:space="0" w:color="92D050"/>
            </w:tcBorders>
            <w:tcMar>
              <w:top w:w="80" w:type="dxa"/>
              <w:left w:w="57" w:type="dxa"/>
              <w:bottom w:w="80" w:type="dxa"/>
              <w:right w:w="57" w:type="dxa"/>
            </w:tcMar>
          </w:tcPr>
          <w:p w14:paraId="64089D7E"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494949"/>
                <w:sz w:val="22"/>
                <w:szCs w:val="22"/>
              </w:rPr>
            </w:pPr>
          </w:p>
        </w:tc>
        <w:tc>
          <w:tcPr>
            <w:tcW w:w="710" w:type="dxa"/>
            <w:tcBorders>
              <w:left w:val="dashed" w:sz="4" w:space="0" w:color="92D050"/>
              <w:right w:val="dashed" w:sz="4" w:space="0" w:color="92D050"/>
            </w:tcBorders>
            <w:tcMar>
              <w:top w:w="80" w:type="dxa"/>
              <w:left w:w="57" w:type="dxa"/>
              <w:bottom w:w="80" w:type="dxa"/>
              <w:right w:w="57" w:type="dxa"/>
            </w:tcMar>
          </w:tcPr>
          <w:p w14:paraId="398EC669" w14:textId="4D9D5BB7" w:rsidR="009F24D2" w:rsidRPr="002B14E6" w:rsidRDefault="008613B9" w:rsidP="15CE253E">
            <w:pPr>
              <w:pStyle w:val="Noparagraphstyle"/>
              <w:spacing w:line="192" w:lineRule="auto"/>
              <w:jc w:val="center"/>
              <w:textAlignment w:val="auto"/>
              <w:rPr>
                <w:rFonts w:asciiTheme="minorHAnsi" w:hAnsiTheme="minorHAnsi" w:cstheme="minorHAnsi"/>
                <w:color w:val="auto"/>
                <w:sz w:val="22"/>
                <w:szCs w:val="22"/>
              </w:rPr>
            </w:pPr>
            <w:r w:rsidRPr="002B14E6">
              <w:rPr>
                <w:rFonts w:asciiTheme="minorHAnsi" w:hAnsiTheme="minorHAnsi" w:cstheme="minorHAnsi"/>
                <w:color w:val="auto"/>
                <w:sz w:val="22"/>
                <w:szCs w:val="22"/>
              </w:rPr>
              <w:t>X</w:t>
            </w:r>
          </w:p>
        </w:tc>
        <w:tc>
          <w:tcPr>
            <w:tcW w:w="710" w:type="dxa"/>
            <w:tcBorders>
              <w:left w:val="dashed" w:sz="4" w:space="0" w:color="92D050"/>
              <w:right w:val="dashed" w:sz="4" w:space="0" w:color="92D050"/>
            </w:tcBorders>
            <w:tcMar>
              <w:top w:w="80" w:type="dxa"/>
              <w:left w:w="57" w:type="dxa"/>
              <w:bottom w:w="80" w:type="dxa"/>
              <w:right w:w="57" w:type="dxa"/>
            </w:tcMar>
          </w:tcPr>
          <w:p w14:paraId="355E899B"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424" w:type="dxa"/>
            <w:tcBorders>
              <w:left w:val="dashed" w:sz="4" w:space="0" w:color="92D050"/>
              <w:right w:val="dashed" w:sz="4" w:space="0" w:color="92D050"/>
            </w:tcBorders>
            <w:tcMar>
              <w:top w:w="80" w:type="dxa"/>
              <w:left w:w="57" w:type="dxa"/>
              <w:bottom w:w="80" w:type="dxa"/>
              <w:right w:w="57" w:type="dxa"/>
            </w:tcMar>
          </w:tcPr>
          <w:p w14:paraId="06D1C286"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c>
          <w:tcPr>
            <w:tcW w:w="711" w:type="dxa"/>
            <w:tcBorders>
              <w:left w:val="dashed" w:sz="4" w:space="0" w:color="92D050"/>
            </w:tcBorders>
            <w:shd w:val="clear" w:color="auto" w:fill="F2F2F2" w:themeFill="background1" w:themeFillShade="F2"/>
            <w:tcMar>
              <w:top w:w="80" w:type="dxa"/>
              <w:left w:w="57" w:type="dxa"/>
              <w:bottom w:w="80" w:type="dxa"/>
              <w:right w:w="57" w:type="dxa"/>
            </w:tcMar>
          </w:tcPr>
          <w:p w14:paraId="38203F89" w14:textId="77777777" w:rsidR="009F24D2" w:rsidRPr="002B14E6" w:rsidRDefault="009F24D2" w:rsidP="15CE253E">
            <w:pPr>
              <w:pStyle w:val="Noparagraphstyle"/>
              <w:spacing w:line="192" w:lineRule="auto"/>
              <w:jc w:val="center"/>
              <w:textAlignment w:val="auto"/>
              <w:rPr>
                <w:rFonts w:asciiTheme="minorHAnsi" w:hAnsiTheme="minorHAnsi" w:cstheme="minorHAnsi"/>
                <w:color w:val="auto"/>
                <w:sz w:val="22"/>
                <w:szCs w:val="22"/>
              </w:rPr>
            </w:pPr>
          </w:p>
        </w:tc>
      </w:tr>
    </w:tbl>
    <w:p w14:paraId="68BFCE66" w14:textId="77777777" w:rsidR="00C50C75" w:rsidRPr="002B14E6" w:rsidRDefault="00C50C75" w:rsidP="00011120">
      <w:bookmarkStart w:id="48" w:name="_Toc448745617"/>
      <w:bookmarkStart w:id="49" w:name="_Toc448745830"/>
      <w:bookmarkStart w:id="50" w:name="_Toc511315123"/>
    </w:p>
    <w:p w14:paraId="48378C1B" w14:textId="5F6DC0E3" w:rsidR="004C2097" w:rsidRPr="002B14E6" w:rsidRDefault="004C2097" w:rsidP="00EA212D">
      <w:pPr>
        <w:pStyle w:val="Heading2"/>
        <w:numPr>
          <w:ilvl w:val="1"/>
          <w:numId w:val="193"/>
        </w:numPr>
        <w:tabs>
          <w:tab w:val="left" w:pos="426"/>
        </w:tabs>
        <w:ind w:left="0"/>
      </w:pPr>
      <w:r w:rsidRPr="002B14E6">
        <w:t>Responding to incidents of misuse</w:t>
      </w:r>
      <w:bookmarkEnd w:id="48"/>
      <w:bookmarkEnd w:id="49"/>
      <w:bookmarkEnd w:id="50"/>
    </w:p>
    <w:p w14:paraId="1606CF4A" w14:textId="77777777" w:rsidR="00DE65D8" w:rsidRPr="002B14E6" w:rsidRDefault="004C2097" w:rsidP="00011120">
      <w:r w:rsidRPr="002B14E6">
        <w:t xml:space="preserve">This guidance is intended for use when staff need to manage incidents that involve the use of online services. It encourages a safe and secure approach to the management of the incident. Incidents might involve illegal or inappropriate activities (see “User Actions” above). </w:t>
      </w:r>
      <w:bookmarkStart w:id="51" w:name="_Toc448745618"/>
      <w:bookmarkStart w:id="52" w:name="_Toc448745831"/>
      <w:bookmarkStart w:id="53" w:name="_Toc511315124"/>
    </w:p>
    <w:p w14:paraId="6CB51C60" w14:textId="77777777" w:rsidR="00C50C75" w:rsidRPr="002B14E6" w:rsidRDefault="00C50C75" w:rsidP="00011120"/>
    <w:p w14:paraId="3D036E50" w14:textId="77777777" w:rsidR="00DE65D8" w:rsidRPr="002B14E6" w:rsidRDefault="00DE65D8" w:rsidP="00EA212D">
      <w:pPr>
        <w:pStyle w:val="Heading2"/>
        <w:numPr>
          <w:ilvl w:val="1"/>
          <w:numId w:val="193"/>
        </w:numPr>
        <w:tabs>
          <w:tab w:val="left" w:pos="426"/>
        </w:tabs>
        <w:ind w:left="0"/>
      </w:pPr>
      <w:r w:rsidRPr="002B14E6">
        <w:t>Illegal incidents</w:t>
      </w:r>
      <w:bookmarkEnd w:id="51"/>
      <w:bookmarkEnd w:id="52"/>
      <w:bookmarkEnd w:id="53"/>
    </w:p>
    <w:p w14:paraId="47ABB8BF" w14:textId="77777777" w:rsidR="004C2097" w:rsidRPr="002B14E6" w:rsidRDefault="00DE65D8" w:rsidP="00011120">
      <w:r w:rsidRPr="002B14E6">
        <w:t xml:space="preserve">If </w:t>
      </w:r>
      <w:r w:rsidR="004C2097" w:rsidRPr="002B14E6">
        <w:t xml:space="preserve">there is any suspicion that the web site(s) concerned may contain child abuse images, or if there is any other suspected illegal activity, refer to the right hand side of the Flowchart (below and appendix) for responding to online safety incidents and report immediately to the police. </w:t>
      </w:r>
    </w:p>
    <w:p w14:paraId="21DB4E61" w14:textId="2E7F5158" w:rsidR="004C2097" w:rsidRPr="002B14E6" w:rsidRDefault="006D5105" w:rsidP="15CE253E">
      <w:pPr>
        <w:pStyle w:val="Default"/>
        <w:rPr>
          <w:rFonts w:asciiTheme="minorHAnsi" w:hAnsiTheme="minorHAnsi" w:cstheme="minorHAnsi"/>
        </w:rPr>
      </w:pPr>
      <w:r w:rsidRPr="002B14E6">
        <w:rPr>
          <w:rFonts w:asciiTheme="minorHAnsi" w:hAnsiTheme="minorHAnsi" w:cstheme="minorHAnsi"/>
          <w:noProof/>
        </w:rPr>
        <w:lastRenderedPageBreak/>
        <mc:AlternateContent>
          <mc:Choice Requires="wpc">
            <w:drawing>
              <wp:anchor distT="0" distB="0" distL="114300" distR="114300" simplePos="0" relativeHeight="251658245" behindDoc="0" locked="0" layoutInCell="1" allowOverlap="1" wp14:anchorId="02F5E382" wp14:editId="18E5CE11">
                <wp:simplePos x="0" y="0"/>
                <wp:positionH relativeFrom="margin">
                  <wp:posOffset>-476250</wp:posOffset>
                </wp:positionH>
                <wp:positionV relativeFrom="paragraph">
                  <wp:posOffset>0</wp:posOffset>
                </wp:positionV>
                <wp:extent cx="6674485" cy="9124950"/>
                <wp:effectExtent l="0" t="0" r="0" b="0"/>
                <wp:wrapSquare wrapText="bothSides"/>
                <wp:docPr id="56183963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08223839" name="Connector: Elbow 2008223839"/>
                        <wps:cNvCnPr>
                          <a:stCxn id="112476906" idx="3"/>
                          <a:endCxn id="1141771746" idx="1"/>
                        </wps:cNvCnPr>
                        <wps:spPr>
                          <a:xfrm>
                            <a:off x="4678038" y="445600"/>
                            <a:ext cx="299128" cy="981376"/>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1820506" name="Connector: Elbow 1931820506"/>
                        <wps:cNvCnPr>
                          <a:stCxn id="112476906" idx="1"/>
                          <a:endCxn id="1916362220" idx="1"/>
                        </wps:cNvCnPr>
                        <wps:spPr>
                          <a:xfrm rot="10800000" flipV="1">
                            <a:off x="1617527" y="445599"/>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3202824" name="Straight Arrow Connector 1203202824"/>
                        <wps:cNvCnPr>
                          <a:stCxn id="1916362220" idx="5"/>
                          <a:endCxn id="1823551336" idx="0"/>
                        </wps:cNvCnPr>
                        <wps:spPr>
                          <a:xfrm flipH="1">
                            <a:off x="1616983" y="200228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6371107" name="Straight Arrow Connector 966371107"/>
                        <wps:cNvCnPr>
                          <a:endCxn id="1224520266" idx="0"/>
                        </wps:cNvCnPr>
                        <wps:spPr>
                          <a:xfrm>
                            <a:off x="5915739" y="3077159"/>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0140155" name="Straight Arrow Connector 570140155"/>
                        <wps:cNvCnPr>
                          <a:stCxn id="873742602" idx="2"/>
                          <a:endCxn id="1461169874" idx="0"/>
                        </wps:cNvCnPr>
                        <wps:spPr>
                          <a:xfrm>
                            <a:off x="4149534" y="337708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3498505" name="Straight Arrow Connector 773498505"/>
                        <wps:cNvCnPr>
                          <a:stCxn id="1141771746" idx="5"/>
                        </wps:cNvCnPr>
                        <wps:spPr>
                          <a:xfrm>
                            <a:off x="4976831" y="2002902"/>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476906" name="Rectangle: Rounded Corners 112476906">
                          <a:extLst>
                            <a:ext uri="{FF2B5EF4-FFF2-40B4-BE49-F238E27FC236}">
                              <a16:creationId xmlns:a16="http://schemas.microsoft.com/office/drawing/2014/main" id="{5EECBDF9-0B71-0F26-F25F-E0BF3C4A3E97}"/>
                            </a:ext>
                          </a:extLst>
                        </wps:cNvPr>
                        <wps:cNvSpPr/>
                        <wps:spPr>
                          <a:xfrm>
                            <a:off x="2006397" y="72050"/>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D239D5" w14:textId="77777777" w:rsidR="006D5105" w:rsidRPr="007B6924" w:rsidRDefault="006D5105" w:rsidP="00011120">
                              <w:pPr>
                                <w:rPr>
                                  <w:lang w:val="en-US"/>
                                </w:rPr>
                              </w:pPr>
                              <w:r w:rsidRPr="007B6924">
                                <w:rPr>
                                  <w:lang w:val="en-US"/>
                                </w:rPr>
                                <w:t xml:space="preserve">Designated Safeguarding </w:t>
                              </w:r>
                              <w:r>
                                <w:rPr>
                                  <w:lang w:val="en-US"/>
                                </w:rPr>
                                <w:t xml:space="preserve">Lead (DSL) </w:t>
                              </w:r>
                              <w:r w:rsidRPr="007B6924">
                                <w:rPr>
                                  <w:lang w:val="en-US"/>
                                </w:rPr>
                                <w:t xml:space="preserve"> notified of an Online Safety incident</w:t>
                              </w:r>
                              <w:r w:rsidRPr="00084A07">
                                <w:rPr>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16362220" name="Freeform: Shape 1916362220">
                          <a:extLst>
                            <a:ext uri="{FF2B5EF4-FFF2-40B4-BE49-F238E27FC236}">
                              <a16:creationId xmlns:a16="http://schemas.microsoft.com/office/drawing/2014/main" id="{624F428E-211C-A926-AF30-06D8CB442402}"/>
                            </a:ext>
                          </a:extLst>
                        </wps:cNvPr>
                        <wps:cNvSpPr/>
                        <wps:spPr>
                          <a:xfrm rot="5400000" flipH="1">
                            <a:off x="1329554" y="67037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51E07CAE" w14:textId="77777777" w:rsidR="006D5105" w:rsidRPr="00D20D81" w:rsidRDefault="006D5105" w:rsidP="00011120">
                              <w:pPr>
                                <w:rPr>
                                  <w:color w:val="000000" w:themeColor="text1"/>
                                  <w:lang w:val="en-US"/>
                                </w:rPr>
                              </w:pPr>
                              <w:r w:rsidRPr="00D20D81">
                                <w:rPr>
                                  <w:color w:val="000000" w:themeColor="text1"/>
                                  <w:lang w:val="en-US"/>
                                </w:rPr>
                                <w:t>Unsuitable or inappropriate materials or activity</w:t>
                              </w:r>
                            </w:p>
                          </w:txbxContent>
                        </wps:txbx>
                        <wps:bodyPr vert="vert270" wrap="square" lIns="36000" tIns="36000" rIns="36000" bIns="36000" rtlCol="0" anchor="b" anchorCtr="0">
                          <a:noAutofit/>
                        </wps:bodyPr>
                      </wps:wsp>
                      <wps:wsp>
                        <wps:cNvPr id="1141771746" name="Freeform: Shape 1141771746"/>
                        <wps:cNvSpPr/>
                        <wps:spPr>
                          <a:xfrm rot="5400000" flipH="1">
                            <a:off x="4689193" y="671008"/>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4BE2CEB7" w14:textId="77777777" w:rsidR="006D5105" w:rsidRPr="00D20D81" w:rsidRDefault="006D5105" w:rsidP="00011120">
                              <w:pPr>
                                <w:rPr>
                                  <w:color w:val="000000" w:themeColor="text1"/>
                                  <w:lang w:val="en-US"/>
                                </w:rPr>
                              </w:pPr>
                              <w:r w:rsidRPr="00D20D81">
                                <w:rPr>
                                  <w:color w:val="000000" w:themeColor="text1"/>
                                  <w:lang w:val="en-US"/>
                                </w:rPr>
                                <w:t>Illegal materials or activities found/suspected</w:t>
                              </w:r>
                            </w:p>
                          </w:txbxContent>
                        </wps:txbx>
                        <wps:bodyPr vert="vert270" wrap="square" lIns="36000" tIns="36000" rIns="36000" bIns="36000" rtlCol="0" anchor="b" anchorCtr="0">
                          <a:noAutofit/>
                        </wps:bodyPr>
                      </wps:wsp>
                      <wpg:wgp>
                        <wpg:cNvPr id="686662825" name="Group 686662825"/>
                        <wpg:cNvGrpSpPr/>
                        <wpg:grpSpPr>
                          <a:xfrm>
                            <a:off x="0" y="2187882"/>
                            <a:ext cx="6624000" cy="288000"/>
                            <a:chOff x="0" y="0"/>
                            <a:chExt cx="6896580" cy="299845"/>
                          </a:xfrm>
                        </wpg:grpSpPr>
                        <wps:wsp>
                          <wps:cNvPr id="334920308" name="Straight Connector 33492030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82325571" name="Arrow: Left-Right 982325571"/>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2F61A3C5" w14:textId="77777777" w:rsidR="006D5105" w:rsidRDefault="006D5105" w:rsidP="00011120">
                                <w:pPr>
                                  <w:rPr>
                                    <w:lang w:val="en-US"/>
                                  </w:rPr>
                                </w:pPr>
                                <w:r>
                                  <w:rPr>
                                    <w:lang w:val="en-US"/>
                                  </w:rPr>
                                  <w:t xml:space="preserve">Convene Safeguarding Incident Review Meeting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423512043" name="Group 423512043"/>
                        <wpg:cNvGrpSpPr/>
                        <wpg:grpSpPr>
                          <a:xfrm>
                            <a:off x="14925" y="977900"/>
                            <a:ext cx="6624000" cy="288000"/>
                            <a:chOff x="233719" y="26444"/>
                            <a:chExt cx="6896570" cy="299844"/>
                          </a:xfrm>
                        </wpg:grpSpPr>
                        <wps:wsp>
                          <wps:cNvPr id="56380356" name="Straight Connector 56380356"/>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0088343" name="Rectangle: Rounded Corners 120088343"/>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25CF512B" w14:textId="77777777" w:rsidR="006D5105" w:rsidRDefault="006D5105" w:rsidP="00011120">
                                <w:pPr>
                                  <w:rPr>
                                    <w:lang w:val="en-US"/>
                                  </w:rPr>
                                </w:pPr>
                                <w:r>
                                  <w:rPr>
                                    <w:lang w:val="en-US"/>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1823551336" name="Rectangle: Rounded Corners 1823551336"/>
                        <wps:cNvSpPr/>
                        <wps:spPr>
                          <a:xfrm>
                            <a:off x="627048" y="266697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CB8718"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Investigate incident and discuss with the learner  / staff / to determine what happened</w:t>
                              </w:r>
                            </w:p>
                            <w:p w14:paraId="6F4B3CFB"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Update parents/carers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9240645" name="Rectangle: Rounded Corners 1409240645"/>
                        <wps:cNvSpPr/>
                        <wps:spPr>
                          <a:xfrm>
                            <a:off x="627739" y="500643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EB5D2"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 xml:space="preserve">Review policies &amp; processes and identify learning opportunities </w:t>
                              </w:r>
                            </w:p>
                            <w:p w14:paraId="7D1E6422"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Ensure updates to  practice are shared with  staff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78453179" name="Rectangle: Rounded Corners 2078453179"/>
                        <wps:cNvSpPr/>
                        <wps:spPr>
                          <a:xfrm>
                            <a:off x="627298" y="614290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D2AB4C"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Implement changes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15144724" name="Rectangle: Rounded Corners 515144724"/>
                        <wps:cNvSpPr/>
                        <wps:spPr>
                          <a:xfrm>
                            <a:off x="627165" y="386747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C069FD"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Ensure the wellbeing of those involved is addressed.</w:t>
                              </w:r>
                            </w:p>
                            <w:p w14:paraId="19A2DC44"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3742602" name="Rectangle: Rounded Corners 873742602"/>
                        <wps:cNvSpPr/>
                        <wps:spPr>
                          <a:xfrm>
                            <a:off x="3357534" y="287308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33EA22" w14:textId="77777777" w:rsidR="006D5105" w:rsidRPr="00D20D81" w:rsidRDefault="006D5105" w:rsidP="00011120">
                              <w:pPr>
                                <w:rPr>
                                  <w:color w:val="000000" w:themeColor="text1"/>
                                  <w:lang w:val="en-US"/>
                                </w:rPr>
                              </w:pPr>
                              <w:r w:rsidRPr="00D20D81">
                                <w:rPr>
                                  <w:color w:val="000000" w:themeColor="text1"/>
                                  <w:lang w:val="en-US"/>
                                </w:rPr>
                                <w:t>Wellbeing of a child potentially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2662387" name="Rectangle: Rounded Corners 1612662387"/>
                        <wps:cNvSpPr/>
                        <wps:spPr>
                          <a:xfrm>
                            <a:off x="5203040" y="287308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A2269F" w14:textId="77777777" w:rsidR="006D5105" w:rsidRPr="00D20D81" w:rsidRDefault="006D5105" w:rsidP="00011120">
                              <w:pPr>
                                <w:rPr>
                                  <w:color w:val="000000" w:themeColor="text1"/>
                                  <w:lang w:val="en-US"/>
                                </w:rPr>
                              </w:pPr>
                              <w:r w:rsidRPr="00D20D81">
                                <w:rPr>
                                  <w:color w:val="000000" w:themeColor="text1"/>
                                  <w:lang w:val="en-US"/>
                                </w:rPr>
                                <w:t>Staff, volunteer or other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61169874" name="Rectangle: Rounded Corners 1461169874"/>
                        <wps:cNvSpPr/>
                        <wps:spPr>
                          <a:xfrm>
                            <a:off x="3357584" y="369459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74E34D"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Follow established safeguarding arrangements and report to the Police 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51869494" name="Rectangle: Rounded Corners 1651869494"/>
                        <wps:cNvSpPr/>
                        <wps:spPr>
                          <a:xfrm>
                            <a:off x="3364620" y="474234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83BC5B"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Secure and preserve evidence in-line with Police/DOS/Safeguarding advice.</w:t>
                              </w:r>
                            </w:p>
                            <w:p w14:paraId="04DDC2FB"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84483584" name="Rectangle: Rounded Corners 884483584"/>
                        <wps:cNvSpPr/>
                        <wps:spPr>
                          <a:xfrm>
                            <a:off x="3365080" y="635748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286A19" w14:textId="77777777" w:rsidR="006D5105" w:rsidRPr="00D20D81" w:rsidRDefault="006D5105" w:rsidP="00011120">
                              <w:pPr>
                                <w:rPr>
                                  <w:color w:val="000000" w:themeColor="text1"/>
                                  <w:sz w:val="20"/>
                                  <w:szCs w:val="20"/>
                                </w:rPr>
                              </w:pPr>
                              <w:r w:rsidRPr="00D20D81">
                                <w:rPr>
                                  <w:color w:val="000000" w:themeColor="text1"/>
                                  <w:sz w:val="20"/>
                                  <w:szCs w:val="20"/>
                                </w:rPr>
                                <w:t xml:space="preserve"> </w:t>
                              </w:r>
                              <w:r w:rsidRPr="00D20D81">
                                <w:rPr>
                                  <w:color w:val="000000" w:themeColor="text1"/>
                                  <w:sz w:val="20"/>
                                  <w:szCs w:val="20"/>
                                  <w:lang w:val="en-US"/>
                                </w:rPr>
                                <w:t>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08117988" name="Rectangle: Rounded Corners 1108117988"/>
                        <wps:cNvSpPr/>
                        <wps:spPr>
                          <a:xfrm>
                            <a:off x="4945793" y="634795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576652" w14:textId="77777777" w:rsidR="006D5105" w:rsidRPr="00D20D81" w:rsidRDefault="006D5105" w:rsidP="00011120">
                              <w:pPr>
                                <w:rPr>
                                  <w:color w:val="000000" w:themeColor="text1"/>
                                  <w:sz w:val="20"/>
                                  <w:szCs w:val="20"/>
                                </w:rPr>
                              </w:pPr>
                              <w:r w:rsidRPr="00D20D81">
                                <w:rPr>
                                  <w:color w:val="000000" w:themeColor="text1"/>
                                  <w:sz w:val="20"/>
                                  <w:szCs w:val="20"/>
                                </w:rPr>
                                <w:t xml:space="preserve"> </w:t>
                              </w:r>
                              <w:r w:rsidRPr="00D20D81">
                                <w:rPr>
                                  <w:color w:val="000000" w:themeColor="text1"/>
                                  <w:sz w:val="20"/>
                                  <w:szCs w:val="20"/>
                                  <w:lang w:val="en-US"/>
                                </w:rPr>
                                <w:t>If illegal activity or content is confirmed, allow Police or relevant authority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59833056" name="Rectangle: Rounded Corners 659833056"/>
                        <wps:cNvSpPr/>
                        <wps:spPr>
                          <a:xfrm>
                            <a:off x="3368886" y="796488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CD3A82"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In the case of a member of staff or volunteer, it is possible that a suspension will take place at the point of referral to the Police whilst investigations are undertaken.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24520266" name="Rectangle: Rounded Corners 1224520266"/>
                        <wps:cNvSpPr/>
                        <wps:spPr>
                          <a:xfrm>
                            <a:off x="5480392" y="3694593"/>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53430B"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Refer to the LA, LADO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562918516" name="Straight Arrow Connector 1562918516"/>
                        <wps:cNvCnPr>
                          <a:stCxn id="1224520266" idx="1"/>
                          <a:endCxn id="1461169874" idx="3"/>
                        </wps:cNvCnPr>
                        <wps:spPr>
                          <a:xfrm flipH="1">
                            <a:off x="4941584" y="409059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040149" name="Straight Arrow Connector 151040149"/>
                        <wps:cNvCnPr>
                          <a:stCxn id="1461169874" idx="2"/>
                        </wps:cNvCnPr>
                        <wps:spPr>
                          <a:xfrm flipH="1">
                            <a:off x="4149022" y="448659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310125933" name="Group 1310125933"/>
                        <wpg:cNvGrpSpPr/>
                        <wpg:grpSpPr>
                          <a:xfrm>
                            <a:off x="4019733" y="2666979"/>
                            <a:ext cx="1641718" cy="214747"/>
                            <a:chOff x="4149123" y="2696435"/>
                            <a:chExt cx="1641718" cy="214747"/>
                          </a:xfrm>
                        </wpg:grpSpPr>
                        <wps:wsp>
                          <wps:cNvPr id="1068830458" name="Straight Arrow Connector 1068830458"/>
                          <wps:cNvCnPr>
                            <a:endCxn id="873742602" idx="0"/>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959736" name="Straight Arrow Connector 193959736"/>
                          <wps:cNvCnPr>
                            <a:endCxn id="1612662387" idx="0"/>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5577236" name="Straight Arrow Connector 2015577236"/>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78149064" name="Straight Arrow Connector 278149064"/>
                        <wps:cNvCnPr>
                          <a:stCxn id="1651869494" idx="2"/>
                          <a:endCxn id="716882213" idx="0"/>
                        </wps:cNvCnPr>
                        <wps:spPr>
                          <a:xfrm>
                            <a:off x="4887395" y="534198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457033215" name="Group 457033215"/>
                        <wpg:cNvGrpSpPr/>
                        <wpg:grpSpPr>
                          <a:xfrm>
                            <a:off x="4086134" y="6137476"/>
                            <a:ext cx="1657524" cy="214630"/>
                            <a:chOff x="6136" y="0"/>
                            <a:chExt cx="1657524" cy="214747"/>
                          </a:xfrm>
                        </wpg:grpSpPr>
                        <wps:wsp>
                          <wps:cNvPr id="271738460" name="Straight Arrow Connector 271738460"/>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0063299" name="Straight Arrow Connector 98006329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864391" name="Straight Arrow Connector 59864391"/>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493648209" name="Straight Arrow Connector 1493648209"/>
                        <wps:cNvCnPr/>
                        <wps:spPr>
                          <a:xfrm>
                            <a:off x="4889088" y="588711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6882213" name="Rectangle: Rounded Corners 716882213"/>
                        <wps:cNvSpPr/>
                        <wps:spPr>
                          <a:xfrm>
                            <a:off x="3957423" y="556727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048BAF"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Await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8619040" name="Connector: Elbow 1408619040"/>
                        <wps:cNvCnPr>
                          <a:stCxn id="659833056" idx="1"/>
                          <a:endCxn id="515144724" idx="3"/>
                        </wps:cNvCnPr>
                        <wps:spPr>
                          <a:xfrm rot="10800000">
                            <a:off x="2607166" y="4299478"/>
                            <a:ext cx="761721" cy="41037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3652744" name="Connector: Elbow 1643652744"/>
                        <wps:cNvCnPr>
                          <a:stCxn id="884483584" idx="2"/>
                        </wps:cNvCnPr>
                        <wps:spPr>
                          <a:xfrm rot="5400000">
                            <a:off x="3220021" y="698491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0959864" name="Straight Arrow Connector 1580959864"/>
                        <wps:cNvCnPr>
                          <a:stCxn id="1823551336" idx="2"/>
                          <a:endCxn id="515144724" idx="0"/>
                        </wps:cNvCnPr>
                        <wps:spPr>
                          <a:xfrm>
                            <a:off x="1617048" y="362812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39277992" name="Straight Arrow Connector 1239277992"/>
                        <wps:cNvCnPr>
                          <a:stCxn id="515144724" idx="2"/>
                          <a:endCxn id="1409240645" idx="0"/>
                        </wps:cNvCnPr>
                        <wps:spPr>
                          <a:xfrm>
                            <a:off x="1617165" y="473147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9537423" name="Straight Arrow Connector 539537423"/>
                        <wps:cNvCnPr>
                          <a:stCxn id="1409240645" idx="2"/>
                          <a:endCxn id="2078453179" idx="0"/>
                        </wps:cNvCnPr>
                        <wps:spPr>
                          <a:xfrm flipH="1">
                            <a:off x="1617233" y="581060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6473893" name="Rectangle: Rounded Corners 1296473893"/>
                        <wps:cNvSpPr/>
                        <wps:spPr>
                          <a:xfrm>
                            <a:off x="235618" y="7143823"/>
                            <a:ext cx="2372097" cy="1800152"/>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BA3FEB" w14:textId="77777777" w:rsidR="006D5105" w:rsidRPr="00D20D81" w:rsidRDefault="006D5105" w:rsidP="00011120">
                              <w:pPr>
                                <w:rPr>
                                  <w:color w:val="000000" w:themeColor="text1"/>
                                  <w:sz w:val="16"/>
                                  <w:szCs w:val="16"/>
                                  <w:lang w:val="en-US"/>
                                </w:rPr>
                              </w:pPr>
                              <w:r w:rsidRPr="00D20D81">
                                <w:rPr>
                                  <w:color w:val="000000" w:themeColor="text1"/>
                                  <w:sz w:val="16"/>
                                  <w:szCs w:val="16"/>
                                  <w:vertAlign w:val="superscript"/>
                                  <w:lang w:val="en-US"/>
                                </w:rPr>
                                <w:t xml:space="preserve">1 </w:t>
                              </w:r>
                              <w:r w:rsidRPr="00D20D81">
                                <w:rPr>
                                  <w:color w:val="000000" w:themeColor="text1"/>
                                  <w:sz w:val="16"/>
                                  <w:szCs w:val="16"/>
                                  <w:lang w:val="en-US"/>
                                </w:rPr>
                                <w:t>This flowchart provides a suggested outline process for dealing with online safety incidents.  You may wish to adapt and align with existing safeguarding policy and practice to ensure there is a consistent approach to managing safeguarding incidents in your setting.</w:t>
                              </w:r>
                            </w:p>
                            <w:p w14:paraId="34330359" w14:textId="77777777" w:rsidR="006D5105" w:rsidRPr="00D20D81" w:rsidRDefault="006D5105" w:rsidP="00011120">
                              <w:pPr>
                                <w:rPr>
                                  <w:color w:val="000000" w:themeColor="text1"/>
                                  <w:sz w:val="16"/>
                                  <w:szCs w:val="16"/>
                                  <w:lang w:val="en-US"/>
                                </w:rPr>
                              </w:pPr>
                              <w:r w:rsidRPr="00D20D81">
                                <w:rPr>
                                  <w:color w:val="000000" w:themeColor="text1"/>
                                  <w:sz w:val="16"/>
                                  <w:szCs w:val="16"/>
                                  <w:vertAlign w:val="superscript"/>
                                  <w:lang w:val="en-US"/>
                                </w:rPr>
                                <w:t xml:space="preserve">2 </w:t>
                              </w:r>
                              <w:r w:rsidRPr="00D20D81">
                                <w:rPr>
                                  <w:color w:val="000000" w:themeColor="text1"/>
                                  <w:sz w:val="16"/>
                                  <w:szCs w:val="16"/>
                                  <w:lang w:val="en-US"/>
                                </w:rPr>
                                <w:t>The Incident Review Meeting (IRM) will typically take place as soon as possible after a serious incident to determine next steps and will usually follow any immediate safeguarding actions that have been taken (note: less serious incidents may not require an IRM).</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02F5E382" id="Canvas 1" o:spid="_x0000_s1029" editas="canvas" style="position:absolute;margin-left:-37.5pt;margin-top:0;width:525.55pt;height:718.5pt;z-index:251658245;mso-position-horizontal-relative:margin" coordsize="66744,91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66744;height:91249;visibility:visible;mso-wrap-style:square" filled="t">
                  <v:fill o:detectmouseclick="t"/>
                  <v:path o:connecttype="none"/>
                </v:shape>
                <v:shapetype id="_x0000_t33" coordsize="21600,21600" o:spt="33" o:oned="t" path="m,l21600,r,21600e" filled="f">
                  <v:stroke joinstyle="miter"/>
                  <v:path arrowok="t" fillok="f" o:connecttype="none"/>
                  <o:lock v:ext="edit" shapetype="t"/>
                </v:shapetype>
                <v:shape id="Connector: Elbow 2008223839" o:spid="_x0000_s1031" type="#_x0000_t33" style="position:absolute;left:46780;top:4456;width:2991;height:981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" strokecolor="gray [1629]" strokeweight="1.5pt">
                  <v:stroke endarrow="block"/>
                </v:shape>
                <v:shape id="Connector: Elbow 1931820506" o:spid="_x0000_s1032" type="#_x0000_t33" style="position:absolute;left:16175;top:4455;width:3888;height:980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" strokecolor="gray [1629]" strokeweight="1.5pt">
                  <v:stroke endarrow="block"/>
                </v:shape>
                <v:shapetype id="_x0000_t32" coordsize="21600,21600" o:spt="32" o:oned="t" path="m,l21600,21600e" filled="f">
                  <v:path arrowok="t" fillok="f" o:connecttype="none"/>
                  <o:lock v:ext="edit" shapetype="t"/>
                </v:shapetype>
                <v:shape id="Straight Arrow Connector 1203202824" o:spid="_x0000_s1033" type="#_x0000_t32" style="position:absolute;left:16169;top:20022;width:6;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" strokecolor="gray [1629]" strokeweight="1.5pt">
                  <v:stroke endarrow="block"/>
                </v:shape>
                <v:shape id="Straight Arrow Connector 966371107" o:spid="_x0000_s1034" type="#_x0000_t32" style="position:absolute;left:59157;top:30771;width:142;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" strokecolor="gray [1629]" strokeweight="1.5pt">
                  <v:stroke endarrow="block"/>
                </v:shape>
                <v:shape id="Straight Arrow Connector 570140155" o:spid="_x0000_s1035" type="#_x0000_t32" style="position:absolute;left:41495;top:33770;width: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" strokecolor="gray [1629]" strokeweight="1.5pt">
                  <v:stroke endarrow="block"/>
                </v:shape>
                <v:shape id="Straight Arrow Connector 773498505" o:spid="_x0000_s1036" type="#_x0000_t32" style="position:absolute;left:49768;top:20029;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" strokecolor="gray [1629]" strokeweight="1.5pt">
                  <v:stroke endarrow="block"/>
                </v:shape>
                <v:roundrect id="Rectangle: Rounded Corners 112476906" o:spid="_x0000_s1037" style="position:absolute;left:20063;top:720;width:26717;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" fillcolor="#3071c3 [2431]" stroked="f" strokeweight="1.5pt">
                  <v:textbox inset="1mm,0,1mm,0">
                    <w:txbxContent>
                      <w:p w14:paraId="65D239D5" w14:textId="77777777" w:rsidR="006D5105" w:rsidRPr="007B6924" w:rsidRDefault="006D5105" w:rsidP="00011120">
                        <w:pPr>
                          <w:rPr>
                            <w:lang w:val="en-US"/>
                          </w:rPr>
                        </w:pPr>
                        <w:r w:rsidRPr="007B6924">
                          <w:rPr>
                            <w:lang w:val="en-US"/>
                          </w:rPr>
                          <w:t xml:space="preserve">Designated Safeguarding </w:t>
                        </w:r>
                        <w:r>
                          <w:rPr>
                            <w:lang w:val="en-US"/>
                          </w:rPr>
                          <w:t xml:space="preserve">Lead (DSL) </w:t>
                        </w:r>
                        <w:r w:rsidRPr="007B6924">
                          <w:rPr>
                            <w:lang w:val="en-US"/>
                          </w:rPr>
                          <w:t xml:space="preserve"> notified of an Online Safety incident</w:t>
                        </w:r>
                        <w:r w:rsidRPr="00084A07">
                          <w:rPr>
                            <w:vertAlign w:val="superscript"/>
                            <w:lang w:val="en-US"/>
                          </w:rPr>
                          <w:t>1</w:t>
                        </w:r>
                      </w:p>
                    </w:txbxContent>
                  </v:textbox>
                </v:roundrect>
                <v:shape id="Freeform: Shape 1916362220" o:spid="_x0000_s1038" style="position:absolute;left:13295;top:6703;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51E07CAE" w14:textId="77777777" w:rsidR="006D5105" w:rsidRPr="00D20D81" w:rsidRDefault="006D5105" w:rsidP="00011120">
                        <w:pPr>
                          <w:rPr>
                            <w:color w:val="000000" w:themeColor="text1"/>
                            <w:lang w:val="en-US"/>
                          </w:rPr>
                        </w:pPr>
                        <w:r w:rsidRPr="00D20D81">
                          <w:rPr>
                            <w:color w:val="000000" w:themeColor="text1"/>
                            <w:lang w:val="en-US"/>
                          </w:rPr>
                          <w:t>Unsuitable or inappropriate materials or activity</w:t>
                        </w:r>
                      </w:p>
                    </w:txbxContent>
                  </v:textbox>
                </v:shape>
                <v:shape id="Freeform: Shape 1141771746" o:spid="_x0000_s1039" style="position:absolute;left:46892;top:6709;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4BE2CEB7" w14:textId="77777777" w:rsidR="006D5105" w:rsidRPr="00D20D81" w:rsidRDefault="006D5105" w:rsidP="00011120">
                        <w:pPr>
                          <w:rPr>
                            <w:color w:val="000000" w:themeColor="text1"/>
                            <w:lang w:val="en-US"/>
                          </w:rPr>
                        </w:pPr>
                        <w:r w:rsidRPr="00D20D81">
                          <w:rPr>
                            <w:color w:val="000000" w:themeColor="text1"/>
                            <w:lang w:val="en-US"/>
                          </w:rPr>
                          <w:t>Illegal materials or activities found/suspected</w:t>
                        </w:r>
                      </w:p>
                    </w:txbxContent>
                  </v:textbox>
                </v:shape>
                <v:group id="Group 686662825" o:spid="_x0000_s1040" style="position:absolute;top:21878;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">
                  <v:line id="Straight Connector 334920308" o:spid="_x0000_s1041"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" strokecolor="#3071c3 [2431]" strokeweight="1pt">
                    <v:stroke dashstyle="dash"/>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82325571" o:spid="_x0000_s1042"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" adj="408,0" fillcolor="#e36c0a [2409]" stroked="f" strokeweight="2pt">
                    <v:stroke dashstyle="dash"/>
                    <v:textbox>
                      <w:txbxContent>
                        <w:p w14:paraId="2F61A3C5" w14:textId="77777777" w:rsidR="006D5105" w:rsidRDefault="006D5105" w:rsidP="00011120">
                          <w:pPr>
                            <w:rPr>
                              <w:lang w:val="en-US"/>
                            </w:rPr>
                          </w:pPr>
                          <w:r>
                            <w:rPr>
                              <w:lang w:val="en-US"/>
                            </w:rPr>
                            <w:t xml:space="preserve">Convene Safeguarding Incident Review Meeting </w:t>
                          </w:r>
                        </w:p>
                      </w:txbxContent>
                    </v:textbox>
                  </v:shape>
                </v:group>
                <v:group id="Group 423512043" o:spid="_x0000_s1043" style="position:absolute;left:149;top:9779;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">
                  <v:line id="Straight Connector 56380356" o:spid="_x0000_s1044"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" strokecolor="#c00000" strokeweight="1pt">
                    <v:stroke dashstyle="dash"/>
                  </v:line>
                  <v:roundrect id="Rectangle: Rounded Corners 120088343" o:spid="_x0000_s1045"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" fillcolor="#c00000" stroked="f" strokeweight="1pt">
                    <v:stroke dashstyle="dash"/>
                    <v:textbox inset="1mm,0,1mm,0">
                      <w:txbxContent>
                        <w:p w14:paraId="25CF512B" w14:textId="77777777" w:rsidR="006D5105" w:rsidRDefault="006D5105" w:rsidP="00011120">
                          <w:pPr>
                            <w:rPr>
                              <w:lang w:val="en-US"/>
                            </w:rPr>
                          </w:pPr>
                          <w:r>
                            <w:rPr>
                              <w:lang w:val="en-US"/>
                            </w:rPr>
                            <w:t>Carry out immediate safeguarding actions necessary to protect individuals</w:t>
                          </w:r>
                        </w:p>
                      </w:txbxContent>
                    </v:textbox>
                  </v:roundrect>
                </v:group>
                <v:roundrect id="Rectangle: Rounded Corners 1823551336" o:spid="_x0000_s1046" style="position:absolute;left:6270;top:26669;width:19800;height:9612;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" fillcolor="white [3212]" strokecolor="#215f9a" strokeweight="1.5pt">
                  <v:textbox inset="1mm,0,1mm,0">
                    <w:txbxContent>
                      <w:p w14:paraId="77CB8718"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Investigate incident and discuss with the learner  / staff / to determine what happened</w:t>
                        </w:r>
                      </w:p>
                      <w:p w14:paraId="6F4B3CFB"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Update parents/carers on incident as applicable</w:t>
                        </w:r>
                      </w:p>
                    </w:txbxContent>
                  </v:textbox>
                </v:roundrect>
                <v:roundrect id="Rectangle: Rounded Corners 1409240645" o:spid="_x0000_s1047" style="position:absolute;left:6277;top:50064;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" fillcolor="white [3212]" strokecolor="#3071c3 [2431]" strokeweight="1.5pt">
                  <v:textbox inset="1mm,0,1mm,0">
                    <w:txbxContent>
                      <w:p w14:paraId="305EB5D2"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 xml:space="preserve">Review policies &amp; processes and identify learning opportunities </w:t>
                        </w:r>
                      </w:p>
                      <w:p w14:paraId="7D1E6422"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Ensure updates to  practice are shared with  staff</w:t>
                        </w:r>
                      </w:p>
                    </w:txbxContent>
                  </v:textbox>
                </v:roundrect>
                <v:roundrect id="Rectangle: Rounded Corners 2078453179" o:spid="_x0000_s1048" style="position:absolute;left:6272;top:61429;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" fillcolor="white [3212]" strokecolor="#3071c3 [2431]" strokeweight="1.5pt">
                  <v:textbox inset="1mm,0,1mm,0">
                    <w:txbxContent>
                      <w:p w14:paraId="69D2AB4C"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Implement changes and monitor situation.</w:t>
                        </w:r>
                      </w:p>
                    </w:txbxContent>
                  </v:textbox>
                </v:roundrect>
                <v:roundrect id="Rectangle: Rounded Corners 515144724" o:spid="_x0000_s1049" style="position:absolute;left:6271;top:38674;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" fillcolor="white [3212]" strokecolor="#3071c3 [2431]" strokeweight="1.5pt">
                  <v:textbox inset="1mm,0,1mm,0">
                    <w:txbxContent>
                      <w:p w14:paraId="43C069FD"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Ensure the wellbeing of those involved is addressed.</w:t>
                        </w:r>
                      </w:p>
                      <w:p w14:paraId="19A2DC44"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Ensure Incident Log is updated and make available as required</w:t>
                        </w:r>
                      </w:p>
                    </w:txbxContent>
                  </v:textbox>
                </v:roundrect>
                <v:roundrect id="Rectangle: Rounded Corners 873742602" o:spid="_x0000_s1050" style="position:absolute;left:33575;top:28730;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" fillcolor="white [3212]" strokecolor="#c00000" strokeweight="1.5pt">
                  <v:textbox inset="1mm,0,1mm,0">
                    <w:txbxContent>
                      <w:p w14:paraId="5933EA22" w14:textId="77777777" w:rsidR="006D5105" w:rsidRPr="00D20D81" w:rsidRDefault="006D5105" w:rsidP="00011120">
                        <w:pPr>
                          <w:rPr>
                            <w:color w:val="000000" w:themeColor="text1"/>
                            <w:lang w:val="en-US"/>
                          </w:rPr>
                        </w:pPr>
                        <w:r w:rsidRPr="00D20D81">
                          <w:rPr>
                            <w:color w:val="000000" w:themeColor="text1"/>
                            <w:lang w:val="en-US"/>
                          </w:rPr>
                          <w:t>Wellbeing of a child potentially at risk</w:t>
                        </w:r>
                      </w:p>
                    </w:txbxContent>
                  </v:textbox>
                </v:roundrect>
                <v:roundrect id="Rectangle: Rounded Corners 1612662387" o:spid="_x0000_s1051" style="position:absolute;left:52030;top:28730;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" fillcolor="white [3212]" strokecolor="#c00000" strokeweight="1.5pt">
                  <v:textbox inset="1mm,0,1mm,0">
                    <w:txbxContent>
                      <w:p w14:paraId="0EA2269F" w14:textId="77777777" w:rsidR="006D5105" w:rsidRPr="00D20D81" w:rsidRDefault="006D5105" w:rsidP="00011120">
                        <w:pPr>
                          <w:rPr>
                            <w:color w:val="000000" w:themeColor="text1"/>
                            <w:lang w:val="en-US"/>
                          </w:rPr>
                        </w:pPr>
                        <w:r w:rsidRPr="00D20D81">
                          <w:rPr>
                            <w:color w:val="000000" w:themeColor="text1"/>
                            <w:lang w:val="en-US"/>
                          </w:rPr>
                          <w:t>Staff, volunteer or other adult</w:t>
                        </w:r>
                      </w:p>
                    </w:txbxContent>
                  </v:textbox>
                </v:roundrect>
                <v:roundrect id="Rectangle: Rounded Corners 1461169874" o:spid="_x0000_s1052" style="position:absolute;left:33575;top:36945;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" fillcolor="white [3212]" strokecolor="#c00000" strokeweight="1.5pt">
                  <v:textbox inset="1mm,0,1mm,0">
                    <w:txbxContent>
                      <w:p w14:paraId="7274E34D"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Follow established safeguarding arrangements and report to the Police immediately</w:t>
                        </w:r>
                      </w:p>
                    </w:txbxContent>
                  </v:textbox>
                </v:roundrect>
                <v:roundrect id="Rectangle: Rounded Corners 1651869494" o:spid="_x0000_s1053" style="position:absolute;left:33646;top:47423;width:30455;height:5996;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" fillcolor="white [3212]" strokecolor="#c00000" strokeweight="1.5pt">
                  <v:textbox inset="1mm,0,1mm,0">
                    <w:txbxContent>
                      <w:p w14:paraId="1C83BC5B"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Secure and preserve evidence in-line with Police/DOS/Safeguarding advice.</w:t>
                        </w:r>
                      </w:p>
                      <w:p w14:paraId="04DDC2FB"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Remember, do NOT investigate yourself.</w:t>
                        </w:r>
                      </w:p>
                    </w:txbxContent>
                  </v:textbox>
                </v:roundrect>
                <v:roundrect id="Rectangle: Rounded Corners 884483584" o:spid="_x0000_s1054" style="position:absolute;left:33650;top:63574;width:14400;height:8593;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" fillcolor="white [3212]" strokecolor="#c00000" strokeweight="1.5pt">
                  <v:textbox inset="1mm,0,1mm,0">
                    <w:txbxContent>
                      <w:p w14:paraId="3F286A19" w14:textId="77777777" w:rsidR="006D5105" w:rsidRPr="00D20D81" w:rsidRDefault="006D5105" w:rsidP="00011120">
                        <w:pPr>
                          <w:rPr>
                            <w:color w:val="000000" w:themeColor="text1"/>
                            <w:sz w:val="20"/>
                            <w:szCs w:val="20"/>
                          </w:rPr>
                        </w:pPr>
                        <w:r w:rsidRPr="00D20D81">
                          <w:rPr>
                            <w:color w:val="000000" w:themeColor="text1"/>
                            <w:sz w:val="20"/>
                            <w:szCs w:val="20"/>
                          </w:rPr>
                          <w:t xml:space="preserve"> </w:t>
                        </w:r>
                        <w:r w:rsidRPr="00D20D81">
                          <w:rPr>
                            <w:color w:val="000000" w:themeColor="text1"/>
                            <w:sz w:val="20"/>
                            <w:szCs w:val="20"/>
                            <w:lang w:val="en-US"/>
                          </w:rPr>
                          <w:t>If no illegal activity or content is confirmed, revert to internal procedures</w:t>
                        </w:r>
                      </w:p>
                    </w:txbxContent>
                  </v:textbox>
                </v:roundrect>
                <v:roundrect id="Rectangle: Rounded Corners 1108117988" o:spid="_x0000_s1055" style="position:absolute;left:49457;top:63479;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" fillcolor="white [3212]" strokecolor="#c00000" strokeweight="1.5pt">
                  <v:textbox inset="1mm,0,1mm,0">
                    <w:txbxContent>
                      <w:p w14:paraId="69576652" w14:textId="77777777" w:rsidR="006D5105" w:rsidRPr="00D20D81" w:rsidRDefault="006D5105" w:rsidP="00011120">
                        <w:pPr>
                          <w:rPr>
                            <w:color w:val="000000" w:themeColor="text1"/>
                            <w:sz w:val="20"/>
                            <w:szCs w:val="20"/>
                          </w:rPr>
                        </w:pPr>
                        <w:r w:rsidRPr="00D20D81">
                          <w:rPr>
                            <w:color w:val="000000" w:themeColor="text1"/>
                            <w:sz w:val="20"/>
                            <w:szCs w:val="20"/>
                          </w:rPr>
                          <w:t xml:space="preserve"> </w:t>
                        </w:r>
                        <w:r w:rsidRPr="00D20D81">
                          <w:rPr>
                            <w:color w:val="000000" w:themeColor="text1"/>
                            <w:sz w:val="20"/>
                            <w:szCs w:val="20"/>
                            <w:lang w:val="en-US"/>
                          </w:rPr>
                          <w:t>If illegal activity or content is confirmed, allow Police or relevant authority to complete their investigation and seek advice from the relevant professional body.</w:t>
                        </w:r>
                      </w:p>
                    </w:txbxContent>
                  </v:textbox>
                </v:roundrect>
                <v:roundrect id="Rectangle: Rounded Corners 659833056" o:spid="_x0000_s1056" style="position:absolute;left:33688;top:79648;width:30106;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" fillcolor="#f2f2f2 [3052]" strokecolor="#e36c0a [2409]" strokeweight="1.5pt">
                  <v:textbox inset="1mm,0,1mm,0">
                    <w:txbxContent>
                      <w:p w14:paraId="04CD3A82" w14:textId="77777777" w:rsidR="006D5105" w:rsidRPr="00D20D81" w:rsidRDefault="006D5105" w:rsidP="00011120">
                        <w:pPr>
                          <w:rPr>
                            <w:color w:val="000000" w:themeColor="text1"/>
                            <w:sz w:val="18"/>
                            <w:szCs w:val="18"/>
                            <w:lang w:val="en-US"/>
                          </w:rPr>
                        </w:pPr>
                        <w:r w:rsidRPr="00D20D81">
                          <w:rPr>
                            <w:color w:val="000000" w:themeColor="text1"/>
                            <w:sz w:val="18"/>
                            <w:szCs w:val="18"/>
                            <w:lang w:val="en-US"/>
                          </w:rPr>
                          <w:t>In the case of a member of staff or volunteer, it is possible that a suspension will take place at the point of referral to the Police whilst investigations are undertaken. Always ensure DOS advice and HR processes are correctly applied and followed</w:t>
                        </w:r>
                      </w:p>
                    </w:txbxContent>
                  </v:textbox>
                </v:roundrect>
                <v:roundrect id="Rectangle: Rounded Corners 1224520266" o:spid="_x0000_s1057" style="position:absolute;left:54803;top:36945;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" fillcolor="white [3212]" strokecolor="#c00000" strokeweight="1.5pt">
                  <v:textbox inset="1mm,0,1mm,0">
                    <w:txbxContent>
                      <w:p w14:paraId="4C53430B"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Refer to the LA, LADO and follow HR processes</w:t>
                        </w:r>
                      </w:p>
                    </w:txbxContent>
                  </v:textbox>
                </v:roundrect>
                <v:shape id="Straight Arrow Connector 1562918516" o:spid="_x0000_s1058" type="#_x0000_t32" style="position:absolute;left:49415;top:40905;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" strokecolor="gray [1629]" strokeweight="1.5pt">
                  <v:stroke endarrow="block"/>
                </v:shape>
                <v:shape id="Straight Arrow Connector 151040149" o:spid="_x0000_s1059" type="#_x0000_t32" style="position:absolute;left:41490;top:44865;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" strokecolor="gray [1629]" strokeweight="1.5pt">
                  <v:stroke endarrow="block"/>
                </v:shape>
                <v:group id="Group 1310125933" o:spid="_x0000_s1060" style="position:absolute;left:40197;top:26669;width:16417;height:2148"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">
                  <v:shape id="Straight Arrow Connector 1068830458" o:spid="_x0000_s1061"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" strokecolor="gray [1629]" strokeweight="1.5pt">
                    <v:stroke endarrow="block"/>
                  </v:shape>
                  <v:shape id="Straight Arrow Connector 193959736" o:spid="_x0000_s1062"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" strokecolor="gray [1629]" strokeweight="1.5pt">
                    <v:stroke endarrow="block"/>
                  </v:shape>
                  <v:shape id="Straight Arrow Connector 2015577236" o:spid="_x0000_s1063"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" strokecolor="gray [1629]" strokeweight="1.5pt"/>
                </v:group>
                <v:shape id="Straight Arrow Connector 278149064" o:spid="_x0000_s1064" type="#_x0000_t32" style="position:absolute;left:48873;top:53419;width:61;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" strokecolor="gray [1629]" strokeweight="1.5pt">
                  <v:stroke endarrow="block"/>
                </v:shape>
                <v:group id="Group 457033215" o:spid="_x0000_s1065" style="position:absolute;left:40861;top:61374;width:16575;height:2147"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">
                  <v:shape id="Straight Arrow Connector 271738460" o:spid="_x0000_s1066"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" strokecolor="gray [1629]" strokeweight="1.5pt">
                    <v:stroke endarrow="block"/>
                  </v:shape>
                  <v:shape id="Straight Arrow Connector 980063299" o:spid="_x0000_s1067"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" strokecolor="gray [1629]" strokeweight="1.5pt">
                    <v:stroke endarrow="block"/>
                  </v:shape>
                  <v:shape id="Straight Arrow Connector 59864391" o:spid="_x0000_s1068"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" strokecolor="gray [1629]" strokeweight="1.5pt"/>
                </v:group>
                <v:shape id="Straight Arrow Connector 1493648209" o:spid="_x0000_s1069" type="#_x0000_t32" style="position:absolute;left:48890;top:58871;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" strokecolor="gray [1629]" strokeweight="1.5pt">
                  <v:stroke endarrow="block"/>
                </v:shape>
                <v:roundrect id="Rectangle: Rounded Corners 716882213" o:spid="_x0000_s1070" style="position:absolute;left:39574;top:55672;width:18720;height:3385;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" fillcolor="white [3212]" strokecolor="#c00000" strokeweight="1.5pt">
                  <v:textbox inset="1mm,0,1mm,0">
                    <w:txbxContent>
                      <w:p w14:paraId="7B048BAF" w14:textId="77777777" w:rsidR="006D5105" w:rsidRPr="00D20D81" w:rsidRDefault="006D5105" w:rsidP="00011120">
                        <w:pPr>
                          <w:rPr>
                            <w:color w:val="000000" w:themeColor="text1"/>
                            <w:sz w:val="20"/>
                            <w:szCs w:val="20"/>
                            <w:lang w:val="en-US"/>
                          </w:rPr>
                        </w:pPr>
                        <w:r w:rsidRPr="00D20D81">
                          <w:rPr>
                            <w:color w:val="000000" w:themeColor="text1"/>
                            <w:sz w:val="20"/>
                            <w:szCs w:val="20"/>
                            <w:lang w:val="en-US"/>
                          </w:rPr>
                          <w:t>Await Police response</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08619040" o:spid="_x0000_s1071" type="#_x0000_t34" style="position:absolute;left:26071;top:42994;width:7617;height:410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" strokecolor="gray [1629]" strokeweight="1.5pt">
                  <v:stroke endarrow="block"/>
                </v:shape>
                <v:shape id="Connector: Elbow 1643652744" o:spid="_x0000_s1072" type="#_x0000_t33" style="position:absolute;left:32200;top:69849;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" strokecolor="gray [1629]" strokeweight="1.5pt">
                  <v:stroke endarrow="block"/>
                </v:shape>
                <v:shape id="Straight Arrow Connector 1580959864" o:spid="_x0000_s1073" type="#_x0000_t32" style="position:absolute;left:16170;top:36281;width:1;height:2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" strokecolor="gray [1629]" strokeweight="1.5pt">
                  <v:stroke endarrow="block"/>
                </v:shape>
                <v:shape id="Straight Arrow Connector 1239277992" o:spid="_x0000_s1074" type="#_x0000_t32" style="position:absolute;left:16171;top:47314;width:6;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" strokecolor="gray [1629]" strokeweight="1.5pt">
                  <v:stroke endarrow="block"/>
                </v:shape>
                <v:shape id="Straight Arrow Connector 539537423" o:spid="_x0000_s1075" type="#_x0000_t32" style="position:absolute;left:16172;top:58106;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" strokecolor="gray [1629]" strokeweight="1.5pt">
                  <v:stroke endarrow="block"/>
                </v:shape>
                <v:roundrect id="Rectangle: Rounded Corners 1296473893" o:spid="_x0000_s1076" style="position:absolute;left:2356;top:71438;width:23721;height:18001;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" fillcolor="#f2f2f2 [3052]" strokecolor="#c4bc96 [2414]" strokeweight="1.5pt">
                  <v:textbox inset="1mm,0,1mm,0">
                    <w:txbxContent>
                      <w:p w14:paraId="70BA3FEB" w14:textId="77777777" w:rsidR="006D5105" w:rsidRPr="00D20D81" w:rsidRDefault="006D5105" w:rsidP="00011120">
                        <w:pPr>
                          <w:rPr>
                            <w:color w:val="000000" w:themeColor="text1"/>
                            <w:sz w:val="16"/>
                            <w:szCs w:val="16"/>
                            <w:lang w:val="en-US"/>
                          </w:rPr>
                        </w:pPr>
                        <w:r w:rsidRPr="00D20D81">
                          <w:rPr>
                            <w:color w:val="000000" w:themeColor="text1"/>
                            <w:sz w:val="16"/>
                            <w:szCs w:val="16"/>
                            <w:vertAlign w:val="superscript"/>
                            <w:lang w:val="en-US"/>
                          </w:rPr>
                          <w:t xml:space="preserve">1 </w:t>
                        </w:r>
                        <w:r w:rsidRPr="00D20D81">
                          <w:rPr>
                            <w:color w:val="000000" w:themeColor="text1"/>
                            <w:sz w:val="16"/>
                            <w:szCs w:val="16"/>
                            <w:lang w:val="en-US"/>
                          </w:rPr>
                          <w:t>This flowchart provides a suggested outline process for dealing with online safety incidents.  You may wish to adapt and align with existing safeguarding policy and practice to ensure there is a consistent approach to managing safeguarding incidents in your setting.</w:t>
                        </w:r>
                      </w:p>
                      <w:p w14:paraId="34330359" w14:textId="77777777" w:rsidR="006D5105" w:rsidRPr="00D20D81" w:rsidRDefault="006D5105" w:rsidP="00011120">
                        <w:pPr>
                          <w:rPr>
                            <w:color w:val="000000" w:themeColor="text1"/>
                            <w:sz w:val="16"/>
                            <w:szCs w:val="16"/>
                            <w:lang w:val="en-US"/>
                          </w:rPr>
                        </w:pPr>
                        <w:r w:rsidRPr="00D20D81">
                          <w:rPr>
                            <w:color w:val="000000" w:themeColor="text1"/>
                            <w:sz w:val="16"/>
                            <w:szCs w:val="16"/>
                            <w:vertAlign w:val="superscript"/>
                            <w:lang w:val="en-US"/>
                          </w:rPr>
                          <w:t xml:space="preserve">2 </w:t>
                        </w:r>
                        <w:r w:rsidRPr="00D20D81">
                          <w:rPr>
                            <w:color w:val="000000" w:themeColor="text1"/>
                            <w:sz w:val="16"/>
                            <w:szCs w:val="16"/>
                            <w:lang w:val="en-US"/>
                          </w:rPr>
                          <w:t>The Incident Review Meeting (IRM) will typically take place as soon as possible after a serious incident to determine next steps and will usually follow any immediate safeguarding actions that have been taken (note: less serious incidents may not require an IRM).</w:t>
                        </w:r>
                      </w:p>
                    </w:txbxContent>
                  </v:textbox>
                </v:roundrect>
                <w10:wrap type="square" anchorx="margin"/>
              </v:group>
            </w:pict>
          </mc:Fallback>
        </mc:AlternateContent>
      </w:r>
    </w:p>
    <w:p w14:paraId="755AB4A7" w14:textId="77777777" w:rsidR="00A9513D" w:rsidRPr="002B14E6" w:rsidRDefault="00A9513D" w:rsidP="15CE253E">
      <w:pPr>
        <w:pStyle w:val="Default"/>
        <w:jc w:val="center"/>
        <w:rPr>
          <w:rFonts w:asciiTheme="minorHAnsi" w:hAnsiTheme="minorHAnsi" w:cstheme="minorHAnsi"/>
        </w:rPr>
      </w:pPr>
    </w:p>
    <w:p w14:paraId="00D250BC" w14:textId="3E481111" w:rsidR="00A9513D" w:rsidRPr="002B14E6" w:rsidRDefault="00A9513D" w:rsidP="15CE253E">
      <w:pPr>
        <w:pStyle w:val="Default"/>
        <w:jc w:val="center"/>
        <w:rPr>
          <w:rFonts w:asciiTheme="minorHAnsi" w:hAnsiTheme="minorHAnsi" w:cstheme="minorHAnsi"/>
        </w:rPr>
      </w:pPr>
    </w:p>
    <w:p w14:paraId="3A25F314" w14:textId="77777777" w:rsidR="0067232C" w:rsidRPr="002B14E6" w:rsidRDefault="0067232C" w:rsidP="15CE253E">
      <w:pPr>
        <w:pStyle w:val="Default"/>
        <w:jc w:val="center"/>
        <w:rPr>
          <w:rFonts w:asciiTheme="minorHAnsi" w:hAnsiTheme="minorHAnsi" w:cstheme="minorHAnsi"/>
        </w:rPr>
      </w:pPr>
    </w:p>
    <w:p w14:paraId="1F6FEA15" w14:textId="4CD4BF90" w:rsidR="004C2097" w:rsidRPr="002B14E6" w:rsidRDefault="00C242B1" w:rsidP="00EA212D">
      <w:pPr>
        <w:pStyle w:val="Heading2"/>
        <w:numPr>
          <w:ilvl w:val="1"/>
          <w:numId w:val="193"/>
        </w:numPr>
        <w:tabs>
          <w:tab w:val="left" w:pos="426"/>
        </w:tabs>
        <w:ind w:left="0"/>
      </w:pPr>
      <w:bookmarkStart w:id="54" w:name="_Toc448745620"/>
      <w:bookmarkStart w:id="55" w:name="_Toc448745833"/>
      <w:bookmarkStart w:id="56" w:name="_Toc511315126"/>
      <w:r w:rsidRPr="002B14E6">
        <w:t>School</w:t>
      </w:r>
      <w:r w:rsidR="0072033B" w:rsidRPr="002B14E6">
        <w:t xml:space="preserve"> / Teaching School / SCITT / Trust Offices</w:t>
      </w:r>
      <w:r w:rsidR="004C2097" w:rsidRPr="002B14E6">
        <w:t xml:space="preserve"> Actions &amp; Sanctions</w:t>
      </w:r>
      <w:bookmarkEnd w:id="54"/>
      <w:bookmarkEnd w:id="55"/>
      <w:bookmarkEnd w:id="56"/>
      <w:r w:rsidR="004C2097" w:rsidRPr="002B14E6">
        <w:t xml:space="preserve"> </w:t>
      </w:r>
    </w:p>
    <w:p w14:paraId="26C038AB" w14:textId="673A447E" w:rsidR="000E56F3" w:rsidRPr="00D20D81" w:rsidRDefault="000E56F3" w:rsidP="00EA212D">
      <w:pPr>
        <w:pStyle w:val="Heading2"/>
        <w:numPr>
          <w:ilvl w:val="2"/>
          <w:numId w:val="193"/>
        </w:numPr>
        <w:tabs>
          <w:tab w:val="left" w:pos="426"/>
        </w:tabs>
        <w:ind w:left="284"/>
      </w:pPr>
      <w:r w:rsidRPr="00D20D81">
        <w:t>Students/Pupils Incidents</w:t>
      </w:r>
    </w:p>
    <w:p w14:paraId="02C9D14E" w14:textId="77777777" w:rsidR="000E56F3" w:rsidRPr="002B14E6" w:rsidRDefault="000E56F3" w:rsidP="00011120">
      <w:pPr>
        <w:rPr>
          <w:color w:val="003EA4"/>
        </w:rPr>
      </w:pPr>
      <w:bookmarkStart w:id="57" w:name="_Toc448745839"/>
      <w:bookmarkStart w:id="58" w:name="_Toc448754162"/>
      <w:bookmarkStart w:id="59" w:name="_Toc511315130"/>
      <w:bookmarkStart w:id="60" w:name="_Toc511513569"/>
      <w:r w:rsidRPr="002B14E6">
        <w:t>It is intended that incidents of misuse will be dealt with through normal behaviour / disciplinary procedures with the appropriate action(s)/sanction(s), as listed below which will be dependent on the nature of the incident and could include a combination of any of the following:</w:t>
      </w:r>
    </w:p>
    <w:p w14:paraId="136F5AB5" w14:textId="77777777" w:rsidR="000E56F3" w:rsidRPr="002B14E6" w:rsidRDefault="000E56F3" w:rsidP="00011120"/>
    <w:p w14:paraId="31F77C2B" w14:textId="77777777" w:rsidR="000E56F3" w:rsidRPr="002B14E6" w:rsidRDefault="000E56F3" w:rsidP="00EA212D">
      <w:pPr>
        <w:pStyle w:val="ListParagraph"/>
        <w:numPr>
          <w:ilvl w:val="0"/>
          <w:numId w:val="180"/>
        </w:numPr>
      </w:pPr>
      <w:r w:rsidRPr="002B14E6">
        <w:t>Refer to class teacher / tutor</w:t>
      </w:r>
    </w:p>
    <w:p w14:paraId="7E6340C1" w14:textId="77777777" w:rsidR="000E56F3" w:rsidRPr="002B14E6" w:rsidRDefault="000E56F3" w:rsidP="00EA212D">
      <w:pPr>
        <w:pStyle w:val="ListParagraph"/>
        <w:numPr>
          <w:ilvl w:val="0"/>
          <w:numId w:val="180"/>
        </w:numPr>
      </w:pPr>
      <w:r w:rsidRPr="002B14E6">
        <w:t>Refer to Head of Department / Year / other</w:t>
      </w:r>
    </w:p>
    <w:p w14:paraId="40B822BA" w14:textId="77777777" w:rsidR="000E56F3" w:rsidRPr="002B14E6" w:rsidRDefault="000E56F3" w:rsidP="00EA212D">
      <w:pPr>
        <w:pStyle w:val="ListParagraph"/>
        <w:numPr>
          <w:ilvl w:val="0"/>
          <w:numId w:val="180"/>
        </w:numPr>
      </w:pPr>
      <w:r w:rsidRPr="002B14E6">
        <w:t>Refer to Headteacher / Principal</w:t>
      </w:r>
    </w:p>
    <w:p w14:paraId="731901B9" w14:textId="77777777" w:rsidR="000E56F3" w:rsidRPr="002B14E6" w:rsidRDefault="000E56F3" w:rsidP="00EA212D">
      <w:pPr>
        <w:pStyle w:val="ListParagraph"/>
        <w:numPr>
          <w:ilvl w:val="0"/>
          <w:numId w:val="180"/>
        </w:numPr>
        <w:rPr>
          <w:color w:val="003EA4"/>
        </w:rPr>
      </w:pPr>
      <w:r w:rsidRPr="002B14E6">
        <w:t>Refer to Police</w:t>
      </w:r>
    </w:p>
    <w:p w14:paraId="21641357" w14:textId="77777777" w:rsidR="000E56F3" w:rsidRPr="002B14E6" w:rsidRDefault="000E56F3" w:rsidP="00EA212D">
      <w:pPr>
        <w:pStyle w:val="ListParagraph"/>
        <w:numPr>
          <w:ilvl w:val="0"/>
          <w:numId w:val="180"/>
        </w:numPr>
      </w:pPr>
      <w:r w:rsidRPr="002B14E6">
        <w:t>Refer to technical support staff for action re filtering / security etc.</w:t>
      </w:r>
    </w:p>
    <w:p w14:paraId="1746B145" w14:textId="77777777" w:rsidR="000E56F3" w:rsidRPr="002B14E6" w:rsidRDefault="000E56F3" w:rsidP="00EA212D">
      <w:pPr>
        <w:pStyle w:val="ListParagraph"/>
        <w:numPr>
          <w:ilvl w:val="0"/>
          <w:numId w:val="180"/>
        </w:numPr>
      </w:pPr>
      <w:r w:rsidRPr="002B14E6">
        <w:t>Inform parents / carers</w:t>
      </w:r>
    </w:p>
    <w:p w14:paraId="0E0B748B" w14:textId="77777777" w:rsidR="000E56F3" w:rsidRPr="002B14E6" w:rsidRDefault="000E56F3" w:rsidP="00EA212D">
      <w:pPr>
        <w:pStyle w:val="ListParagraph"/>
        <w:numPr>
          <w:ilvl w:val="0"/>
          <w:numId w:val="180"/>
        </w:numPr>
      </w:pPr>
      <w:r w:rsidRPr="002B14E6">
        <w:t>Removal of network / internet access rights</w:t>
      </w:r>
    </w:p>
    <w:p w14:paraId="6882AF1E" w14:textId="77777777" w:rsidR="000E56F3" w:rsidRPr="002B14E6" w:rsidRDefault="000E56F3" w:rsidP="00EA212D">
      <w:pPr>
        <w:pStyle w:val="ListParagraph"/>
        <w:numPr>
          <w:ilvl w:val="0"/>
          <w:numId w:val="180"/>
        </w:numPr>
      </w:pPr>
      <w:r w:rsidRPr="002B14E6">
        <w:t>Warning</w:t>
      </w:r>
    </w:p>
    <w:p w14:paraId="7884FBB2" w14:textId="77777777" w:rsidR="000E56F3" w:rsidRPr="002B14E6" w:rsidRDefault="000E56F3" w:rsidP="00EA212D">
      <w:pPr>
        <w:pStyle w:val="ListParagraph"/>
        <w:numPr>
          <w:ilvl w:val="0"/>
          <w:numId w:val="180"/>
        </w:numPr>
        <w:rPr>
          <w:color w:val="003EA4"/>
        </w:rPr>
      </w:pPr>
      <w:r w:rsidRPr="002B14E6">
        <w:t>Further sanction e.g. detention</w:t>
      </w:r>
    </w:p>
    <w:p w14:paraId="20B8C7CA" w14:textId="77777777" w:rsidR="000E56F3" w:rsidRPr="002B14E6" w:rsidRDefault="000E56F3" w:rsidP="00011120"/>
    <w:p w14:paraId="6BD5480D" w14:textId="77777777" w:rsidR="000E56F3" w:rsidRPr="002B14E6" w:rsidRDefault="000E56F3" w:rsidP="00011120">
      <w:r w:rsidRPr="002B14E6">
        <w:t>Examples of Students / Pupils Incidents could include but are not limited to the following:</w:t>
      </w:r>
    </w:p>
    <w:p w14:paraId="7FEB6AA2" w14:textId="77777777" w:rsidR="000E56F3" w:rsidRPr="002B14E6" w:rsidRDefault="000E56F3" w:rsidP="00EA212D">
      <w:pPr>
        <w:pStyle w:val="ListParagraph"/>
        <w:numPr>
          <w:ilvl w:val="0"/>
          <w:numId w:val="165"/>
        </w:numPr>
        <w:ind w:left="426"/>
      </w:pPr>
      <w:r w:rsidRPr="002B14E6">
        <w:t>Deliberately accessing or trying to access material that could be considered illegal (see list in earlier section on unsuitable / inappropriate activities).</w:t>
      </w:r>
    </w:p>
    <w:p w14:paraId="0566BA12" w14:textId="77777777" w:rsidR="000E56F3" w:rsidRPr="00C42725" w:rsidRDefault="000E56F3" w:rsidP="00EA212D">
      <w:pPr>
        <w:pStyle w:val="ListParagraph"/>
        <w:numPr>
          <w:ilvl w:val="0"/>
          <w:numId w:val="165"/>
        </w:numPr>
        <w:ind w:left="426"/>
      </w:pPr>
      <w:r w:rsidRPr="002B14E6">
        <w:t>Unauthorised use of non-educational sites during lessons</w:t>
      </w:r>
    </w:p>
    <w:p w14:paraId="50FD09B2" w14:textId="77777777" w:rsidR="000E56F3" w:rsidRPr="002B14E6" w:rsidRDefault="000E56F3" w:rsidP="00EA212D">
      <w:pPr>
        <w:pStyle w:val="ListParagraph"/>
        <w:numPr>
          <w:ilvl w:val="0"/>
          <w:numId w:val="165"/>
        </w:numPr>
        <w:ind w:left="426"/>
      </w:pPr>
      <w:r w:rsidRPr="002B14E6">
        <w:t>Unauthorised / inappropriate use of mobile phone / digital camera / other mobile device</w:t>
      </w:r>
    </w:p>
    <w:p w14:paraId="1669E49B" w14:textId="106A3AF5" w:rsidR="000E56F3" w:rsidRPr="002B14E6" w:rsidRDefault="000E56F3" w:rsidP="00EA212D">
      <w:pPr>
        <w:pStyle w:val="ListParagraph"/>
        <w:numPr>
          <w:ilvl w:val="0"/>
          <w:numId w:val="165"/>
        </w:numPr>
        <w:ind w:left="426"/>
      </w:pPr>
      <w:r w:rsidRPr="002B14E6">
        <w:t xml:space="preserve">Unauthorised / inappropriate use of social media </w:t>
      </w:r>
      <w:r w:rsidR="53EF4B7A" w:rsidRPr="002B14E6">
        <w:t>/ messaging</w:t>
      </w:r>
      <w:r w:rsidRPr="002B14E6">
        <w:t xml:space="preserve"> apps / personal email</w:t>
      </w:r>
    </w:p>
    <w:p w14:paraId="7773DA35" w14:textId="77777777" w:rsidR="000E56F3" w:rsidRPr="002B14E6" w:rsidRDefault="000E56F3" w:rsidP="00EA212D">
      <w:pPr>
        <w:pStyle w:val="ListParagraph"/>
        <w:numPr>
          <w:ilvl w:val="0"/>
          <w:numId w:val="165"/>
        </w:numPr>
        <w:ind w:left="426"/>
      </w:pPr>
      <w:r w:rsidRPr="002B14E6">
        <w:t>Unauthorised downloading or uploading of files</w:t>
      </w:r>
    </w:p>
    <w:p w14:paraId="32872388" w14:textId="6B5ED20E" w:rsidR="000E56F3" w:rsidRPr="002B14E6" w:rsidRDefault="000E56F3" w:rsidP="00EA212D">
      <w:pPr>
        <w:pStyle w:val="ListParagraph"/>
        <w:numPr>
          <w:ilvl w:val="0"/>
          <w:numId w:val="165"/>
        </w:numPr>
        <w:ind w:left="426"/>
      </w:pPr>
      <w:r w:rsidRPr="002B14E6">
        <w:t xml:space="preserve">Allowing others to access </w:t>
      </w:r>
      <w:r w:rsidR="00C242B1" w:rsidRPr="002B14E6">
        <w:t>school</w:t>
      </w:r>
      <w:r w:rsidRPr="002B14E6">
        <w:t xml:space="preserve"> network by sharing username and passwords</w:t>
      </w:r>
    </w:p>
    <w:p w14:paraId="056AF10D" w14:textId="43E76752" w:rsidR="000E56F3" w:rsidRPr="002B14E6" w:rsidRDefault="000E56F3" w:rsidP="00EA212D">
      <w:pPr>
        <w:pStyle w:val="ListParagraph"/>
        <w:numPr>
          <w:ilvl w:val="0"/>
          <w:numId w:val="165"/>
        </w:numPr>
        <w:ind w:left="426"/>
      </w:pPr>
      <w:r w:rsidRPr="002B14E6">
        <w:t xml:space="preserve">Attempting to access or accessing the </w:t>
      </w:r>
      <w:r w:rsidR="00C242B1" w:rsidRPr="002B14E6">
        <w:t>school</w:t>
      </w:r>
      <w:r w:rsidRPr="002B14E6">
        <w:t xml:space="preserve"> network, using another student’s / pupil’s account</w:t>
      </w:r>
    </w:p>
    <w:p w14:paraId="72AE2EA0" w14:textId="6928A2C0" w:rsidR="000E56F3" w:rsidRPr="002B14E6" w:rsidRDefault="000E56F3" w:rsidP="00EA212D">
      <w:pPr>
        <w:pStyle w:val="ListParagraph"/>
        <w:numPr>
          <w:ilvl w:val="0"/>
          <w:numId w:val="165"/>
        </w:numPr>
        <w:ind w:left="426"/>
      </w:pPr>
      <w:r w:rsidRPr="002B14E6">
        <w:t xml:space="preserve">Attempting to access or accessing the </w:t>
      </w:r>
      <w:r w:rsidR="00C242B1" w:rsidRPr="002B14E6">
        <w:t>school</w:t>
      </w:r>
      <w:r w:rsidRPr="002B14E6">
        <w:t xml:space="preserve"> network, using the account of a member of staff</w:t>
      </w:r>
    </w:p>
    <w:p w14:paraId="1F3FA517" w14:textId="77777777" w:rsidR="000E56F3" w:rsidRPr="002B14E6" w:rsidRDefault="000E56F3" w:rsidP="00EA212D">
      <w:pPr>
        <w:pStyle w:val="ListParagraph"/>
        <w:numPr>
          <w:ilvl w:val="0"/>
          <w:numId w:val="165"/>
        </w:numPr>
        <w:ind w:left="426"/>
      </w:pPr>
      <w:r w:rsidRPr="002B14E6">
        <w:t>Corrupting or destroying the data of other users</w:t>
      </w:r>
    </w:p>
    <w:p w14:paraId="67AD2BA9" w14:textId="77777777" w:rsidR="000E56F3" w:rsidRPr="002B14E6" w:rsidRDefault="000E56F3" w:rsidP="00EA212D">
      <w:pPr>
        <w:pStyle w:val="ListParagraph"/>
        <w:numPr>
          <w:ilvl w:val="0"/>
          <w:numId w:val="165"/>
        </w:numPr>
        <w:ind w:left="426"/>
      </w:pPr>
      <w:r w:rsidRPr="002B14E6">
        <w:t>Sending an email, text or message that is regarded as offensive, harassment or of a bullying nature</w:t>
      </w:r>
    </w:p>
    <w:p w14:paraId="7970D718" w14:textId="77777777" w:rsidR="000E56F3" w:rsidRPr="002B14E6" w:rsidRDefault="000E56F3" w:rsidP="00EA212D">
      <w:pPr>
        <w:pStyle w:val="ListParagraph"/>
        <w:numPr>
          <w:ilvl w:val="0"/>
          <w:numId w:val="165"/>
        </w:numPr>
        <w:ind w:left="426"/>
      </w:pPr>
      <w:r w:rsidRPr="002B14E6">
        <w:t>Continued infringements of the above, following previous warnings or sanctions</w:t>
      </w:r>
    </w:p>
    <w:p w14:paraId="78F8B8B7" w14:textId="087C8050" w:rsidR="000E56F3" w:rsidRPr="002B14E6" w:rsidRDefault="000E56F3" w:rsidP="00EA212D">
      <w:pPr>
        <w:pStyle w:val="ListParagraph"/>
        <w:numPr>
          <w:ilvl w:val="0"/>
          <w:numId w:val="165"/>
        </w:numPr>
        <w:ind w:left="426"/>
      </w:pPr>
      <w:r w:rsidRPr="002B14E6">
        <w:t xml:space="preserve">Actions which could bring the </w:t>
      </w:r>
      <w:r w:rsidR="00C242B1" w:rsidRPr="002B14E6">
        <w:t>school</w:t>
      </w:r>
      <w:r w:rsidRPr="002B14E6">
        <w:t xml:space="preserve"> into disrepute or breach the integrity of the ethos of the school</w:t>
      </w:r>
    </w:p>
    <w:p w14:paraId="78D32E33" w14:textId="4FBF2747" w:rsidR="000E56F3" w:rsidRPr="002B14E6" w:rsidRDefault="000E56F3" w:rsidP="00EA212D">
      <w:pPr>
        <w:pStyle w:val="ListParagraph"/>
        <w:numPr>
          <w:ilvl w:val="0"/>
          <w:numId w:val="165"/>
        </w:numPr>
        <w:ind w:left="426"/>
      </w:pPr>
      <w:r w:rsidRPr="002B14E6">
        <w:t xml:space="preserve">Using proxy sites or other means to subvert the </w:t>
      </w:r>
      <w:r w:rsidR="00C242B1" w:rsidRPr="002B14E6">
        <w:t>school’s</w:t>
      </w:r>
      <w:r w:rsidRPr="002B14E6">
        <w:t xml:space="preserve"> filtering system</w:t>
      </w:r>
    </w:p>
    <w:p w14:paraId="58A0661E" w14:textId="77777777" w:rsidR="000E56F3" w:rsidRPr="002B14E6" w:rsidRDefault="000E56F3" w:rsidP="00EA212D">
      <w:pPr>
        <w:pStyle w:val="ListParagraph"/>
        <w:numPr>
          <w:ilvl w:val="0"/>
          <w:numId w:val="165"/>
        </w:numPr>
        <w:ind w:left="426"/>
      </w:pPr>
      <w:r w:rsidRPr="002B14E6">
        <w:t>Accidentally accessing offensive or pornographic material and failing to report the incident</w:t>
      </w:r>
    </w:p>
    <w:p w14:paraId="1C7A7606" w14:textId="77777777" w:rsidR="000E56F3" w:rsidRPr="002B14E6" w:rsidRDefault="000E56F3" w:rsidP="00EA212D">
      <w:pPr>
        <w:pStyle w:val="ListParagraph"/>
        <w:numPr>
          <w:ilvl w:val="0"/>
          <w:numId w:val="165"/>
        </w:numPr>
        <w:ind w:left="426"/>
      </w:pPr>
      <w:r w:rsidRPr="002B14E6">
        <w:t>Deliberately accessing or trying to access offensive or pornographic material</w:t>
      </w:r>
    </w:p>
    <w:p w14:paraId="0DB64DB9" w14:textId="52239168" w:rsidR="000E56F3" w:rsidRPr="00C42725" w:rsidRDefault="000E56F3" w:rsidP="00EA212D">
      <w:pPr>
        <w:pStyle w:val="ListParagraph"/>
        <w:numPr>
          <w:ilvl w:val="0"/>
          <w:numId w:val="165"/>
        </w:numPr>
        <w:ind w:left="426"/>
      </w:pPr>
      <w:r w:rsidRPr="002B14E6">
        <w:t>Receipt or transmission of material that infringes the copyright of another person or infringes the Data Protection Act</w:t>
      </w:r>
    </w:p>
    <w:p w14:paraId="61D3CFFB" w14:textId="77777777" w:rsidR="000E56F3" w:rsidRPr="002B14E6" w:rsidRDefault="000E56F3" w:rsidP="00011120">
      <w:pPr>
        <w:rPr>
          <w:highlight w:val="yellow"/>
        </w:rPr>
      </w:pPr>
    </w:p>
    <w:p w14:paraId="20A0438A" w14:textId="2C98F26B" w:rsidR="000E56F3" w:rsidRPr="002B14E6" w:rsidRDefault="000E56F3" w:rsidP="00EA212D">
      <w:pPr>
        <w:pStyle w:val="Heading2"/>
        <w:numPr>
          <w:ilvl w:val="2"/>
          <w:numId w:val="193"/>
        </w:numPr>
        <w:tabs>
          <w:tab w:val="left" w:pos="426"/>
        </w:tabs>
        <w:ind w:left="284"/>
        <w:rPr>
          <w:b w:val="0"/>
        </w:rPr>
      </w:pPr>
      <w:r w:rsidRPr="002B14E6">
        <w:t>Staff Incidents</w:t>
      </w:r>
    </w:p>
    <w:p w14:paraId="4A59B064" w14:textId="0266CED8" w:rsidR="000E56F3" w:rsidRPr="002B14E6" w:rsidRDefault="000E56F3" w:rsidP="00011120">
      <w:pPr>
        <w:rPr>
          <w:color w:val="003EA4"/>
        </w:rPr>
      </w:pPr>
      <w:r w:rsidRPr="002B14E6">
        <w:t>It is intended that incidents of misuse will be dealt with through disciplinary procedures with the appropriate action(s)/sanction(s), as listed below which will be dependent on the nature of the incident and could include a combination of any of the following:</w:t>
      </w:r>
    </w:p>
    <w:p w14:paraId="6DD0BE5F" w14:textId="77777777" w:rsidR="000E56F3" w:rsidRPr="002B14E6" w:rsidRDefault="000E56F3" w:rsidP="00011120">
      <w:pPr>
        <w:rPr>
          <w:highlight w:val="yellow"/>
        </w:rPr>
      </w:pPr>
    </w:p>
    <w:p w14:paraId="7C243EBD" w14:textId="77777777" w:rsidR="000E56F3" w:rsidRPr="002B14E6" w:rsidRDefault="000E56F3" w:rsidP="00EA212D">
      <w:pPr>
        <w:pStyle w:val="NoSpacing"/>
        <w:numPr>
          <w:ilvl w:val="0"/>
          <w:numId w:val="181"/>
        </w:numPr>
        <w:rPr>
          <w:rFonts w:asciiTheme="minorHAnsi" w:hAnsiTheme="minorHAnsi" w:cstheme="minorHAnsi"/>
        </w:rPr>
      </w:pPr>
      <w:r w:rsidRPr="002B14E6">
        <w:rPr>
          <w:rFonts w:asciiTheme="minorHAnsi" w:hAnsiTheme="minorHAnsi" w:cstheme="minorHAnsi"/>
        </w:rPr>
        <w:lastRenderedPageBreak/>
        <w:t>Refer to line manager</w:t>
      </w:r>
    </w:p>
    <w:p w14:paraId="1587DF29" w14:textId="77777777" w:rsidR="000E56F3" w:rsidRPr="002B14E6" w:rsidRDefault="000E56F3" w:rsidP="00EA212D">
      <w:pPr>
        <w:pStyle w:val="NoSpacing"/>
        <w:numPr>
          <w:ilvl w:val="0"/>
          <w:numId w:val="181"/>
        </w:numPr>
        <w:rPr>
          <w:rFonts w:asciiTheme="minorHAnsi" w:hAnsiTheme="minorHAnsi" w:cstheme="minorHAnsi"/>
        </w:rPr>
      </w:pPr>
      <w:r w:rsidRPr="002B14E6">
        <w:rPr>
          <w:rFonts w:asciiTheme="minorHAnsi" w:hAnsiTheme="minorHAnsi" w:cstheme="minorHAnsi"/>
        </w:rPr>
        <w:t>Refer to Headteacher Principal</w:t>
      </w:r>
    </w:p>
    <w:p w14:paraId="1888DD2C" w14:textId="77777777" w:rsidR="000E56F3" w:rsidRPr="002B14E6" w:rsidRDefault="000E56F3" w:rsidP="00EA212D">
      <w:pPr>
        <w:pStyle w:val="NoSpacing"/>
        <w:numPr>
          <w:ilvl w:val="0"/>
          <w:numId w:val="181"/>
        </w:numPr>
        <w:rPr>
          <w:rFonts w:asciiTheme="minorHAnsi" w:hAnsiTheme="minorHAnsi" w:cstheme="minorHAnsi"/>
        </w:rPr>
      </w:pPr>
      <w:r w:rsidRPr="002B14E6">
        <w:rPr>
          <w:rFonts w:asciiTheme="minorHAnsi" w:hAnsiTheme="minorHAnsi" w:cstheme="minorHAnsi"/>
        </w:rPr>
        <w:t>Refer to Local Authority / HR</w:t>
      </w:r>
    </w:p>
    <w:p w14:paraId="55999A14" w14:textId="77777777" w:rsidR="000E56F3" w:rsidRPr="002B14E6" w:rsidRDefault="000E56F3" w:rsidP="00EA212D">
      <w:pPr>
        <w:pStyle w:val="NoSpacing"/>
        <w:numPr>
          <w:ilvl w:val="0"/>
          <w:numId w:val="181"/>
        </w:numPr>
        <w:rPr>
          <w:rFonts w:asciiTheme="minorHAnsi" w:hAnsiTheme="minorHAnsi" w:cstheme="minorHAnsi"/>
        </w:rPr>
      </w:pPr>
      <w:r w:rsidRPr="002B14E6">
        <w:rPr>
          <w:rFonts w:asciiTheme="minorHAnsi" w:hAnsiTheme="minorHAnsi" w:cstheme="minorHAnsi"/>
        </w:rPr>
        <w:t>Refer to Police</w:t>
      </w:r>
    </w:p>
    <w:p w14:paraId="00B8DAD8" w14:textId="77777777" w:rsidR="000E56F3" w:rsidRPr="002B14E6" w:rsidRDefault="000E56F3" w:rsidP="00EA212D">
      <w:pPr>
        <w:pStyle w:val="NoSpacing"/>
        <w:numPr>
          <w:ilvl w:val="0"/>
          <w:numId w:val="181"/>
        </w:numPr>
        <w:rPr>
          <w:rFonts w:asciiTheme="minorHAnsi" w:hAnsiTheme="minorHAnsi" w:cstheme="minorHAnsi"/>
        </w:rPr>
      </w:pPr>
      <w:r w:rsidRPr="002B14E6">
        <w:rPr>
          <w:rFonts w:asciiTheme="minorHAnsi" w:hAnsiTheme="minorHAnsi" w:cstheme="minorHAnsi"/>
        </w:rPr>
        <w:t>Refer to Technical Support Staff for action re filtering etc.</w:t>
      </w:r>
    </w:p>
    <w:p w14:paraId="4EB04152" w14:textId="77777777" w:rsidR="000E56F3" w:rsidRPr="002B14E6" w:rsidRDefault="000E56F3" w:rsidP="00EA212D">
      <w:pPr>
        <w:pStyle w:val="NoSpacing"/>
        <w:numPr>
          <w:ilvl w:val="0"/>
          <w:numId w:val="181"/>
        </w:numPr>
        <w:rPr>
          <w:rFonts w:asciiTheme="minorHAnsi" w:hAnsiTheme="minorHAnsi" w:cstheme="minorHAnsi"/>
        </w:rPr>
      </w:pPr>
      <w:r w:rsidRPr="002B14E6">
        <w:rPr>
          <w:rFonts w:asciiTheme="minorHAnsi" w:hAnsiTheme="minorHAnsi" w:cstheme="minorHAnsi"/>
        </w:rPr>
        <w:t>Warning</w:t>
      </w:r>
    </w:p>
    <w:p w14:paraId="5AC6D11D" w14:textId="77777777" w:rsidR="000E56F3" w:rsidRPr="002B14E6" w:rsidRDefault="000E56F3" w:rsidP="00EA212D">
      <w:pPr>
        <w:pStyle w:val="NoSpacing"/>
        <w:numPr>
          <w:ilvl w:val="0"/>
          <w:numId w:val="181"/>
        </w:numPr>
        <w:rPr>
          <w:rFonts w:asciiTheme="minorHAnsi" w:hAnsiTheme="minorHAnsi" w:cstheme="minorHAnsi"/>
        </w:rPr>
      </w:pPr>
      <w:r w:rsidRPr="002B14E6">
        <w:rPr>
          <w:rFonts w:asciiTheme="minorHAnsi" w:hAnsiTheme="minorHAnsi" w:cstheme="minorHAnsi"/>
        </w:rPr>
        <w:t>Suspension</w:t>
      </w:r>
    </w:p>
    <w:p w14:paraId="1851212D" w14:textId="77777777" w:rsidR="000E56F3" w:rsidRPr="002B14E6" w:rsidRDefault="000E56F3" w:rsidP="00EA212D">
      <w:pPr>
        <w:pStyle w:val="NoSpacing"/>
        <w:numPr>
          <w:ilvl w:val="0"/>
          <w:numId w:val="181"/>
        </w:numPr>
        <w:rPr>
          <w:rFonts w:asciiTheme="minorHAnsi" w:hAnsiTheme="minorHAnsi" w:cstheme="minorHAnsi"/>
        </w:rPr>
      </w:pPr>
      <w:r w:rsidRPr="002B14E6">
        <w:rPr>
          <w:rFonts w:asciiTheme="minorHAnsi" w:hAnsiTheme="minorHAnsi" w:cstheme="minorHAnsi"/>
        </w:rPr>
        <w:t>Disciplinary action</w:t>
      </w:r>
    </w:p>
    <w:p w14:paraId="7B727471" w14:textId="77777777" w:rsidR="000E56F3" w:rsidRPr="002B14E6" w:rsidRDefault="000E56F3" w:rsidP="00011120">
      <w:pPr>
        <w:rPr>
          <w:highlight w:val="yellow"/>
        </w:rPr>
      </w:pPr>
    </w:p>
    <w:p w14:paraId="70E9FC9F" w14:textId="77777777" w:rsidR="000E56F3" w:rsidRPr="002B14E6" w:rsidRDefault="000E56F3" w:rsidP="00011120">
      <w:r w:rsidRPr="002B14E6">
        <w:t>Staff Incidents could include but are not limited to the following:</w:t>
      </w:r>
    </w:p>
    <w:p w14:paraId="59459CE0" w14:textId="1BE4ED33" w:rsidR="000E56F3" w:rsidRPr="002B14E6" w:rsidRDefault="000E56F3" w:rsidP="00D20D81">
      <w:r w:rsidRPr="002B14E6">
        <w:rPr>
          <w:noProof/>
        </w:rPr>
        <mc:AlternateContent>
          <mc:Choice Requires="wps">
            <w:drawing>
              <wp:anchor distT="0" distB="0" distL="114300" distR="114300" simplePos="0" relativeHeight="251658243" behindDoc="0" locked="0" layoutInCell="1" allowOverlap="1" wp14:anchorId="20585B5E" wp14:editId="78B5E163">
                <wp:simplePos x="0" y="0"/>
                <wp:positionH relativeFrom="column">
                  <wp:posOffset>-1784985</wp:posOffset>
                </wp:positionH>
                <wp:positionV relativeFrom="paragraph">
                  <wp:posOffset>617220</wp:posOffset>
                </wp:positionV>
                <wp:extent cx="800100" cy="571500"/>
                <wp:effectExtent l="0" t="0" r="3810" b="38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B82E8" w14:textId="77777777" w:rsidR="000E56F3" w:rsidRDefault="000E56F3" w:rsidP="00011120">
                            <w: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85B5E" id="Text Box 4" o:spid="_x0000_s1077" type="#_x0000_t202" style="position:absolute;margin-left:-140.55pt;margin-top:48.6pt;width:63pt;height: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" filled="f" stroked="f">
                <v:textbox>
                  <w:txbxContent>
                    <w:p w14:paraId="44AB82E8" w14:textId="77777777" w:rsidR="000E56F3" w:rsidRDefault="000E56F3" w:rsidP="00011120">
                      <w:r>
                        <w:t>22</w:t>
                      </w:r>
                    </w:p>
                  </w:txbxContent>
                </v:textbox>
              </v:shape>
            </w:pict>
          </mc:Fallback>
        </mc:AlternateContent>
      </w:r>
      <w:r w:rsidRPr="002B14E6">
        <w:t xml:space="preserve">Deliberately accessing or trying to access material that could be considered illegal (see list in earlier section on unsuitable / inappropriate activities). </w:t>
      </w:r>
    </w:p>
    <w:p w14:paraId="5EA01065" w14:textId="77777777" w:rsidR="000E56F3" w:rsidRPr="002B14E6" w:rsidRDefault="000E56F3" w:rsidP="00EA212D">
      <w:pPr>
        <w:pStyle w:val="ListParagraph"/>
        <w:numPr>
          <w:ilvl w:val="0"/>
          <w:numId w:val="165"/>
        </w:numPr>
        <w:ind w:left="426"/>
      </w:pPr>
      <w:r w:rsidRPr="002B14E6">
        <w:t>Inappropriate personal use of the internet / social media / personal email</w:t>
      </w:r>
    </w:p>
    <w:p w14:paraId="3DA1D66C" w14:textId="77777777" w:rsidR="000E56F3" w:rsidRPr="002B14E6" w:rsidRDefault="000E56F3" w:rsidP="00EA212D">
      <w:pPr>
        <w:pStyle w:val="ListParagraph"/>
        <w:numPr>
          <w:ilvl w:val="0"/>
          <w:numId w:val="165"/>
        </w:numPr>
        <w:ind w:left="426"/>
      </w:pPr>
      <w:r w:rsidRPr="002B14E6">
        <w:t>Unauthorised downloading or uploading of files</w:t>
      </w:r>
    </w:p>
    <w:p w14:paraId="04ABBE03" w14:textId="77777777" w:rsidR="000E56F3" w:rsidRPr="002B14E6" w:rsidRDefault="000E56F3" w:rsidP="00EA212D">
      <w:pPr>
        <w:pStyle w:val="ListParagraph"/>
        <w:numPr>
          <w:ilvl w:val="0"/>
          <w:numId w:val="165"/>
        </w:numPr>
        <w:ind w:left="426"/>
      </w:pPr>
      <w:r w:rsidRPr="002B14E6">
        <w:t>Allowing others to access school network by sharing username and passwords or attempting to access or accessing the school network, using another person’s account</w:t>
      </w:r>
    </w:p>
    <w:p w14:paraId="4BA52539" w14:textId="77777777" w:rsidR="000E56F3" w:rsidRPr="002B14E6" w:rsidRDefault="000E56F3" w:rsidP="00EA212D">
      <w:pPr>
        <w:pStyle w:val="ListParagraph"/>
        <w:numPr>
          <w:ilvl w:val="0"/>
          <w:numId w:val="165"/>
        </w:numPr>
        <w:ind w:left="426"/>
      </w:pPr>
      <w:r w:rsidRPr="002B14E6">
        <w:t>Careless use of personal data e.g. holding or transferring data in an insecure manner</w:t>
      </w:r>
    </w:p>
    <w:p w14:paraId="1991D506" w14:textId="77777777" w:rsidR="000E56F3" w:rsidRPr="002B14E6" w:rsidRDefault="000E56F3" w:rsidP="00EA212D">
      <w:pPr>
        <w:pStyle w:val="ListParagraph"/>
        <w:numPr>
          <w:ilvl w:val="0"/>
          <w:numId w:val="165"/>
        </w:numPr>
        <w:ind w:left="426"/>
      </w:pPr>
      <w:r w:rsidRPr="002B14E6">
        <w:t>Deliberate actions to breach data protection or network security rules</w:t>
      </w:r>
    </w:p>
    <w:p w14:paraId="0AA60E71" w14:textId="77777777" w:rsidR="000E56F3" w:rsidRPr="002B14E6" w:rsidRDefault="000E56F3" w:rsidP="00EA212D">
      <w:pPr>
        <w:pStyle w:val="ListParagraph"/>
        <w:numPr>
          <w:ilvl w:val="0"/>
          <w:numId w:val="165"/>
        </w:numPr>
        <w:ind w:left="426"/>
      </w:pPr>
      <w:r w:rsidRPr="002B14E6">
        <w:t>Corrupting or destroying the data of other users or causing deliberate damage to hardware or software</w:t>
      </w:r>
    </w:p>
    <w:p w14:paraId="1F84AE90" w14:textId="77777777" w:rsidR="000E56F3" w:rsidRPr="002B14E6" w:rsidRDefault="000E56F3" w:rsidP="00EA212D">
      <w:pPr>
        <w:pStyle w:val="ListParagraph"/>
        <w:numPr>
          <w:ilvl w:val="0"/>
          <w:numId w:val="165"/>
        </w:numPr>
        <w:ind w:left="426"/>
      </w:pPr>
      <w:r w:rsidRPr="002B14E6">
        <w:t>Sending an email, text or message that is regarded as offensive, harassment or of a bullying nature</w:t>
      </w:r>
    </w:p>
    <w:p w14:paraId="402995EA" w14:textId="77777777" w:rsidR="000E56F3" w:rsidRPr="002B14E6" w:rsidRDefault="000E56F3" w:rsidP="00EA212D">
      <w:pPr>
        <w:pStyle w:val="ListParagraph"/>
        <w:numPr>
          <w:ilvl w:val="0"/>
          <w:numId w:val="165"/>
        </w:numPr>
        <w:ind w:left="426"/>
      </w:pPr>
      <w:r w:rsidRPr="002B14E6">
        <w:t>Using personal email / social networking / instant messaging / text messaging to carrying out digital communications with students / pupils</w:t>
      </w:r>
    </w:p>
    <w:p w14:paraId="1669166A" w14:textId="77777777" w:rsidR="000E56F3" w:rsidRPr="002B14E6" w:rsidRDefault="000E56F3" w:rsidP="00EA212D">
      <w:pPr>
        <w:pStyle w:val="ListParagraph"/>
        <w:numPr>
          <w:ilvl w:val="0"/>
          <w:numId w:val="165"/>
        </w:numPr>
        <w:ind w:left="426"/>
      </w:pPr>
      <w:r w:rsidRPr="002B14E6">
        <w:t>Actions which could compromise the staff member’s professional standing</w:t>
      </w:r>
    </w:p>
    <w:p w14:paraId="588DA345" w14:textId="7D7F1525" w:rsidR="000E56F3" w:rsidRPr="002B14E6" w:rsidRDefault="000E56F3" w:rsidP="00EA212D">
      <w:pPr>
        <w:pStyle w:val="ListParagraph"/>
        <w:numPr>
          <w:ilvl w:val="0"/>
          <w:numId w:val="165"/>
        </w:numPr>
        <w:ind w:left="426"/>
      </w:pPr>
      <w:r w:rsidRPr="002B14E6">
        <w:t xml:space="preserve">Actions which could bring the </w:t>
      </w:r>
      <w:r w:rsidR="00C242B1" w:rsidRPr="002B14E6">
        <w:t>school</w:t>
      </w:r>
      <w:r w:rsidRPr="002B14E6">
        <w:t xml:space="preserve"> into disrepute or breach the integrity of the ethos of the </w:t>
      </w:r>
      <w:r w:rsidR="00C242B1" w:rsidRPr="002B14E6">
        <w:t>school</w:t>
      </w:r>
    </w:p>
    <w:p w14:paraId="4CBD61D6" w14:textId="68625769" w:rsidR="000E56F3" w:rsidRPr="002B14E6" w:rsidRDefault="000E56F3" w:rsidP="00EA212D">
      <w:pPr>
        <w:pStyle w:val="ListParagraph"/>
        <w:numPr>
          <w:ilvl w:val="0"/>
          <w:numId w:val="165"/>
        </w:numPr>
        <w:ind w:left="426"/>
      </w:pPr>
      <w:r w:rsidRPr="002B14E6">
        <w:t xml:space="preserve">Using proxy sites or other means to subvert the </w:t>
      </w:r>
      <w:r w:rsidR="00C242B1" w:rsidRPr="002B14E6">
        <w:t>school’s</w:t>
      </w:r>
      <w:r w:rsidRPr="002B14E6">
        <w:t xml:space="preserve"> filtering system</w:t>
      </w:r>
    </w:p>
    <w:p w14:paraId="185F2B6E" w14:textId="77777777" w:rsidR="000E56F3" w:rsidRPr="002B14E6" w:rsidRDefault="000E56F3" w:rsidP="00EA212D">
      <w:pPr>
        <w:pStyle w:val="ListParagraph"/>
        <w:numPr>
          <w:ilvl w:val="0"/>
          <w:numId w:val="165"/>
        </w:numPr>
        <w:ind w:left="426"/>
      </w:pPr>
      <w:r w:rsidRPr="002B14E6">
        <w:t>Accidentally accessing offensive or pornographic material and failing to report the incident</w:t>
      </w:r>
    </w:p>
    <w:p w14:paraId="1611E8E4" w14:textId="77777777" w:rsidR="000E56F3" w:rsidRPr="002B14E6" w:rsidRDefault="000E56F3" w:rsidP="00EA212D">
      <w:pPr>
        <w:pStyle w:val="ListParagraph"/>
        <w:numPr>
          <w:ilvl w:val="0"/>
          <w:numId w:val="165"/>
        </w:numPr>
        <w:ind w:left="426"/>
      </w:pPr>
      <w:r w:rsidRPr="002B14E6">
        <w:t>Deliberately accessing or trying to access offensive or pornographic material</w:t>
      </w:r>
    </w:p>
    <w:p w14:paraId="482022B5" w14:textId="77777777" w:rsidR="000E56F3" w:rsidRPr="002B14E6" w:rsidRDefault="000E56F3" w:rsidP="00EA212D">
      <w:pPr>
        <w:pStyle w:val="ListParagraph"/>
        <w:numPr>
          <w:ilvl w:val="0"/>
          <w:numId w:val="165"/>
        </w:numPr>
        <w:ind w:left="426"/>
      </w:pPr>
      <w:r w:rsidRPr="002B14E6">
        <w:t>Breaching copyright or licensing regulations</w:t>
      </w:r>
    </w:p>
    <w:p w14:paraId="13E05638" w14:textId="77777777" w:rsidR="000E56F3" w:rsidRPr="002B14E6" w:rsidRDefault="000E56F3" w:rsidP="00EA212D">
      <w:pPr>
        <w:pStyle w:val="ListParagraph"/>
        <w:numPr>
          <w:ilvl w:val="0"/>
          <w:numId w:val="165"/>
        </w:numPr>
        <w:ind w:left="426"/>
      </w:pPr>
      <w:r w:rsidRPr="002B14E6">
        <w:t>Continued infringements of the above, following previous warnings or sanctions</w:t>
      </w:r>
    </w:p>
    <w:p w14:paraId="38E2122D" w14:textId="53E008A3" w:rsidR="00077568" w:rsidRPr="002B14E6" w:rsidRDefault="00077568" w:rsidP="00011120"/>
    <w:bookmarkEnd w:id="57"/>
    <w:bookmarkEnd w:id="58"/>
    <w:bookmarkEnd w:id="59"/>
    <w:bookmarkEnd w:id="60"/>
    <w:p w14:paraId="001A9E1D" w14:textId="651BC8B6" w:rsidR="008A507F" w:rsidRPr="002B14E6" w:rsidRDefault="008A507F" w:rsidP="15CE253E">
      <w:pPr>
        <w:pStyle w:val="Body0"/>
        <w:rPr>
          <w:rFonts w:asciiTheme="minorHAnsi" w:eastAsia="Arial" w:hAnsiTheme="minorHAnsi" w:cstheme="minorHAnsi"/>
          <w:b/>
          <w:bCs/>
          <w:color w:val="auto"/>
          <w:sz w:val="30"/>
          <w:szCs w:val="30"/>
        </w:rPr>
        <w:sectPr w:rsidR="008A507F" w:rsidRPr="002B14E6" w:rsidSect="00C5611E">
          <w:footerReference w:type="first" r:id="rId26"/>
          <w:pgSz w:w="11900" w:h="16840"/>
          <w:pgMar w:top="709" w:right="1440" w:bottom="900" w:left="1440" w:header="708" w:footer="348" w:gutter="0"/>
          <w:cols w:space="720"/>
          <w:titlePg/>
        </w:sectPr>
      </w:pPr>
    </w:p>
    <w:p w14:paraId="49E1AF2E" w14:textId="348395B0" w:rsidR="00152295" w:rsidRPr="002B14E6" w:rsidRDefault="00F24FE0" w:rsidP="00011120">
      <w:pPr>
        <w:pStyle w:val="Heading1"/>
      </w:pPr>
      <w:bookmarkStart w:id="61" w:name="_Toc242441829"/>
      <w:r w:rsidRPr="002B14E6">
        <w:lastRenderedPageBreak/>
        <w:t xml:space="preserve">Appendix </w:t>
      </w:r>
      <w:r w:rsidR="00427930" w:rsidRPr="002B14E6">
        <w:t>1</w:t>
      </w:r>
      <w:r w:rsidRPr="002B14E6">
        <w:t xml:space="preserve"> - Online Safety Infringements and Sanctions</w:t>
      </w:r>
      <w:bookmarkEnd w:id="61"/>
      <w:r w:rsidR="00A76544" w:rsidRPr="002B14E6">
        <w:t xml:space="preserve"> </w:t>
      </w:r>
    </w:p>
    <w:p w14:paraId="0D4CF552" w14:textId="12E895CD" w:rsidR="00270ACA" w:rsidRDefault="00A76544" w:rsidP="00011120">
      <w:bookmarkStart w:id="62" w:name="_Toc63089273"/>
      <w:bookmarkStart w:id="63" w:name="_Toc126329078"/>
      <w:bookmarkStart w:id="64" w:name="_Toc126329133"/>
      <w:r w:rsidRPr="002B14E6">
        <w:rPr>
          <w:highlight w:val="yellow"/>
        </w:rPr>
        <w:t xml:space="preserve">(PLEASE AMEND AS NECESSARY, PERSONALISING IT TO YOUR </w:t>
      </w:r>
      <w:r w:rsidR="00C242B1" w:rsidRPr="002B14E6">
        <w:rPr>
          <w:highlight w:val="yellow"/>
        </w:rPr>
        <w:t>SCHOOL</w:t>
      </w:r>
      <w:r w:rsidRPr="002B14E6">
        <w:rPr>
          <w:highlight w:val="yellow"/>
        </w:rPr>
        <w:t>))</w:t>
      </w:r>
      <w:bookmarkEnd w:id="62"/>
      <w:bookmarkEnd w:id="63"/>
      <w:bookmarkEnd w:id="64"/>
    </w:p>
    <w:p w14:paraId="312E06EB" w14:textId="77777777" w:rsidR="008E4D5B" w:rsidRPr="002B14E6" w:rsidRDefault="008E4D5B" w:rsidP="00011120">
      <w:pPr>
        <w:rPr>
          <w:rFonts w:eastAsia="Arial Unicode MS"/>
          <w:b/>
          <w:bCs/>
          <w:bdr w:val="nil"/>
          <w:lang w:val="en-US"/>
        </w:rPr>
      </w:pPr>
    </w:p>
    <w:p w14:paraId="2661AE43" w14:textId="514F69CC" w:rsidR="00F24FE0" w:rsidRPr="002B14E6" w:rsidRDefault="00F24FE0" w:rsidP="00EA212D">
      <w:pPr>
        <w:pStyle w:val="Heading2"/>
        <w:numPr>
          <w:ilvl w:val="1"/>
          <w:numId w:val="194"/>
        </w:numPr>
        <w:ind w:left="0"/>
      </w:pPr>
      <w:r w:rsidRPr="002B14E6">
        <w:t>Online Safety Infringements and Sanctions</w:t>
      </w:r>
    </w:p>
    <w:tbl>
      <w:tblPr>
        <w:tblpPr w:leftFromText="180" w:rightFromText="180" w:vertAnchor="text" w:horzAnchor="margin" w:tblpXSpec="center" w:tblpY="1054"/>
        <w:tblW w:w="96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879"/>
        <w:gridCol w:w="3743"/>
      </w:tblGrid>
      <w:tr w:rsidR="00F24FE0" w:rsidRPr="002B14E6" w14:paraId="1E03A15B" w14:textId="77777777" w:rsidTr="15CE253E">
        <w:trPr>
          <w:trHeight w:val="253"/>
        </w:trPr>
        <w:tc>
          <w:tcPr>
            <w:tcW w:w="96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114EA9" w14:textId="0D21EB54" w:rsidR="00F24FE0" w:rsidRPr="002B14E6" w:rsidRDefault="00270ACA" w:rsidP="00427930">
            <w:pPr>
              <w:pStyle w:val="BodyA"/>
            </w:pPr>
            <w:r w:rsidRPr="002B14E6">
              <w:t>PUPIL</w:t>
            </w:r>
          </w:p>
        </w:tc>
      </w:tr>
      <w:tr w:rsidR="00F24FE0" w:rsidRPr="002B14E6" w14:paraId="530F9D49" w14:textId="77777777" w:rsidTr="15CE253E">
        <w:trPr>
          <w:trHeight w:val="240"/>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51F27C" w14:textId="77777777" w:rsidR="00F24FE0" w:rsidRPr="002B14E6" w:rsidRDefault="00F24FE0" w:rsidP="00427930">
            <w:pPr>
              <w:pStyle w:val="BodyA"/>
            </w:pPr>
            <w:r w:rsidRPr="002B14E6">
              <w:t>Category A infringements</w:t>
            </w: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ED02B08" w14:textId="77777777" w:rsidR="00F24FE0" w:rsidRPr="002B14E6" w:rsidRDefault="00F24FE0" w:rsidP="00427930">
            <w:pPr>
              <w:pStyle w:val="BodyA"/>
            </w:pPr>
            <w:r w:rsidRPr="002B14E6">
              <w:t>Possible Sanctions:</w:t>
            </w:r>
          </w:p>
        </w:tc>
      </w:tr>
      <w:tr w:rsidR="00F24FE0" w:rsidRPr="002B14E6" w14:paraId="4A731A74" w14:textId="77777777" w:rsidTr="15CE253E">
        <w:trPr>
          <w:trHeight w:val="2055"/>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911C905" w14:textId="77777777" w:rsidR="00F24FE0" w:rsidRPr="002B14E6" w:rsidRDefault="00F24FE0" w:rsidP="00EA212D">
            <w:pPr>
              <w:pStyle w:val="BodyAA"/>
              <w:numPr>
                <w:ilvl w:val="0"/>
                <w:numId w:val="174"/>
              </w:numPr>
              <w:tabs>
                <w:tab w:val="left" w:pos="484"/>
              </w:tabs>
              <w:spacing w:after="120"/>
              <w:ind w:hanging="720"/>
              <w:rPr>
                <w:rFonts w:asciiTheme="minorHAnsi" w:eastAsia="Calibri" w:hAnsiTheme="minorHAnsi" w:cstheme="minorHAnsi"/>
                <w:color w:val="auto"/>
              </w:rPr>
            </w:pPr>
            <w:r w:rsidRPr="002B14E6">
              <w:rPr>
                <w:rFonts w:asciiTheme="minorHAnsi" w:eastAsia="Calibri" w:hAnsiTheme="minorHAnsi" w:cstheme="minorHAnsi"/>
                <w:color w:val="auto"/>
              </w:rPr>
              <w:t>Use of non-educational sites during lessons</w:t>
            </w:r>
          </w:p>
          <w:p w14:paraId="5A5993F0" w14:textId="77777777" w:rsidR="00F24FE0" w:rsidRPr="002B14E6" w:rsidRDefault="00F24FE0" w:rsidP="00EA212D">
            <w:pPr>
              <w:pStyle w:val="BodyAA"/>
              <w:numPr>
                <w:ilvl w:val="0"/>
                <w:numId w:val="174"/>
              </w:numPr>
              <w:tabs>
                <w:tab w:val="left" w:pos="484"/>
              </w:tabs>
              <w:spacing w:after="120"/>
              <w:ind w:hanging="720"/>
              <w:rPr>
                <w:rFonts w:asciiTheme="minorHAnsi" w:eastAsia="Calibri" w:hAnsiTheme="minorHAnsi" w:cstheme="minorHAnsi"/>
                <w:color w:val="auto"/>
              </w:rPr>
            </w:pPr>
            <w:r w:rsidRPr="002B14E6">
              <w:rPr>
                <w:rFonts w:asciiTheme="minorHAnsi" w:eastAsia="Calibri" w:hAnsiTheme="minorHAnsi" w:cstheme="minorHAnsi"/>
                <w:color w:val="auto"/>
              </w:rPr>
              <w:t>Unauthorised use of email</w:t>
            </w:r>
          </w:p>
          <w:p w14:paraId="398D5733" w14:textId="77777777" w:rsidR="00F24FE0" w:rsidRPr="002B14E6" w:rsidRDefault="00F24FE0" w:rsidP="00EA212D">
            <w:pPr>
              <w:pStyle w:val="BodyAA"/>
              <w:numPr>
                <w:ilvl w:val="0"/>
                <w:numId w:val="174"/>
              </w:numPr>
              <w:tabs>
                <w:tab w:val="left" w:pos="484"/>
              </w:tabs>
              <w:spacing w:after="120"/>
              <w:ind w:left="485" w:hanging="485"/>
              <w:rPr>
                <w:rFonts w:asciiTheme="minorHAnsi" w:eastAsia="Calibri" w:hAnsiTheme="minorHAnsi" w:cstheme="minorHAnsi"/>
                <w:color w:val="auto"/>
              </w:rPr>
            </w:pPr>
            <w:r w:rsidRPr="002B14E6">
              <w:rPr>
                <w:rFonts w:asciiTheme="minorHAnsi" w:eastAsia="Calibri" w:hAnsiTheme="minorHAnsi" w:cstheme="minorHAnsi"/>
                <w:color w:val="auto"/>
              </w:rPr>
              <w:t>Unauthorised use of mobile phone (or other new technologies) in lessons e.g. to send texts to friends</w:t>
            </w:r>
          </w:p>
          <w:p w14:paraId="7E570069" w14:textId="72EBFE91" w:rsidR="00F24FE0" w:rsidRPr="002B14E6" w:rsidRDefault="00F24FE0" w:rsidP="00EA212D">
            <w:pPr>
              <w:pStyle w:val="BodyAA"/>
              <w:numPr>
                <w:ilvl w:val="0"/>
                <w:numId w:val="174"/>
              </w:numPr>
              <w:tabs>
                <w:tab w:val="left" w:pos="484"/>
              </w:tabs>
              <w:spacing w:after="120"/>
              <w:ind w:left="485" w:hanging="485"/>
              <w:rPr>
                <w:rFonts w:asciiTheme="minorHAnsi" w:hAnsiTheme="minorHAnsi" w:cstheme="minorHAnsi"/>
                <w:color w:val="auto"/>
              </w:rPr>
            </w:pPr>
            <w:r w:rsidRPr="002B14E6">
              <w:rPr>
                <w:rFonts w:asciiTheme="minorHAnsi" w:eastAsia="Calibri" w:hAnsiTheme="minorHAnsi" w:cstheme="minorHAnsi"/>
                <w:color w:val="auto"/>
              </w:rPr>
              <w:t>Use of unauthorised instant messaging / social networking</w:t>
            </w:r>
            <w:r w:rsidR="00A76544" w:rsidRPr="002B14E6">
              <w:rPr>
                <w:rFonts w:asciiTheme="minorHAnsi" w:eastAsia="Calibri" w:hAnsiTheme="minorHAnsi" w:cstheme="minorHAnsi"/>
                <w:color w:val="auto"/>
              </w:rPr>
              <w:t xml:space="preserve"> </w:t>
            </w:r>
            <w:r w:rsidRPr="002B14E6">
              <w:rPr>
                <w:rFonts w:asciiTheme="minorHAnsi" w:eastAsia="Calibri" w:hAnsiTheme="minorHAnsi" w:cstheme="minorHAnsi"/>
                <w:color w:val="auto"/>
              </w:rPr>
              <w:t>sites</w:t>
            </w: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AB7C7E2" w14:textId="77777777" w:rsidR="00F24FE0" w:rsidRPr="002B14E6" w:rsidRDefault="00F24FE0" w:rsidP="00EA212D">
            <w:pPr>
              <w:pStyle w:val="BodyAA"/>
              <w:numPr>
                <w:ilvl w:val="0"/>
                <w:numId w:val="175"/>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Refer to class teacher / tutor</w:t>
            </w:r>
          </w:p>
          <w:p w14:paraId="277C202A" w14:textId="77777777" w:rsidR="00F24FE0" w:rsidRPr="002B14E6" w:rsidRDefault="00F24FE0" w:rsidP="00EA212D">
            <w:pPr>
              <w:pStyle w:val="BodyAA"/>
              <w:numPr>
                <w:ilvl w:val="0"/>
                <w:numId w:val="175"/>
              </w:numPr>
              <w:pBdr>
                <w:top w:val="none" w:sz="0" w:space="0" w:color="auto"/>
                <w:left w:val="none" w:sz="0" w:space="0" w:color="auto"/>
                <w:bottom w:val="none" w:sz="0" w:space="0" w:color="auto"/>
                <w:right w:val="none" w:sz="0" w:space="0" w:color="auto"/>
                <w:between w:val="none" w:sz="0" w:space="0" w:color="auto"/>
                <w:bar w:val="none" w:sz="0" w:color="auto"/>
              </w:pBd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Escalate to:</w:t>
            </w:r>
          </w:p>
          <w:p w14:paraId="5FEAB6C9" w14:textId="77777777" w:rsidR="00F24FE0" w:rsidRPr="002B14E6" w:rsidRDefault="00F24FE0" w:rsidP="00EA212D">
            <w:pPr>
              <w:pStyle w:val="BodyAA"/>
              <w:numPr>
                <w:ilvl w:val="0"/>
                <w:numId w:val="175"/>
              </w:numPr>
              <w:pBdr>
                <w:top w:val="none" w:sz="0" w:space="0" w:color="auto"/>
                <w:left w:val="none" w:sz="0" w:space="0" w:color="auto"/>
                <w:bottom w:val="none" w:sz="0" w:space="0" w:color="auto"/>
                <w:right w:val="none" w:sz="0" w:space="0" w:color="auto"/>
                <w:between w:val="none" w:sz="0" w:space="0" w:color="auto"/>
                <w:bar w:val="none" w:sz="0" w:color="auto"/>
              </w:pBd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Senior Manager / Online-Safety Coordinator</w:t>
            </w:r>
          </w:p>
        </w:tc>
      </w:tr>
      <w:tr w:rsidR="00F24FE0" w:rsidRPr="002B14E6" w14:paraId="79EB97A0" w14:textId="77777777" w:rsidTr="15CE253E">
        <w:trPr>
          <w:trHeight w:val="214"/>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CCAC163" w14:textId="77777777" w:rsidR="00F24FE0" w:rsidRPr="002B14E6" w:rsidRDefault="00F24FE0" w:rsidP="00427930">
            <w:pPr>
              <w:pStyle w:val="BodyA"/>
            </w:pPr>
            <w:r w:rsidRPr="002B14E6">
              <w:t>Category B infringements</w:t>
            </w: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969C65C" w14:textId="77777777" w:rsidR="00F24FE0" w:rsidRPr="002B14E6" w:rsidRDefault="00F24FE0" w:rsidP="00427930">
            <w:pPr>
              <w:pStyle w:val="BodyA"/>
            </w:pPr>
            <w:r w:rsidRPr="002B14E6">
              <w:t>Possible Sanctions:</w:t>
            </w:r>
          </w:p>
        </w:tc>
      </w:tr>
      <w:tr w:rsidR="00F24FE0" w:rsidRPr="002B14E6" w14:paraId="114ED64E" w14:textId="77777777" w:rsidTr="15CE253E">
        <w:trPr>
          <w:trHeight w:val="3790"/>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E24DE04" w14:textId="77777777" w:rsidR="00F24FE0" w:rsidRPr="002B14E6" w:rsidRDefault="00F24FE0"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Continued use of non-educational sites during lessons after being warned</w:t>
            </w:r>
          </w:p>
          <w:p w14:paraId="47663A43" w14:textId="77777777" w:rsidR="00F24FE0" w:rsidRPr="002B14E6" w:rsidRDefault="00F24FE0"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Continued unauthorised use of email after being warned</w:t>
            </w:r>
          </w:p>
          <w:p w14:paraId="37D5EB04" w14:textId="77777777" w:rsidR="00F24FE0" w:rsidRPr="002B14E6" w:rsidRDefault="00F24FE0"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Continued unauthorised use of mobile phone (or other new technologies) after being warned</w:t>
            </w:r>
          </w:p>
          <w:p w14:paraId="24A5C7A8" w14:textId="40F6F2BF" w:rsidR="00F24FE0" w:rsidRPr="002B14E6" w:rsidRDefault="00F24FE0"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Continued use of unauthorised instant messaging</w:t>
            </w:r>
            <w:r w:rsidR="037A7A17" w:rsidRPr="002B14E6">
              <w:rPr>
                <w:rFonts w:asciiTheme="minorHAnsi" w:eastAsia="Calibri" w:hAnsiTheme="minorHAnsi" w:cstheme="minorHAnsi"/>
                <w:color w:val="auto"/>
              </w:rPr>
              <w:t xml:space="preserve"> services, social networking platforms, chatrooms or online communities</w:t>
            </w:r>
            <w:r w:rsidR="1EE54E02" w:rsidRPr="002B14E6">
              <w:rPr>
                <w:rFonts w:asciiTheme="minorHAnsi" w:eastAsia="Calibri" w:hAnsiTheme="minorHAnsi" w:cstheme="minorHAnsi"/>
                <w:color w:val="auto"/>
              </w:rPr>
              <w:t>, including TikTok, Snapchat, Discord, Telegram, WhatsApp or similar services.</w:t>
            </w:r>
            <w:r w:rsidRPr="002B14E6">
              <w:rPr>
                <w:rFonts w:asciiTheme="minorHAnsi" w:eastAsia="Calibri" w:hAnsiTheme="minorHAnsi" w:cstheme="minorHAnsi"/>
                <w:color w:val="auto"/>
              </w:rPr>
              <w:t xml:space="preserve"> </w:t>
            </w:r>
          </w:p>
          <w:p w14:paraId="06E92B49" w14:textId="3CEE6944" w:rsidR="00F24FE0" w:rsidRPr="002B14E6" w:rsidRDefault="00F24FE0"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Use of File sharing software</w:t>
            </w:r>
            <w:r w:rsidR="30C547CE" w:rsidRPr="002B14E6">
              <w:rPr>
                <w:rFonts w:asciiTheme="minorHAnsi" w:eastAsia="Calibri" w:hAnsiTheme="minorHAnsi" w:cstheme="minorHAnsi"/>
                <w:color w:val="auto"/>
              </w:rPr>
              <w:t>, peer-to-peer services or unauthorised content sharing platforms, including</w:t>
            </w:r>
            <w:r w:rsidRPr="002B14E6">
              <w:rPr>
                <w:rFonts w:asciiTheme="minorHAnsi" w:eastAsia="Calibri" w:hAnsiTheme="minorHAnsi" w:cstheme="minorHAnsi"/>
                <w:color w:val="auto"/>
              </w:rPr>
              <w:t xml:space="preserve">e.g.  BitTorrent </w:t>
            </w:r>
            <w:r w:rsidR="6BB2EDE5" w:rsidRPr="002B14E6">
              <w:rPr>
                <w:rFonts w:asciiTheme="minorHAnsi" w:eastAsia="Calibri" w:hAnsiTheme="minorHAnsi" w:cstheme="minorHAnsi"/>
                <w:color w:val="auto"/>
              </w:rPr>
              <w:t xml:space="preserve"> </w:t>
            </w:r>
            <w:r w:rsidRPr="002B14E6">
              <w:rPr>
                <w:rFonts w:asciiTheme="minorHAnsi" w:eastAsia="Calibri" w:hAnsiTheme="minorHAnsi" w:cstheme="minorHAnsi"/>
                <w:color w:val="auto"/>
              </w:rPr>
              <w:t xml:space="preserve"> </w:t>
            </w:r>
            <w:r w:rsidR="4D53D28A" w:rsidRPr="002B14E6">
              <w:rPr>
                <w:rFonts w:asciiTheme="minorHAnsi" w:eastAsia="Calibri" w:hAnsiTheme="minorHAnsi" w:cstheme="minorHAnsi"/>
                <w:color w:val="auto"/>
              </w:rPr>
              <w:t xml:space="preserve"> or simmilar applications</w:t>
            </w:r>
            <w:r w:rsidRPr="002B14E6">
              <w:rPr>
                <w:rFonts w:asciiTheme="minorHAnsi" w:eastAsia="Calibri" w:hAnsiTheme="minorHAnsi" w:cstheme="minorHAnsi"/>
                <w:color w:val="auto"/>
              </w:rPr>
              <w:t>.</w:t>
            </w:r>
          </w:p>
          <w:p w14:paraId="50C19CED" w14:textId="67679328" w:rsidR="6D384A74" w:rsidRPr="002B14E6" w:rsidRDefault="6D384A74"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Use of anonymous messaging services or applications designed to conceal a user’s identity.</w:t>
            </w:r>
          </w:p>
          <w:p w14:paraId="5D4854A4" w14:textId="07965A3F" w:rsidR="6D384A74" w:rsidRPr="002B14E6" w:rsidRDefault="6D384A74"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Using artificial intelligence tools, AI chatbots, AI image generators, deepfake applications</w:t>
            </w:r>
            <w:r w:rsidR="71A10740" w:rsidRPr="002B14E6">
              <w:rPr>
                <w:rFonts w:asciiTheme="minorHAnsi" w:eastAsia="Calibri" w:hAnsiTheme="minorHAnsi" w:cstheme="minorHAnsi"/>
                <w:color w:val="auto"/>
              </w:rPr>
              <w:t xml:space="preserve"> or similar technologies in a manner that breaches the school's acceptable use expectations. </w:t>
            </w:r>
          </w:p>
          <w:p w14:paraId="01643E90" w14:textId="6EE45AC1" w:rsidR="71A10740" w:rsidRPr="002B14E6" w:rsidRDefault="71A10740"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Attempting to access, create or share manipulated, AI-generated or inappropriate content.</w:t>
            </w:r>
          </w:p>
          <w:p w14:paraId="3A2E4C49" w14:textId="77777777" w:rsidR="00F24FE0" w:rsidRPr="002B14E6" w:rsidRDefault="00F24FE0"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 xml:space="preserve">Trying to buy items over online </w:t>
            </w:r>
          </w:p>
          <w:p w14:paraId="1D317246" w14:textId="77777777" w:rsidR="00F24FE0" w:rsidRPr="002B14E6" w:rsidRDefault="00F24FE0"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lastRenderedPageBreak/>
              <w:t>Accidentally corrupting or destroying others' data without notifying a member of staff of it</w:t>
            </w:r>
          </w:p>
          <w:p w14:paraId="4F923491" w14:textId="77777777" w:rsidR="00F072A4" w:rsidRPr="002B14E6" w:rsidRDefault="00F24FE0" w:rsidP="00EA212D">
            <w:pPr>
              <w:pStyle w:val="BodyAA"/>
              <w:numPr>
                <w:ilvl w:val="0"/>
                <w:numId w:val="176"/>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Accidentally accessing offensive material and not logging off or notifying a member of staff of it</w:t>
            </w:r>
          </w:p>
          <w:p w14:paraId="4EBD52CA" w14:textId="77777777" w:rsidR="00427930" w:rsidRPr="002B14E6" w:rsidRDefault="00427930" w:rsidP="15CE253E">
            <w:pPr>
              <w:pStyle w:val="BodyAA"/>
              <w:tabs>
                <w:tab w:val="left" w:pos="484"/>
              </w:tabs>
              <w:spacing w:after="120"/>
              <w:rPr>
                <w:rFonts w:asciiTheme="minorHAnsi" w:eastAsia="Calibri" w:hAnsiTheme="minorHAnsi" w:cstheme="minorHAnsi"/>
                <w:color w:val="auto"/>
              </w:rPr>
            </w:pPr>
          </w:p>
          <w:p w14:paraId="2646E45B" w14:textId="77777777" w:rsidR="00427930" w:rsidRPr="002B14E6" w:rsidRDefault="00427930" w:rsidP="15CE253E">
            <w:pPr>
              <w:pStyle w:val="BodyAA"/>
              <w:tabs>
                <w:tab w:val="left" w:pos="484"/>
              </w:tabs>
              <w:spacing w:after="120"/>
              <w:rPr>
                <w:rFonts w:asciiTheme="minorHAnsi" w:eastAsia="Calibri" w:hAnsiTheme="minorHAnsi" w:cstheme="minorHAnsi"/>
                <w:color w:val="auto"/>
              </w:rPr>
            </w:pPr>
          </w:p>
          <w:p w14:paraId="5F171D0C" w14:textId="77777777" w:rsidR="00427930" w:rsidRPr="002B14E6" w:rsidRDefault="00427930" w:rsidP="15CE253E">
            <w:pPr>
              <w:pStyle w:val="BodyAA"/>
              <w:tabs>
                <w:tab w:val="left" w:pos="484"/>
              </w:tabs>
              <w:spacing w:after="120"/>
              <w:rPr>
                <w:rFonts w:asciiTheme="minorHAnsi" w:eastAsia="Calibri" w:hAnsiTheme="minorHAnsi" w:cstheme="minorHAnsi"/>
                <w:color w:val="auto"/>
              </w:rPr>
            </w:pPr>
          </w:p>
          <w:p w14:paraId="53F456BC" w14:textId="77777777" w:rsidR="00427930" w:rsidRPr="002B14E6" w:rsidRDefault="00427930" w:rsidP="15CE253E">
            <w:pPr>
              <w:pStyle w:val="BodyAA"/>
              <w:tabs>
                <w:tab w:val="left" w:pos="484"/>
              </w:tabs>
              <w:spacing w:after="120"/>
              <w:rPr>
                <w:rFonts w:asciiTheme="minorHAnsi" w:eastAsia="Calibri" w:hAnsiTheme="minorHAnsi" w:cstheme="minorHAnsi"/>
                <w:color w:val="auto"/>
              </w:rPr>
            </w:pPr>
          </w:p>
          <w:p w14:paraId="0CF9B489" w14:textId="6159FAB8" w:rsidR="00427930" w:rsidRPr="002B14E6" w:rsidRDefault="00427930" w:rsidP="15CE253E">
            <w:pPr>
              <w:pStyle w:val="BodyAA"/>
              <w:tabs>
                <w:tab w:val="left" w:pos="484"/>
              </w:tabs>
              <w:spacing w:after="120"/>
              <w:rPr>
                <w:rFonts w:asciiTheme="minorHAnsi" w:eastAsia="Calibri" w:hAnsiTheme="minorHAnsi" w:cstheme="minorHAnsi"/>
                <w:color w:val="auto"/>
              </w:rPr>
            </w:pP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28F9BB9" w14:textId="77777777" w:rsidR="00F24FE0" w:rsidRPr="002B14E6" w:rsidRDefault="00F24FE0" w:rsidP="00EA212D">
            <w:pPr>
              <w:pStyle w:val="BodyAA"/>
              <w:numPr>
                <w:ilvl w:val="0"/>
                <w:numId w:val="177"/>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lastRenderedPageBreak/>
              <w:t>Refer to Class teacher/ Head of Department / Year tutor / Online-Safety Coordinator</w:t>
            </w:r>
          </w:p>
          <w:p w14:paraId="3A55EBA3" w14:textId="77777777" w:rsidR="00F24FE0" w:rsidRPr="002B14E6" w:rsidRDefault="00F24FE0" w:rsidP="00EA212D">
            <w:pPr>
              <w:pStyle w:val="BodyAA"/>
              <w:numPr>
                <w:ilvl w:val="0"/>
                <w:numId w:val="177"/>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Escalate to:</w:t>
            </w:r>
          </w:p>
          <w:p w14:paraId="0D3DA77B" w14:textId="77777777" w:rsidR="00F24FE0" w:rsidRPr="002B14E6" w:rsidRDefault="7AF35B21" w:rsidP="00EA212D">
            <w:pPr>
              <w:pStyle w:val="BodyAA"/>
              <w:numPr>
                <w:ilvl w:val="0"/>
                <w:numId w:val="177"/>
              </w:numPr>
              <w:tabs>
                <w:tab w:val="left" w:pos="484"/>
              </w:tabs>
              <w:spacing w:after="120"/>
              <w:ind w:left="414" w:hanging="414"/>
              <w:rPr>
                <w:rFonts w:asciiTheme="minorHAnsi" w:hAnsiTheme="minorHAnsi" w:cstheme="minorHAnsi"/>
              </w:rPr>
            </w:pPr>
            <w:r w:rsidRPr="002B14E6">
              <w:rPr>
                <w:rFonts w:asciiTheme="minorHAnsi" w:eastAsia="Calibri" w:hAnsiTheme="minorHAnsi" w:cstheme="minorHAnsi"/>
                <w:color w:val="auto"/>
              </w:rPr>
              <w:t>r</w:t>
            </w:r>
            <w:r w:rsidR="00F24FE0" w:rsidRPr="002B14E6">
              <w:rPr>
                <w:rFonts w:asciiTheme="minorHAnsi" w:eastAsia="Calibri" w:hAnsiTheme="minorHAnsi" w:cstheme="minorHAnsi"/>
                <w:color w:val="auto"/>
              </w:rPr>
              <w:t>emoval of Internet access rights for a period / removal of phone until end of day / contact with parent]</w:t>
            </w:r>
          </w:p>
        </w:tc>
      </w:tr>
      <w:tr w:rsidR="00F24FE0" w:rsidRPr="002B14E6" w14:paraId="54287E23" w14:textId="77777777" w:rsidTr="15CE253E">
        <w:trPr>
          <w:trHeight w:val="214"/>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8801FCB" w14:textId="77777777" w:rsidR="00F24FE0" w:rsidRPr="002B14E6" w:rsidRDefault="00F24FE0" w:rsidP="00427930">
            <w:pPr>
              <w:pStyle w:val="BodyA"/>
            </w:pPr>
            <w:r w:rsidRPr="002B14E6">
              <w:t>Category C infringements</w:t>
            </w: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6505DBB" w14:textId="77777777" w:rsidR="00F24FE0" w:rsidRPr="002B14E6" w:rsidRDefault="00F24FE0" w:rsidP="00427930">
            <w:pPr>
              <w:pStyle w:val="BodyA"/>
            </w:pPr>
            <w:r w:rsidRPr="002B14E6">
              <w:t>Possible Sanctions:</w:t>
            </w:r>
          </w:p>
        </w:tc>
      </w:tr>
      <w:tr w:rsidR="00F24FE0" w:rsidRPr="002B14E6" w14:paraId="6DC6B02D" w14:textId="77777777" w:rsidTr="15CE253E">
        <w:trPr>
          <w:trHeight w:val="2462"/>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07BEF30" w14:textId="77777777" w:rsidR="00F24FE0" w:rsidRPr="002B14E6" w:rsidRDefault="00F24FE0"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Deliberately corrupting or destroying someone’s data, violating privacy of others or posts inappropriate messages, videos or images on a social networking site.</w:t>
            </w:r>
          </w:p>
          <w:p w14:paraId="1D93E28D" w14:textId="21492637" w:rsidR="00F24FE0" w:rsidRPr="002B14E6" w:rsidRDefault="00F24FE0"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Sending an email or message</w:t>
            </w:r>
            <w:r w:rsidR="634E7224" w:rsidRPr="002B14E6">
              <w:rPr>
                <w:rFonts w:asciiTheme="minorHAnsi" w:eastAsia="Calibri" w:hAnsiTheme="minorHAnsi" w:cstheme="minorHAnsi"/>
                <w:color w:val="auto"/>
              </w:rPr>
              <w:t xml:space="preserve"> via social networking platforms, chatrooms or online communities, including TikTok, Snapchat, Discord, Telegram, WhatsApp Channels or similar services</w:t>
            </w:r>
            <w:r w:rsidRPr="002B14E6">
              <w:rPr>
                <w:rFonts w:asciiTheme="minorHAnsi" w:eastAsia="Calibri" w:hAnsiTheme="minorHAnsi" w:cstheme="minorHAnsi"/>
                <w:color w:val="auto"/>
              </w:rPr>
              <w:t xml:space="preserve"> that is regarded as harassment or of a bullying nature (one-off)</w:t>
            </w:r>
          </w:p>
          <w:p w14:paraId="4D66F418" w14:textId="77777777" w:rsidR="00F24FE0" w:rsidRPr="002B14E6" w:rsidRDefault="00F24FE0"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Trying to access offensive or pornographic material (one-off)</w:t>
            </w:r>
          </w:p>
          <w:p w14:paraId="56937439" w14:textId="041AAFF1" w:rsidR="0E907064" w:rsidRPr="002B14E6" w:rsidRDefault="0E907064"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AI Generated offensive or harmful images including sexualised images, gender based harm images, offensive images etc.</w:t>
            </w:r>
          </w:p>
          <w:p w14:paraId="3C1E9C08" w14:textId="309B88C6" w:rsidR="4B24F4DC" w:rsidRPr="002B14E6" w:rsidRDefault="4B24F4DC"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 xml:space="preserve">Deepfake content </w:t>
            </w:r>
          </w:p>
          <w:p w14:paraId="6DEE35CB" w14:textId="571C9073" w:rsidR="4B24F4DC" w:rsidRPr="002B14E6" w:rsidRDefault="4B24F4DC"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Sextortion</w:t>
            </w:r>
          </w:p>
          <w:p w14:paraId="6DE04CD0" w14:textId="39DA72CC" w:rsidR="4B24F4DC" w:rsidRPr="002B14E6" w:rsidRDefault="4B24F4DC"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AI assisted bullying</w:t>
            </w:r>
          </w:p>
          <w:p w14:paraId="01AF1164" w14:textId="77777777" w:rsidR="00F24FE0" w:rsidRPr="002B14E6" w:rsidRDefault="00F24FE0"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Purchasing or ordering of items online</w:t>
            </w:r>
          </w:p>
          <w:p w14:paraId="343AE68C" w14:textId="77777777" w:rsidR="00F24FE0" w:rsidRPr="002B14E6" w:rsidRDefault="00F24FE0"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Transmission of commercial or advertising material</w:t>
            </w:r>
          </w:p>
          <w:p w14:paraId="52AB4BB2" w14:textId="0E4BD94F" w:rsidR="00F24FE0" w:rsidRPr="002B14E6" w:rsidRDefault="00F24FE0"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Continued sending of emails or  regarded as harassment or of a bullying nature after being warned</w:t>
            </w:r>
          </w:p>
          <w:p w14:paraId="1083DD69" w14:textId="77777777" w:rsidR="00F24FE0" w:rsidRPr="002B14E6" w:rsidRDefault="00F24FE0"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Deliberately creating accessing, downloading or disseminating any material deemed offensive, obscene, defamatory, racist, homophobic or violent</w:t>
            </w:r>
          </w:p>
          <w:p w14:paraId="2DD1AE48" w14:textId="77777777" w:rsidR="00F24FE0" w:rsidRPr="002B14E6" w:rsidRDefault="00F24FE0" w:rsidP="00EA212D">
            <w:pPr>
              <w:pStyle w:val="BodyAA"/>
              <w:numPr>
                <w:ilvl w:val="0"/>
                <w:numId w:val="178"/>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Receipt or transmission of material that infringes the copyright of another person or infringes the conditions of the Data Protection Act, revised 1988</w:t>
            </w:r>
          </w:p>
          <w:p w14:paraId="6017CF47" w14:textId="77EEC0F6" w:rsidR="00F24FE0" w:rsidRPr="002B14E6" w:rsidRDefault="00F24FE0" w:rsidP="00EA212D">
            <w:pPr>
              <w:pStyle w:val="BodyAA"/>
              <w:numPr>
                <w:ilvl w:val="0"/>
                <w:numId w:val="178"/>
              </w:numPr>
              <w:tabs>
                <w:tab w:val="left" w:pos="484"/>
              </w:tabs>
              <w:spacing w:after="120"/>
              <w:ind w:left="485" w:hanging="425"/>
              <w:rPr>
                <w:rFonts w:asciiTheme="minorHAnsi" w:hAnsiTheme="minorHAnsi" w:cstheme="minorHAnsi"/>
              </w:rPr>
            </w:pPr>
            <w:r w:rsidRPr="002B14E6">
              <w:rPr>
                <w:rFonts w:asciiTheme="minorHAnsi" w:eastAsia="Calibri" w:hAnsiTheme="minorHAnsi" w:cstheme="minorHAnsi"/>
                <w:color w:val="auto"/>
              </w:rPr>
              <w:t xml:space="preserve">Bringing the </w:t>
            </w:r>
            <w:r w:rsidR="00C242B1" w:rsidRPr="002B14E6">
              <w:rPr>
                <w:rFonts w:asciiTheme="minorHAnsi" w:eastAsia="Calibri" w:hAnsiTheme="minorHAnsi" w:cstheme="minorHAnsi"/>
                <w:color w:val="auto"/>
              </w:rPr>
              <w:t>school</w:t>
            </w:r>
            <w:r w:rsidRPr="002B14E6">
              <w:rPr>
                <w:rFonts w:asciiTheme="minorHAnsi" w:eastAsia="Calibri" w:hAnsiTheme="minorHAnsi" w:cstheme="minorHAnsi"/>
                <w:color w:val="auto"/>
              </w:rPr>
              <w:t xml:space="preserve"> name into disrepute</w:t>
            </w: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77CFCE"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Refer to Class teacher / Year Tutor / Online-Safety Coordinator / Principal / removal of Internet and/or Learning Platform access rights for a period</w:t>
            </w:r>
          </w:p>
          <w:p w14:paraId="6B6BD2B9"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Escalate to:</w:t>
            </w:r>
          </w:p>
          <w:p w14:paraId="227FE896"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contact with parents / removal of equipment</w:t>
            </w:r>
          </w:p>
          <w:p w14:paraId="200A9331"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Other safeguarding actions</w:t>
            </w:r>
          </w:p>
          <w:p w14:paraId="50BD8A54"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if inappropriate web material is accessed:</w:t>
            </w:r>
          </w:p>
          <w:p w14:paraId="127095F4"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Ensure appropriate technical support filters the site</w:t>
            </w:r>
          </w:p>
          <w:p w14:paraId="04357887"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Refer to Principal / Contact with parents</w:t>
            </w:r>
          </w:p>
          <w:p w14:paraId="125D8014"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Other possible safeguarding actions:</w:t>
            </w:r>
          </w:p>
          <w:p w14:paraId="2807391D"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Secure and preserve any evidence</w:t>
            </w:r>
          </w:p>
          <w:p w14:paraId="3826C9B4"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Inform the sender’s e-mail service provider.</w:t>
            </w:r>
          </w:p>
          <w:p w14:paraId="4314D2C3"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Liaise with relevant service providers/ instigators of the offending material to remove</w:t>
            </w:r>
          </w:p>
          <w:p w14:paraId="10E64A8D" w14:textId="77777777" w:rsidR="00F24FE0" w:rsidRPr="002B14E6" w:rsidRDefault="00F24FE0" w:rsidP="00EA212D">
            <w:pPr>
              <w:pStyle w:val="BodyAA"/>
              <w:numPr>
                <w:ilvl w:val="0"/>
                <w:numId w:val="179"/>
              </w:numPr>
              <w:tabs>
                <w:tab w:val="left" w:pos="484"/>
              </w:tabs>
              <w:spacing w:after="120"/>
              <w:ind w:left="414" w:hanging="414"/>
              <w:rPr>
                <w:rFonts w:asciiTheme="minorHAnsi" w:eastAsia="Calibri" w:hAnsiTheme="minorHAnsi" w:cstheme="minorHAnsi"/>
                <w:color w:val="auto"/>
              </w:rPr>
            </w:pPr>
            <w:r w:rsidRPr="002B14E6">
              <w:rPr>
                <w:rFonts w:asciiTheme="minorHAnsi" w:eastAsia="Calibri" w:hAnsiTheme="minorHAnsi" w:cstheme="minorHAnsi"/>
                <w:color w:val="auto"/>
              </w:rPr>
              <w:t>Report to Police / CEOP where child abuse or illegal activity is suspected</w:t>
            </w:r>
          </w:p>
        </w:tc>
      </w:tr>
    </w:tbl>
    <w:p w14:paraId="7A61ADF3" w14:textId="7B562A05" w:rsidR="00D822E6" w:rsidRPr="002B14E6" w:rsidRDefault="00D822E6" w:rsidP="15CE253E">
      <w:pPr>
        <w:pStyle w:val="Bullets"/>
        <w:tabs>
          <w:tab w:val="left" w:pos="619"/>
          <w:tab w:val="left" w:pos="643"/>
        </w:tabs>
        <w:spacing w:after="120"/>
        <w:ind w:left="0" w:firstLine="0"/>
        <w:jc w:val="center"/>
        <w:rPr>
          <w:rFonts w:asciiTheme="minorHAnsi" w:hAnsiTheme="minorHAnsi" w:cstheme="minorHAnsi"/>
          <w:b/>
          <w:bCs/>
          <w:color w:val="auto"/>
        </w:rPr>
      </w:pPr>
    </w:p>
    <w:p w14:paraId="3396EE17" w14:textId="77777777" w:rsidR="00D822E6" w:rsidRPr="002B14E6" w:rsidRDefault="00D822E6" w:rsidP="00011120">
      <w:pPr>
        <w:rPr>
          <w:rFonts w:eastAsia="Arial Unicode MS"/>
          <w:bdr w:val="nil"/>
          <w:lang w:val="en-US"/>
        </w:rPr>
      </w:pPr>
      <w:r w:rsidRPr="002B14E6">
        <w:br w:type="page"/>
      </w:r>
    </w:p>
    <w:p w14:paraId="14674367" w14:textId="7836EAF7" w:rsidR="00A817EF" w:rsidRPr="002B14E6" w:rsidRDefault="00D822E6" w:rsidP="15CE253E">
      <w:pPr>
        <w:pStyle w:val="Bullets"/>
        <w:tabs>
          <w:tab w:val="left" w:pos="619"/>
          <w:tab w:val="left" w:pos="643"/>
        </w:tabs>
        <w:spacing w:after="120"/>
        <w:ind w:left="0" w:firstLine="0"/>
        <w:jc w:val="center"/>
        <w:rPr>
          <w:rFonts w:asciiTheme="minorHAnsi" w:eastAsia="Tw Cen MT" w:hAnsiTheme="minorHAnsi" w:cstheme="minorHAnsi"/>
          <w:b/>
          <w:bCs/>
          <w:color w:val="auto"/>
        </w:rPr>
      </w:pPr>
      <w:r w:rsidRPr="002B14E6">
        <w:rPr>
          <w:rFonts w:asciiTheme="minorHAnsi" w:hAnsiTheme="minorHAnsi" w:cstheme="minorHAnsi"/>
          <w:b/>
          <w:bCs/>
          <w:color w:val="auto"/>
        </w:rPr>
        <w:lastRenderedPageBreak/>
        <w:t xml:space="preserve"> </w:t>
      </w:r>
      <w:r w:rsidR="00F24FE0" w:rsidRPr="002B14E6">
        <w:rPr>
          <w:rFonts w:asciiTheme="minorHAnsi" w:hAnsiTheme="minorHAnsi" w:cstheme="minorHAnsi"/>
          <w:b/>
          <w:bCs/>
          <w:color w:val="auto"/>
        </w:rPr>
        <w:t xml:space="preserve">(How will infringements be handled? If the Online-Safety Policy has been infringed, the final decision on the sanction is with the </w:t>
      </w:r>
      <w:r w:rsidR="00C242B1" w:rsidRPr="002B14E6">
        <w:rPr>
          <w:rFonts w:asciiTheme="minorHAnsi" w:hAnsiTheme="minorHAnsi" w:cstheme="minorHAnsi"/>
          <w:b/>
          <w:bCs/>
          <w:color w:val="auto"/>
        </w:rPr>
        <w:t>school’s</w:t>
      </w:r>
      <w:r w:rsidR="00F24FE0" w:rsidRPr="002B14E6">
        <w:rPr>
          <w:rFonts w:asciiTheme="minorHAnsi" w:hAnsiTheme="minorHAnsi" w:cstheme="minorHAnsi"/>
          <w:b/>
          <w:bCs/>
          <w:color w:val="auto"/>
        </w:rPr>
        <w:t xml:space="preserve"> senior management.)</w:t>
      </w:r>
    </w:p>
    <w:tbl>
      <w:tblPr>
        <w:tblpPr w:leftFromText="180" w:rightFromText="180" w:vertAnchor="text" w:horzAnchor="margin" w:tblpY="19"/>
        <w:tblW w:w="96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879"/>
        <w:gridCol w:w="3743"/>
      </w:tblGrid>
      <w:tr w:rsidR="00F24FE0" w:rsidRPr="002B14E6" w14:paraId="63FA89F3" w14:textId="77777777" w:rsidTr="15CE253E">
        <w:trPr>
          <w:trHeight w:val="280"/>
        </w:trPr>
        <w:tc>
          <w:tcPr>
            <w:tcW w:w="96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891947E" w14:textId="77777777" w:rsidR="00F24FE0" w:rsidRPr="002B14E6" w:rsidRDefault="00F24FE0" w:rsidP="00427930">
            <w:pPr>
              <w:pStyle w:val="BodyA"/>
            </w:pPr>
            <w:r w:rsidRPr="002B14E6">
              <w:t>STAFF</w:t>
            </w:r>
          </w:p>
        </w:tc>
      </w:tr>
      <w:tr w:rsidR="00F24FE0" w:rsidRPr="002B14E6" w14:paraId="4F4E9DA6" w14:textId="77777777" w:rsidTr="15CE253E">
        <w:trPr>
          <w:trHeight w:val="280"/>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D8B29DD" w14:textId="77777777" w:rsidR="00F24FE0" w:rsidRPr="002B14E6" w:rsidRDefault="00F24FE0" w:rsidP="00427930">
            <w:pPr>
              <w:pStyle w:val="BodyA"/>
            </w:pPr>
            <w:r w:rsidRPr="002B14E6">
              <w:t>Category A infringements (Misconduct)</w:t>
            </w: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D1BD0D" w14:textId="77777777" w:rsidR="00F24FE0" w:rsidRPr="002B14E6" w:rsidRDefault="00F24FE0" w:rsidP="00427930">
            <w:pPr>
              <w:pStyle w:val="BodyA"/>
            </w:pPr>
            <w:r w:rsidRPr="002B14E6">
              <w:t>Possible Sanctions:</w:t>
            </w:r>
          </w:p>
        </w:tc>
      </w:tr>
      <w:tr w:rsidR="00F24FE0" w:rsidRPr="002B14E6" w14:paraId="2194EA49" w14:textId="77777777" w:rsidTr="15CE253E">
        <w:trPr>
          <w:trHeight w:val="810"/>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602C1F3" w14:textId="77777777" w:rsidR="00F24FE0" w:rsidRPr="002B14E6" w:rsidRDefault="00F24FE0" w:rsidP="00EA212D">
            <w:pPr>
              <w:pStyle w:val="BodyAA"/>
              <w:numPr>
                <w:ilvl w:val="0"/>
                <w:numId w:val="171"/>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Excessive use of Internet for personal activities not related to professional development e.g. online shopping, personal email, instant messaging etc.</w:t>
            </w:r>
          </w:p>
          <w:p w14:paraId="02D73630" w14:textId="77777777" w:rsidR="00F24FE0" w:rsidRPr="002B14E6" w:rsidRDefault="00F24FE0" w:rsidP="00EA212D">
            <w:pPr>
              <w:pStyle w:val="BodyAA"/>
              <w:numPr>
                <w:ilvl w:val="0"/>
                <w:numId w:val="171"/>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Use of personal data storage media (e.g. USB memory sticks) without considering access and appropriateness of any files stored.</w:t>
            </w:r>
          </w:p>
          <w:p w14:paraId="154677AD" w14:textId="77777777" w:rsidR="00F24FE0" w:rsidRPr="002B14E6" w:rsidRDefault="00F24FE0" w:rsidP="00EA212D">
            <w:pPr>
              <w:pStyle w:val="BodyAA"/>
              <w:numPr>
                <w:ilvl w:val="0"/>
                <w:numId w:val="171"/>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Not implementing appropriate safeguarding procedures.</w:t>
            </w:r>
          </w:p>
          <w:p w14:paraId="4B69F015" w14:textId="052C98ED" w:rsidR="00F24FE0" w:rsidRPr="002B14E6" w:rsidRDefault="00F24FE0" w:rsidP="00EA212D">
            <w:pPr>
              <w:pStyle w:val="BodyAA"/>
              <w:numPr>
                <w:ilvl w:val="0"/>
                <w:numId w:val="171"/>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 xml:space="preserve">Any behaviour on the World Wide Web that compromises the staff members professional standing in the </w:t>
            </w:r>
            <w:r w:rsidR="00C242B1" w:rsidRPr="002B14E6">
              <w:rPr>
                <w:rFonts w:asciiTheme="minorHAnsi" w:eastAsia="Calibri" w:hAnsiTheme="minorHAnsi" w:cstheme="minorHAnsi"/>
                <w:color w:val="auto"/>
              </w:rPr>
              <w:t>school</w:t>
            </w:r>
            <w:r w:rsidRPr="002B14E6">
              <w:rPr>
                <w:rFonts w:asciiTheme="minorHAnsi" w:eastAsia="Calibri" w:hAnsiTheme="minorHAnsi" w:cstheme="minorHAnsi"/>
                <w:color w:val="auto"/>
              </w:rPr>
              <w:t xml:space="preserve"> and community.</w:t>
            </w:r>
          </w:p>
          <w:p w14:paraId="3A2C2401" w14:textId="77777777" w:rsidR="00F24FE0" w:rsidRPr="002B14E6" w:rsidRDefault="00F24FE0" w:rsidP="00EA212D">
            <w:pPr>
              <w:pStyle w:val="BodyAA"/>
              <w:numPr>
                <w:ilvl w:val="0"/>
                <w:numId w:val="171"/>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Misuse of first level data security, e.g. wrongful use of passwords.</w:t>
            </w:r>
          </w:p>
          <w:p w14:paraId="4A6E140D" w14:textId="77777777" w:rsidR="00F24FE0" w:rsidRPr="002B14E6" w:rsidRDefault="00F24FE0" w:rsidP="00EA212D">
            <w:pPr>
              <w:pStyle w:val="BodyAA"/>
              <w:numPr>
                <w:ilvl w:val="0"/>
                <w:numId w:val="171"/>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Breaching copyright or license e.g. installing unlicensed software on network.</w:t>
            </w: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C0420D1" w14:textId="77777777" w:rsidR="00F24FE0" w:rsidRPr="002B14E6" w:rsidRDefault="00F24FE0" w:rsidP="00EA212D">
            <w:pPr>
              <w:pStyle w:val="BodyAA"/>
              <w:numPr>
                <w:ilvl w:val="0"/>
                <w:numId w:val="171"/>
              </w:numPr>
              <w:tabs>
                <w:tab w:val="left" w:pos="556"/>
              </w:tabs>
              <w:spacing w:after="120"/>
              <w:ind w:left="556" w:hanging="425"/>
              <w:rPr>
                <w:rFonts w:asciiTheme="minorHAnsi" w:eastAsia="Calibri" w:hAnsiTheme="minorHAnsi" w:cstheme="minorHAnsi"/>
                <w:color w:val="auto"/>
              </w:rPr>
            </w:pPr>
            <w:r w:rsidRPr="002B14E6">
              <w:rPr>
                <w:rFonts w:asciiTheme="minorHAnsi" w:eastAsia="Calibri" w:hAnsiTheme="minorHAnsi" w:cstheme="minorHAnsi"/>
                <w:color w:val="auto"/>
              </w:rPr>
              <w:t>Referred to line manager / Principal</w:t>
            </w:r>
          </w:p>
          <w:p w14:paraId="456BF9EC" w14:textId="77777777" w:rsidR="00F24FE0" w:rsidRPr="002B14E6" w:rsidRDefault="00F24FE0" w:rsidP="00EA212D">
            <w:pPr>
              <w:pStyle w:val="BodyAA"/>
              <w:numPr>
                <w:ilvl w:val="0"/>
                <w:numId w:val="171"/>
              </w:numPr>
              <w:tabs>
                <w:tab w:val="left" w:pos="556"/>
              </w:tabs>
              <w:spacing w:after="120"/>
              <w:ind w:left="556" w:hanging="425"/>
              <w:rPr>
                <w:rFonts w:asciiTheme="minorHAnsi" w:eastAsia="Calibri" w:hAnsiTheme="minorHAnsi" w:cstheme="minorHAnsi"/>
                <w:color w:val="auto"/>
              </w:rPr>
            </w:pPr>
            <w:r w:rsidRPr="002B14E6">
              <w:rPr>
                <w:rFonts w:asciiTheme="minorHAnsi" w:eastAsia="Calibri" w:hAnsiTheme="minorHAnsi" w:cstheme="minorHAnsi"/>
                <w:color w:val="auto"/>
              </w:rPr>
              <w:t>Escalate to:  Network manager / Online-Safety Coordinator</w:t>
            </w:r>
          </w:p>
          <w:p w14:paraId="5A5FA049" w14:textId="77777777" w:rsidR="00F24FE0" w:rsidRPr="002B14E6" w:rsidRDefault="00F24FE0" w:rsidP="00EA212D">
            <w:pPr>
              <w:pStyle w:val="BodyAA"/>
              <w:numPr>
                <w:ilvl w:val="0"/>
                <w:numId w:val="171"/>
              </w:numPr>
              <w:tabs>
                <w:tab w:val="left" w:pos="556"/>
              </w:tabs>
              <w:spacing w:after="120"/>
              <w:ind w:left="556" w:hanging="425"/>
              <w:rPr>
                <w:rFonts w:asciiTheme="minorHAnsi" w:eastAsia="Calibri" w:hAnsiTheme="minorHAnsi" w:cstheme="minorHAnsi"/>
                <w:color w:val="auto"/>
              </w:rPr>
            </w:pPr>
            <w:r w:rsidRPr="002B14E6">
              <w:rPr>
                <w:rFonts w:asciiTheme="minorHAnsi" w:eastAsia="Calibri" w:hAnsiTheme="minorHAnsi" w:cstheme="minorHAnsi"/>
                <w:color w:val="auto"/>
              </w:rPr>
              <w:t>Warning given</w:t>
            </w:r>
          </w:p>
        </w:tc>
      </w:tr>
      <w:tr w:rsidR="00F24FE0" w:rsidRPr="002B14E6" w14:paraId="4BB55F32" w14:textId="77777777" w:rsidTr="15CE253E">
        <w:trPr>
          <w:trHeight w:val="233"/>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8ECBD39" w14:textId="77777777" w:rsidR="00F24FE0" w:rsidRPr="002B14E6" w:rsidRDefault="00F24FE0" w:rsidP="00427930">
            <w:pPr>
              <w:pStyle w:val="BodyA"/>
            </w:pPr>
            <w:r w:rsidRPr="002B14E6">
              <w:t>Category B infringements (Gross Misconduct)</w:t>
            </w: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D241137" w14:textId="77777777" w:rsidR="00F24FE0" w:rsidRPr="002B14E6" w:rsidRDefault="00F24FE0" w:rsidP="00427930">
            <w:pPr>
              <w:pStyle w:val="BodyA"/>
            </w:pPr>
            <w:r w:rsidRPr="002B14E6">
              <w:t>Possible Sanctions:</w:t>
            </w:r>
          </w:p>
        </w:tc>
      </w:tr>
      <w:tr w:rsidR="00F24FE0" w:rsidRPr="002B14E6" w14:paraId="0CB0F0C7" w14:textId="77777777" w:rsidTr="15CE253E">
        <w:trPr>
          <w:trHeight w:val="1044"/>
        </w:trPr>
        <w:tc>
          <w:tcPr>
            <w:tcW w:w="5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811D071" w14:textId="25302A1D" w:rsidR="00F24FE0" w:rsidRPr="002B14E6" w:rsidRDefault="00F24FE0" w:rsidP="00EA212D">
            <w:pPr>
              <w:pStyle w:val="BodyAA"/>
              <w:numPr>
                <w:ilvl w:val="0"/>
                <w:numId w:val="172"/>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 xml:space="preserve">Serious misuse of, or deliberate damage to, any </w:t>
            </w:r>
            <w:r w:rsidR="00C242B1" w:rsidRPr="002B14E6">
              <w:rPr>
                <w:rFonts w:asciiTheme="minorHAnsi" w:eastAsia="Calibri" w:hAnsiTheme="minorHAnsi" w:cstheme="minorHAnsi"/>
                <w:color w:val="auto"/>
              </w:rPr>
              <w:t>school</w:t>
            </w:r>
            <w:r w:rsidRPr="002B14E6">
              <w:rPr>
                <w:rFonts w:asciiTheme="minorHAnsi" w:eastAsia="Calibri" w:hAnsiTheme="minorHAnsi" w:cstheme="minorHAnsi"/>
                <w:color w:val="auto"/>
              </w:rPr>
              <w:t xml:space="preserve"> / Council computer hardware or software; </w:t>
            </w:r>
          </w:p>
          <w:p w14:paraId="2E763945" w14:textId="77777777" w:rsidR="00F24FE0" w:rsidRPr="002B14E6" w:rsidRDefault="00F24FE0" w:rsidP="00EA212D">
            <w:pPr>
              <w:pStyle w:val="BodyAA"/>
              <w:numPr>
                <w:ilvl w:val="0"/>
                <w:numId w:val="172"/>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 xml:space="preserve">Any deliberate attempt to breach data protection or computer security rules; </w:t>
            </w:r>
          </w:p>
          <w:p w14:paraId="087FEB14" w14:textId="77777777" w:rsidR="00F24FE0" w:rsidRPr="002B14E6" w:rsidRDefault="00F24FE0" w:rsidP="00EA212D">
            <w:pPr>
              <w:pStyle w:val="BodyAA"/>
              <w:numPr>
                <w:ilvl w:val="0"/>
                <w:numId w:val="172"/>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 xml:space="preserve">Deliberately creating, accessing, downloading and disseminating any material deemed offensive, obscene, defamatory, racist, homophobic or violent; </w:t>
            </w:r>
          </w:p>
          <w:p w14:paraId="2E6A1E08" w14:textId="77777777" w:rsidR="00F24FE0" w:rsidRPr="002B14E6" w:rsidRDefault="00F24FE0" w:rsidP="00EA212D">
            <w:pPr>
              <w:pStyle w:val="BodyAA"/>
              <w:numPr>
                <w:ilvl w:val="0"/>
                <w:numId w:val="172"/>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Receipt or transmission of material that infringes the copyright of another person or infringes the conditions of the Data Protection Act, revised 1988;</w:t>
            </w:r>
          </w:p>
          <w:p w14:paraId="004B36F9" w14:textId="5599B61A" w:rsidR="5C198FBA" w:rsidRPr="002B14E6" w:rsidRDefault="5C198FBA" w:rsidP="00EA212D">
            <w:pPr>
              <w:pStyle w:val="BodyAA"/>
              <w:numPr>
                <w:ilvl w:val="0"/>
                <w:numId w:val="172"/>
              </w:numPr>
              <w:tabs>
                <w:tab w:val="left" w:pos="484"/>
              </w:tabs>
              <w:spacing w:after="120"/>
              <w:ind w:left="485" w:hanging="425"/>
              <w:rPr>
                <w:rFonts w:asciiTheme="minorHAnsi" w:eastAsiaTheme="minorEastAsia" w:hAnsiTheme="minorHAnsi" w:cstheme="minorHAnsi"/>
              </w:rPr>
            </w:pPr>
            <w:r w:rsidRPr="002B14E6">
              <w:rPr>
                <w:rFonts w:asciiTheme="minorHAnsi" w:eastAsiaTheme="minorEastAsia" w:hAnsiTheme="minorHAnsi" w:cstheme="minorHAnsi"/>
              </w:rPr>
              <w:t>Uploading confidential information into AI platforms.</w:t>
            </w:r>
          </w:p>
          <w:p w14:paraId="560317BB" w14:textId="7E939AFB" w:rsidR="5C198FBA" w:rsidRPr="002B14E6" w:rsidRDefault="5C198FBA" w:rsidP="00EA212D">
            <w:pPr>
              <w:pStyle w:val="BodyAA"/>
              <w:numPr>
                <w:ilvl w:val="0"/>
                <w:numId w:val="172"/>
              </w:numPr>
              <w:tabs>
                <w:tab w:val="left" w:pos="484"/>
              </w:tabs>
              <w:spacing w:after="120"/>
              <w:ind w:left="485" w:hanging="425"/>
              <w:rPr>
                <w:rFonts w:asciiTheme="minorHAnsi" w:eastAsiaTheme="minorEastAsia" w:hAnsiTheme="minorHAnsi" w:cstheme="minorHAnsi"/>
              </w:rPr>
            </w:pPr>
            <w:r w:rsidRPr="002B14E6">
              <w:rPr>
                <w:rFonts w:asciiTheme="minorHAnsi" w:eastAsiaTheme="minorEastAsia" w:hAnsiTheme="minorHAnsi" w:cstheme="minorHAnsi"/>
              </w:rPr>
              <w:t>Creating AI-generated content involving pupils.</w:t>
            </w:r>
          </w:p>
          <w:p w14:paraId="518005B6" w14:textId="4A6F11EF" w:rsidR="5C198FBA" w:rsidRPr="002B14E6" w:rsidRDefault="5C198FBA" w:rsidP="00EA212D">
            <w:pPr>
              <w:pStyle w:val="BodyAA"/>
              <w:numPr>
                <w:ilvl w:val="0"/>
                <w:numId w:val="172"/>
              </w:numPr>
              <w:tabs>
                <w:tab w:val="left" w:pos="484"/>
              </w:tabs>
              <w:spacing w:after="120"/>
              <w:ind w:left="485" w:hanging="425"/>
              <w:rPr>
                <w:rFonts w:asciiTheme="minorHAnsi" w:eastAsiaTheme="minorEastAsia" w:hAnsiTheme="minorHAnsi" w:cstheme="minorHAnsi"/>
              </w:rPr>
            </w:pPr>
            <w:r w:rsidRPr="002B14E6">
              <w:rPr>
                <w:rFonts w:asciiTheme="minorHAnsi" w:eastAsiaTheme="minorEastAsia" w:hAnsiTheme="minorHAnsi" w:cstheme="minorHAnsi"/>
              </w:rPr>
              <w:t>Use of deepfake technology involving members of the school community.</w:t>
            </w:r>
          </w:p>
          <w:p w14:paraId="50774F17" w14:textId="35BCF1E3" w:rsidR="5C198FBA" w:rsidRPr="002B14E6" w:rsidRDefault="5C198FBA" w:rsidP="00EA212D">
            <w:pPr>
              <w:pStyle w:val="BodyAA"/>
              <w:numPr>
                <w:ilvl w:val="0"/>
                <w:numId w:val="172"/>
              </w:numPr>
              <w:tabs>
                <w:tab w:val="left" w:pos="484"/>
              </w:tabs>
              <w:spacing w:after="120"/>
              <w:ind w:left="485" w:hanging="425"/>
              <w:rPr>
                <w:rFonts w:asciiTheme="minorHAnsi" w:eastAsiaTheme="minorEastAsia" w:hAnsiTheme="minorHAnsi" w:cstheme="minorHAnsi"/>
              </w:rPr>
            </w:pPr>
            <w:r w:rsidRPr="002B14E6">
              <w:rPr>
                <w:rFonts w:asciiTheme="minorHAnsi" w:eastAsiaTheme="minorEastAsia" w:hAnsiTheme="minorHAnsi" w:cstheme="minorHAnsi"/>
              </w:rPr>
              <w:t>Failure to report AI-generated safeguarding concerns.</w:t>
            </w:r>
          </w:p>
          <w:p w14:paraId="1F16E01F" w14:textId="07A6238A" w:rsidR="5C198FBA" w:rsidRPr="002B14E6" w:rsidRDefault="5C198FBA" w:rsidP="00EA212D">
            <w:pPr>
              <w:pStyle w:val="BodyAA"/>
              <w:numPr>
                <w:ilvl w:val="0"/>
                <w:numId w:val="172"/>
              </w:numPr>
              <w:tabs>
                <w:tab w:val="left" w:pos="484"/>
              </w:tabs>
              <w:spacing w:after="120"/>
              <w:ind w:left="485" w:hanging="425"/>
              <w:rPr>
                <w:rFonts w:asciiTheme="minorHAnsi" w:eastAsia="Calibri" w:hAnsiTheme="minorHAnsi" w:cstheme="minorHAnsi"/>
                <w:color w:val="auto"/>
              </w:rPr>
            </w:pPr>
            <w:r w:rsidRPr="002B14E6">
              <w:rPr>
                <w:rFonts w:asciiTheme="minorHAnsi" w:eastAsia="Calibri" w:hAnsiTheme="minorHAnsi" w:cstheme="minorHAnsi"/>
                <w:color w:val="auto"/>
              </w:rPr>
              <w:t>Communicating with a pupil via non-school email or social networking platforms, chatrooms or online communities, including TikTok, Snapchat, Discord, Telegram, WhatsApp Channels or similar services</w:t>
            </w:r>
          </w:p>
          <w:p w14:paraId="380EE27D" w14:textId="7C16CC98" w:rsidR="00F24FE0" w:rsidRPr="002B14E6" w:rsidRDefault="00F24FE0" w:rsidP="00EA212D">
            <w:pPr>
              <w:pStyle w:val="BodyAA"/>
              <w:numPr>
                <w:ilvl w:val="0"/>
                <w:numId w:val="172"/>
              </w:numPr>
              <w:tabs>
                <w:tab w:val="left" w:pos="484"/>
              </w:tabs>
              <w:spacing w:after="120"/>
              <w:ind w:left="485" w:hanging="425"/>
              <w:rPr>
                <w:rFonts w:asciiTheme="minorHAnsi" w:eastAsia="Tw Cen MT" w:hAnsiTheme="minorHAnsi" w:cstheme="minorHAnsi"/>
              </w:rPr>
            </w:pPr>
            <w:r w:rsidRPr="002B14E6">
              <w:rPr>
                <w:rFonts w:asciiTheme="minorHAnsi" w:eastAsia="Calibri" w:hAnsiTheme="minorHAnsi" w:cstheme="minorHAnsi"/>
                <w:color w:val="auto"/>
              </w:rPr>
              <w:lastRenderedPageBreak/>
              <w:t xml:space="preserve">Bringing the </w:t>
            </w:r>
            <w:r w:rsidR="00C242B1" w:rsidRPr="002B14E6">
              <w:rPr>
                <w:rFonts w:asciiTheme="minorHAnsi" w:eastAsia="Calibri" w:hAnsiTheme="minorHAnsi" w:cstheme="minorHAnsi"/>
                <w:color w:val="auto"/>
              </w:rPr>
              <w:t>school</w:t>
            </w:r>
            <w:r w:rsidRPr="002B14E6">
              <w:rPr>
                <w:rFonts w:asciiTheme="minorHAnsi" w:eastAsia="Calibri" w:hAnsiTheme="minorHAnsi" w:cstheme="minorHAnsi"/>
                <w:color w:val="auto"/>
              </w:rPr>
              <w:t xml:space="preserve"> name into disrepute</w:t>
            </w:r>
          </w:p>
        </w:tc>
        <w:tc>
          <w:tcPr>
            <w:tcW w:w="3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E139720" w14:textId="77777777" w:rsidR="00F24FE0" w:rsidRPr="002B14E6" w:rsidRDefault="00F24FE0" w:rsidP="00EA212D">
            <w:pPr>
              <w:pStyle w:val="BodyAA"/>
              <w:numPr>
                <w:ilvl w:val="0"/>
                <w:numId w:val="173"/>
              </w:numPr>
              <w:tabs>
                <w:tab w:val="left" w:pos="484"/>
              </w:tabs>
              <w:spacing w:after="120"/>
              <w:ind w:left="414" w:hanging="425"/>
              <w:rPr>
                <w:rFonts w:asciiTheme="minorHAnsi" w:eastAsia="Calibri" w:hAnsiTheme="minorHAnsi" w:cstheme="minorHAnsi"/>
                <w:color w:val="auto"/>
              </w:rPr>
            </w:pPr>
            <w:r w:rsidRPr="002B14E6">
              <w:rPr>
                <w:rFonts w:asciiTheme="minorHAnsi" w:eastAsia="Calibri" w:hAnsiTheme="minorHAnsi" w:cstheme="minorHAnsi"/>
                <w:color w:val="auto"/>
              </w:rPr>
              <w:lastRenderedPageBreak/>
              <w:t>Referred to Principal / Governors;</w:t>
            </w:r>
          </w:p>
          <w:p w14:paraId="40996591" w14:textId="77777777" w:rsidR="00F24FE0" w:rsidRPr="002B14E6" w:rsidRDefault="00F24FE0" w:rsidP="00EA212D">
            <w:pPr>
              <w:pStyle w:val="BodyAA"/>
              <w:numPr>
                <w:ilvl w:val="0"/>
                <w:numId w:val="173"/>
              </w:numPr>
              <w:tabs>
                <w:tab w:val="left" w:pos="484"/>
              </w:tabs>
              <w:spacing w:after="120"/>
              <w:ind w:left="414" w:hanging="425"/>
              <w:rPr>
                <w:rFonts w:asciiTheme="minorHAnsi" w:eastAsia="Calibri" w:hAnsiTheme="minorHAnsi" w:cstheme="minorHAnsi"/>
                <w:color w:val="auto"/>
              </w:rPr>
            </w:pPr>
            <w:r w:rsidRPr="002B14E6">
              <w:rPr>
                <w:rFonts w:asciiTheme="minorHAnsi" w:eastAsia="Calibri" w:hAnsiTheme="minorHAnsi" w:cstheme="minorHAnsi"/>
                <w:color w:val="auto"/>
              </w:rPr>
              <w:t>Other safeguarding actions:</w:t>
            </w:r>
          </w:p>
          <w:p w14:paraId="57DA3554" w14:textId="77777777" w:rsidR="00F24FE0" w:rsidRPr="002B14E6" w:rsidRDefault="00F24FE0" w:rsidP="00EA212D">
            <w:pPr>
              <w:pStyle w:val="BodyAA"/>
              <w:numPr>
                <w:ilvl w:val="0"/>
                <w:numId w:val="173"/>
              </w:numPr>
              <w:tabs>
                <w:tab w:val="left" w:pos="484"/>
              </w:tabs>
              <w:spacing w:after="120"/>
              <w:ind w:left="414" w:hanging="425"/>
              <w:rPr>
                <w:rFonts w:asciiTheme="minorHAnsi" w:eastAsia="Calibri" w:hAnsiTheme="minorHAnsi" w:cstheme="minorHAnsi"/>
                <w:color w:val="auto"/>
              </w:rPr>
            </w:pPr>
            <w:r w:rsidRPr="002B14E6">
              <w:rPr>
                <w:rFonts w:asciiTheme="minorHAnsi" w:eastAsia="Calibri" w:hAnsiTheme="minorHAnsi" w:cstheme="minorHAnsi"/>
                <w:color w:val="auto"/>
              </w:rPr>
              <w:t>Remove the PC to a secure place to ensure that there is no further access to the PC or laptop.</w:t>
            </w:r>
          </w:p>
          <w:p w14:paraId="693CC68F" w14:textId="1181EE7C" w:rsidR="00F24FE0" w:rsidRPr="002B14E6" w:rsidRDefault="00F24FE0" w:rsidP="00EA212D">
            <w:pPr>
              <w:pStyle w:val="BodyAA"/>
              <w:numPr>
                <w:ilvl w:val="0"/>
                <w:numId w:val="173"/>
              </w:numPr>
              <w:tabs>
                <w:tab w:val="left" w:pos="484"/>
              </w:tabs>
              <w:spacing w:after="120"/>
              <w:ind w:left="414" w:hanging="425"/>
              <w:rPr>
                <w:rFonts w:asciiTheme="minorHAnsi" w:eastAsia="Calibri" w:hAnsiTheme="minorHAnsi" w:cstheme="minorHAnsi"/>
                <w:color w:val="auto"/>
              </w:rPr>
            </w:pPr>
            <w:r w:rsidRPr="002B14E6">
              <w:rPr>
                <w:rFonts w:asciiTheme="minorHAnsi" w:eastAsia="Calibri" w:hAnsiTheme="minorHAnsi" w:cstheme="minorHAnsi"/>
                <w:color w:val="auto"/>
              </w:rPr>
              <w:t xml:space="preserve">Instigate an audit of all ICT equipment by an outside agency, such as the </w:t>
            </w:r>
            <w:r w:rsidR="00C242B1" w:rsidRPr="002B14E6">
              <w:rPr>
                <w:rFonts w:asciiTheme="minorHAnsi" w:eastAsia="Calibri" w:hAnsiTheme="minorHAnsi" w:cstheme="minorHAnsi"/>
                <w:color w:val="auto"/>
              </w:rPr>
              <w:t>school’s</w:t>
            </w:r>
            <w:r w:rsidRPr="002B14E6">
              <w:rPr>
                <w:rFonts w:asciiTheme="minorHAnsi" w:eastAsia="Calibri" w:hAnsiTheme="minorHAnsi" w:cstheme="minorHAnsi"/>
                <w:color w:val="auto"/>
              </w:rPr>
              <w:t xml:space="preserve"> ICT managed service providers - to ensure there is no risk of pupils accessing inappropriate materials in the </w:t>
            </w:r>
            <w:r w:rsidR="00C242B1" w:rsidRPr="002B14E6">
              <w:rPr>
                <w:rFonts w:asciiTheme="minorHAnsi" w:eastAsia="Calibri" w:hAnsiTheme="minorHAnsi" w:cstheme="minorHAnsi"/>
                <w:color w:val="auto"/>
              </w:rPr>
              <w:t>school</w:t>
            </w:r>
            <w:r w:rsidRPr="002B14E6">
              <w:rPr>
                <w:rFonts w:asciiTheme="minorHAnsi" w:eastAsia="Calibri" w:hAnsiTheme="minorHAnsi" w:cstheme="minorHAnsi"/>
                <w:color w:val="auto"/>
              </w:rPr>
              <w:t>.</w:t>
            </w:r>
          </w:p>
          <w:p w14:paraId="5B9A3D21" w14:textId="39D6F504" w:rsidR="00F24FE0" w:rsidRPr="002B14E6" w:rsidRDefault="00815E0D" w:rsidP="00EA212D">
            <w:pPr>
              <w:pStyle w:val="BodyAA"/>
              <w:numPr>
                <w:ilvl w:val="0"/>
                <w:numId w:val="173"/>
              </w:numPr>
              <w:tabs>
                <w:tab w:val="left" w:pos="484"/>
              </w:tabs>
              <w:spacing w:after="120"/>
              <w:ind w:left="414" w:hanging="425"/>
              <w:rPr>
                <w:rFonts w:asciiTheme="minorHAnsi" w:eastAsia="Calibri" w:hAnsiTheme="minorHAnsi" w:cstheme="minorHAnsi"/>
                <w:color w:val="auto"/>
              </w:rPr>
            </w:pPr>
            <w:r w:rsidRPr="002B14E6">
              <w:rPr>
                <w:rFonts w:asciiTheme="minorHAnsi" w:eastAsia="Calibri" w:hAnsiTheme="minorHAnsi" w:cstheme="minorHAnsi"/>
                <w:color w:val="auto"/>
              </w:rPr>
              <w:t xml:space="preserve">Where criminal activity is not </w:t>
            </w:r>
            <w:r w:rsidR="00423A9F" w:rsidRPr="002B14E6">
              <w:rPr>
                <w:rFonts w:asciiTheme="minorHAnsi" w:eastAsia="Calibri" w:hAnsiTheme="minorHAnsi" w:cstheme="minorHAnsi"/>
                <w:color w:val="auto"/>
              </w:rPr>
              <w:t xml:space="preserve">suspected </w:t>
            </w:r>
            <w:r w:rsidR="00F24FE0" w:rsidRPr="002B14E6">
              <w:rPr>
                <w:rFonts w:asciiTheme="minorHAnsi" w:eastAsia="Calibri" w:hAnsiTheme="minorHAnsi" w:cstheme="minorHAnsi"/>
                <w:color w:val="auto"/>
              </w:rPr>
              <w:t>Identify the precise details of the material</w:t>
            </w:r>
            <w:r w:rsidR="00423A9F" w:rsidRPr="002B14E6">
              <w:rPr>
                <w:rFonts w:asciiTheme="minorHAnsi" w:eastAsia="Calibri" w:hAnsiTheme="minorHAnsi" w:cstheme="minorHAnsi"/>
                <w:color w:val="auto"/>
              </w:rPr>
              <w:t>.</w:t>
            </w:r>
          </w:p>
          <w:p w14:paraId="47280B61" w14:textId="77777777" w:rsidR="00F24FE0" w:rsidRPr="002B14E6" w:rsidRDefault="00F24FE0" w:rsidP="00EA212D">
            <w:pPr>
              <w:pStyle w:val="BodyAA"/>
              <w:numPr>
                <w:ilvl w:val="0"/>
                <w:numId w:val="173"/>
              </w:numPr>
              <w:tabs>
                <w:tab w:val="left" w:pos="484"/>
              </w:tabs>
              <w:spacing w:after="120"/>
              <w:ind w:left="414" w:hanging="425"/>
              <w:rPr>
                <w:rFonts w:asciiTheme="minorHAnsi" w:eastAsia="Calibri" w:hAnsiTheme="minorHAnsi" w:cstheme="minorHAnsi"/>
                <w:color w:val="auto"/>
              </w:rPr>
            </w:pPr>
            <w:r w:rsidRPr="002B14E6">
              <w:rPr>
                <w:rFonts w:asciiTheme="minorHAnsi" w:eastAsia="Calibri" w:hAnsiTheme="minorHAnsi" w:cstheme="minorHAnsi"/>
                <w:color w:val="auto"/>
              </w:rPr>
              <w:t>Escalate to:</w:t>
            </w:r>
          </w:p>
          <w:p w14:paraId="664973C2" w14:textId="068276D8" w:rsidR="00F24FE0" w:rsidRPr="002B14E6" w:rsidRDefault="00F24FE0" w:rsidP="00EA212D">
            <w:pPr>
              <w:pStyle w:val="BodyAA"/>
              <w:numPr>
                <w:ilvl w:val="0"/>
                <w:numId w:val="173"/>
              </w:numPr>
              <w:tabs>
                <w:tab w:val="left" w:pos="484"/>
              </w:tabs>
              <w:spacing w:after="120"/>
              <w:ind w:left="414" w:hanging="425"/>
              <w:rPr>
                <w:rFonts w:asciiTheme="minorHAnsi" w:eastAsia="Calibri" w:hAnsiTheme="minorHAnsi" w:cstheme="minorHAnsi"/>
                <w:color w:val="auto"/>
              </w:rPr>
            </w:pPr>
            <w:r w:rsidRPr="002B14E6">
              <w:rPr>
                <w:rFonts w:asciiTheme="minorHAnsi" w:eastAsia="Calibri" w:hAnsiTheme="minorHAnsi" w:cstheme="minorHAnsi"/>
                <w:color w:val="auto"/>
              </w:rPr>
              <w:t>report to LA</w:t>
            </w:r>
            <w:r w:rsidR="3E2B508B" w:rsidRPr="002B14E6">
              <w:rPr>
                <w:rFonts w:asciiTheme="minorHAnsi" w:eastAsia="Calibri" w:hAnsiTheme="minorHAnsi" w:cstheme="minorHAnsi"/>
                <w:color w:val="auto"/>
              </w:rPr>
              <w:t xml:space="preserve">, LADO, </w:t>
            </w:r>
            <w:r w:rsidRPr="002B14E6">
              <w:rPr>
                <w:rFonts w:asciiTheme="minorHAnsi" w:eastAsia="Calibri" w:hAnsiTheme="minorHAnsi" w:cstheme="minorHAnsi"/>
                <w:color w:val="auto"/>
              </w:rPr>
              <w:t>LSC</w:t>
            </w:r>
            <w:r w:rsidR="5A3CF45C" w:rsidRPr="002B14E6">
              <w:rPr>
                <w:rFonts w:asciiTheme="minorHAnsi" w:eastAsia="Calibri" w:hAnsiTheme="minorHAnsi" w:cstheme="minorHAnsi"/>
                <w:color w:val="auto"/>
              </w:rPr>
              <w:t>P</w:t>
            </w:r>
            <w:r w:rsidRPr="002B14E6">
              <w:rPr>
                <w:rFonts w:asciiTheme="minorHAnsi" w:eastAsia="Calibri" w:hAnsiTheme="minorHAnsi" w:cstheme="minorHAnsi"/>
                <w:color w:val="auto"/>
              </w:rPr>
              <w:t>B, Personnel,  Human resource.</w:t>
            </w:r>
          </w:p>
          <w:p w14:paraId="2AEACC6B" w14:textId="77777777" w:rsidR="00F24FE0" w:rsidRPr="002B14E6" w:rsidRDefault="00F24FE0" w:rsidP="00EA212D">
            <w:pPr>
              <w:pStyle w:val="BodyAA"/>
              <w:numPr>
                <w:ilvl w:val="0"/>
                <w:numId w:val="173"/>
              </w:numPr>
              <w:tabs>
                <w:tab w:val="left" w:pos="484"/>
              </w:tabs>
              <w:spacing w:after="120"/>
              <w:ind w:left="414" w:hanging="425"/>
              <w:rPr>
                <w:rFonts w:asciiTheme="minorHAnsi" w:hAnsiTheme="minorHAnsi" w:cstheme="minorHAnsi"/>
              </w:rPr>
            </w:pPr>
            <w:r w:rsidRPr="002B14E6">
              <w:rPr>
                <w:rFonts w:asciiTheme="minorHAnsi" w:eastAsia="Calibri" w:hAnsiTheme="minorHAnsi" w:cstheme="minorHAnsi"/>
                <w:color w:val="auto"/>
              </w:rPr>
              <w:lastRenderedPageBreak/>
              <w:t>Report to Police / CEOP where child abuse or illegal activity is suspected.</w:t>
            </w:r>
            <w:r w:rsidRPr="002B14E6">
              <w:rPr>
                <w:rFonts w:asciiTheme="minorHAnsi" w:hAnsiTheme="minorHAnsi" w:cstheme="minorHAnsi"/>
              </w:rPr>
              <w:t xml:space="preserve"> </w:t>
            </w:r>
            <w:r w:rsidRPr="002B14E6">
              <w:rPr>
                <w:rFonts w:asciiTheme="minorHAnsi" w:hAnsiTheme="minorHAnsi" w:cstheme="minorHAnsi"/>
                <w:i/>
                <w:iCs/>
              </w:rPr>
              <w:t xml:space="preserve"> </w:t>
            </w:r>
          </w:p>
        </w:tc>
      </w:tr>
    </w:tbl>
    <w:tbl>
      <w:tblPr>
        <w:tblpPr w:leftFromText="180" w:rightFromText="180" w:vertAnchor="text" w:horzAnchor="margin" w:tblpY="-179"/>
        <w:tblW w:w="96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22"/>
      </w:tblGrid>
      <w:tr w:rsidR="00F24FE0" w:rsidRPr="002B14E6" w14:paraId="41F618BC" w14:textId="77777777" w:rsidTr="15CE253E">
        <w:trPr>
          <w:trHeight w:val="1753"/>
        </w:trPr>
        <w:tc>
          <w:tcPr>
            <w:tcW w:w="9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601A8DA" w14:textId="77777777" w:rsidR="008E4D5B" w:rsidRDefault="008E4D5B" w:rsidP="00427930">
            <w:pPr>
              <w:pStyle w:val="BodyA"/>
            </w:pPr>
          </w:p>
          <w:p w14:paraId="1F0A44BC" w14:textId="77777777" w:rsidR="008E4D5B" w:rsidRDefault="008E4D5B" w:rsidP="00427930">
            <w:pPr>
              <w:pStyle w:val="BodyA"/>
            </w:pPr>
          </w:p>
          <w:p w14:paraId="3E040F31" w14:textId="77777777" w:rsidR="008E4D5B" w:rsidRDefault="008E4D5B" w:rsidP="00427930">
            <w:pPr>
              <w:pStyle w:val="BodyA"/>
            </w:pPr>
          </w:p>
          <w:p w14:paraId="7179F81B" w14:textId="3CC7962E" w:rsidR="00F24FE0" w:rsidRPr="002B14E6" w:rsidRDefault="00F24FE0" w:rsidP="00427930">
            <w:pPr>
              <w:pStyle w:val="BodyA"/>
            </w:pPr>
            <w:r w:rsidRPr="002B14E6">
              <w:t xml:space="preserve">If a member of staff commits an exceptionally serious act of gross misconduct </w:t>
            </w:r>
          </w:p>
          <w:p w14:paraId="6F301F83" w14:textId="77777777" w:rsidR="00F24FE0" w:rsidRPr="002B14E6" w:rsidRDefault="00F24FE0" w:rsidP="00427930">
            <w:pPr>
              <w:pStyle w:val="BodyA"/>
            </w:pPr>
            <w:r w:rsidRPr="002B14E6">
              <w:t xml:space="preserve">The member of staff should be instantly suspended.  Normally though, there will be an investigation before disciplinary action is taken for any alleged offence.  As part of that the member of staff will be asked to explain their actions and these will be considered before any disciplinary action is taken.  </w:t>
            </w:r>
          </w:p>
          <w:p w14:paraId="2435E099" w14:textId="7F640CA1" w:rsidR="00F24FE0" w:rsidRPr="002B14E6" w:rsidRDefault="00F24FE0" w:rsidP="00427930">
            <w:pPr>
              <w:pStyle w:val="BodyA"/>
            </w:pPr>
            <w:r w:rsidRPr="002B14E6">
              <w:t xml:space="preserve">The </w:t>
            </w:r>
            <w:r w:rsidR="00C242B1" w:rsidRPr="002B14E6">
              <w:t>school</w:t>
            </w:r>
            <w:r w:rsidRPr="002B14E6">
              <w:t xml:space="preserve"> are likely to involve external support agencies as part of these investigations e.g. an ICT technical support service to investigate equipment and data evidence, the Local Authority Human Resources team.</w:t>
            </w:r>
          </w:p>
        </w:tc>
      </w:tr>
      <w:tr w:rsidR="00F24FE0" w:rsidRPr="002B14E6" w14:paraId="7C4E8A66" w14:textId="77777777" w:rsidTr="15CE253E">
        <w:trPr>
          <w:trHeight w:val="1374"/>
        </w:trPr>
        <w:tc>
          <w:tcPr>
            <w:tcW w:w="9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91FC542" w14:textId="77777777" w:rsidR="00F24FE0" w:rsidRPr="002B14E6" w:rsidRDefault="00F24FE0" w:rsidP="00011120">
            <w:pPr>
              <w:pStyle w:val="NormalWeb"/>
            </w:pPr>
            <w:r w:rsidRPr="002B14E6">
              <w:t xml:space="preserve">Child abuse images found </w:t>
            </w:r>
          </w:p>
          <w:p w14:paraId="72DF2A19" w14:textId="77777777" w:rsidR="00F24FE0" w:rsidRPr="002B14E6" w:rsidRDefault="00F24FE0" w:rsidP="00011120">
            <w:pPr>
              <w:pStyle w:val="NormalWeb"/>
            </w:pPr>
            <w:r w:rsidRPr="002B14E6">
              <w:t xml:space="preserve">In the case of Child abuse images being found, the member of staff should be </w:t>
            </w:r>
            <w:r w:rsidRPr="002B14E6">
              <w:rPr>
                <w:b/>
                <w:bCs/>
              </w:rPr>
              <w:t>immediately suspended</w:t>
            </w:r>
            <w:r w:rsidRPr="002B14E6">
              <w:t xml:space="preserve"> and the Police should be called.</w:t>
            </w:r>
          </w:p>
          <w:p w14:paraId="765EF8F7" w14:textId="77777777" w:rsidR="00F24FE0" w:rsidRPr="002B14E6" w:rsidRDefault="00F24FE0" w:rsidP="00011120">
            <w:pPr>
              <w:pStyle w:val="NormalWeb"/>
            </w:pPr>
            <w:r w:rsidRPr="002B14E6">
              <w:t>Anyone may report any inappropriate or potentially illegal activity or abuse with or towards a child online to the Child Exploitation and Online Protection (CEOP):</w:t>
            </w:r>
          </w:p>
          <w:p w14:paraId="34820D8C" w14:textId="77777777" w:rsidR="00F24FE0" w:rsidRPr="002B14E6" w:rsidRDefault="00F24FE0" w:rsidP="00011120">
            <w:pPr>
              <w:pStyle w:val="NormalWeb"/>
            </w:pPr>
            <w:hyperlink r:id="rId27" w:history="1">
              <w:r w:rsidRPr="002B14E6">
                <w:rPr>
                  <w:rStyle w:val="Hyperlink5"/>
                  <w:rFonts w:eastAsia="Browallia New"/>
                  <w:kern w:val="28"/>
                  <w:sz w:val="22"/>
                  <w:szCs w:val="22"/>
                </w:rPr>
                <w:t>http://www.ceop.gov.uk/reporting_abuse.html</w:t>
              </w:r>
            </w:hyperlink>
          </w:p>
        </w:tc>
      </w:tr>
    </w:tbl>
    <w:p w14:paraId="3191C261" w14:textId="77777777" w:rsidR="00F24FE0" w:rsidRPr="002B14E6" w:rsidRDefault="00F24FE0" w:rsidP="00427930">
      <w:pPr>
        <w:pStyle w:val="BodyA"/>
        <w:rPr>
          <w:rFonts w:eastAsia="Arial"/>
        </w:rPr>
      </w:pPr>
      <w:r w:rsidRPr="002B14E6">
        <w:t>How will staff and students be informed of these procedures?</w:t>
      </w:r>
    </w:p>
    <w:p w14:paraId="3FDACEFE" w14:textId="0B2627F5" w:rsidR="00F24FE0" w:rsidRPr="002B14E6" w:rsidRDefault="00F24FE0" w:rsidP="00EA212D">
      <w:pPr>
        <w:pStyle w:val="Default"/>
        <w:numPr>
          <w:ilvl w:val="0"/>
          <w:numId w:val="170"/>
        </w:numPr>
        <w:pBdr>
          <w:top w:val="nil"/>
          <w:left w:val="nil"/>
          <w:bottom w:val="nil"/>
          <w:right w:val="nil"/>
          <w:between w:val="nil"/>
          <w:bar w:val="nil"/>
        </w:pBdr>
        <w:autoSpaceDE/>
        <w:autoSpaceDN/>
        <w:adjustRightInd/>
        <w:spacing w:after="240"/>
        <w:jc w:val="both"/>
        <w:rPr>
          <w:rFonts w:asciiTheme="minorHAnsi" w:hAnsiTheme="minorHAnsi" w:cstheme="minorHAnsi"/>
          <w:color w:val="auto"/>
          <w:sz w:val="22"/>
          <w:szCs w:val="22"/>
        </w:rPr>
      </w:pPr>
      <w:r w:rsidRPr="002B14E6">
        <w:rPr>
          <w:rFonts w:asciiTheme="minorHAnsi" w:hAnsiTheme="minorHAnsi" w:cstheme="minorHAnsi"/>
          <w:color w:val="auto"/>
          <w:sz w:val="22"/>
          <w:szCs w:val="22"/>
        </w:rPr>
        <w:t xml:space="preserve">They will be fully explained and included within the </w:t>
      </w:r>
      <w:r w:rsidR="00C242B1" w:rsidRPr="002B14E6">
        <w:rPr>
          <w:rFonts w:asciiTheme="minorHAnsi" w:hAnsiTheme="minorHAnsi" w:cstheme="minorHAnsi"/>
          <w:color w:val="auto"/>
          <w:sz w:val="22"/>
          <w:szCs w:val="22"/>
        </w:rPr>
        <w:t>school’s</w:t>
      </w:r>
      <w:r w:rsidRPr="002B14E6">
        <w:rPr>
          <w:rFonts w:asciiTheme="minorHAnsi" w:hAnsiTheme="minorHAnsi" w:cstheme="minorHAnsi"/>
          <w:color w:val="auto"/>
          <w:sz w:val="22"/>
          <w:szCs w:val="22"/>
        </w:rPr>
        <w:t xml:space="preserve"> online-safety acceptable use agreement form;</w:t>
      </w:r>
    </w:p>
    <w:p w14:paraId="4843B240" w14:textId="0BFF2139" w:rsidR="00F24FE0" w:rsidRPr="002B14E6" w:rsidRDefault="00F24FE0" w:rsidP="00EA212D">
      <w:pPr>
        <w:pStyle w:val="Default"/>
        <w:numPr>
          <w:ilvl w:val="0"/>
          <w:numId w:val="170"/>
        </w:numPr>
        <w:pBdr>
          <w:top w:val="nil"/>
          <w:left w:val="nil"/>
          <w:bottom w:val="nil"/>
          <w:right w:val="nil"/>
          <w:between w:val="nil"/>
          <w:bar w:val="nil"/>
        </w:pBdr>
        <w:autoSpaceDE/>
        <w:autoSpaceDN/>
        <w:adjustRightInd/>
        <w:spacing w:after="240"/>
        <w:jc w:val="both"/>
        <w:rPr>
          <w:rFonts w:asciiTheme="minorHAnsi" w:hAnsiTheme="minorHAnsi" w:cstheme="minorHAnsi"/>
          <w:color w:val="auto"/>
          <w:sz w:val="22"/>
          <w:szCs w:val="22"/>
        </w:rPr>
      </w:pPr>
      <w:r w:rsidRPr="002B14E6">
        <w:rPr>
          <w:rFonts w:asciiTheme="minorHAnsi" w:hAnsiTheme="minorHAnsi" w:cstheme="minorHAnsi"/>
          <w:color w:val="auto"/>
          <w:sz w:val="22"/>
          <w:szCs w:val="22"/>
        </w:rPr>
        <w:t xml:space="preserve">Pupils will be taught about responsible and acceptable use and given strategies to deal with incidents so they can develop unacceptable </w:t>
      </w:r>
      <w:r w:rsidR="00F66EF6" w:rsidRPr="002B14E6">
        <w:rPr>
          <w:rFonts w:asciiTheme="minorHAnsi" w:hAnsiTheme="minorHAnsi" w:cstheme="minorHAnsi"/>
          <w:color w:val="auto"/>
          <w:sz w:val="22"/>
          <w:szCs w:val="22"/>
        </w:rPr>
        <w:t>behaviours</w:t>
      </w:r>
      <w:r w:rsidRPr="002B14E6">
        <w:rPr>
          <w:rFonts w:asciiTheme="minorHAnsi" w:hAnsiTheme="minorHAnsi" w:cstheme="minorHAnsi"/>
          <w:color w:val="auto"/>
          <w:sz w:val="22"/>
          <w:szCs w:val="22"/>
        </w:rPr>
        <w:t>.</w:t>
      </w:r>
    </w:p>
    <w:p w14:paraId="681A2221" w14:textId="77777777" w:rsidR="00F24FE0" w:rsidRPr="002B14E6" w:rsidRDefault="00F24FE0" w:rsidP="00EA212D">
      <w:pPr>
        <w:pStyle w:val="Default"/>
        <w:numPr>
          <w:ilvl w:val="0"/>
          <w:numId w:val="170"/>
        </w:numPr>
        <w:pBdr>
          <w:top w:val="nil"/>
          <w:left w:val="nil"/>
          <w:bottom w:val="nil"/>
          <w:right w:val="nil"/>
          <w:between w:val="nil"/>
          <w:bar w:val="nil"/>
        </w:pBdr>
        <w:autoSpaceDE/>
        <w:autoSpaceDN/>
        <w:adjustRightInd/>
        <w:spacing w:after="240"/>
        <w:jc w:val="both"/>
        <w:rPr>
          <w:rFonts w:asciiTheme="minorHAnsi" w:hAnsiTheme="minorHAnsi" w:cstheme="minorHAnsi"/>
          <w:color w:val="auto"/>
          <w:sz w:val="22"/>
          <w:szCs w:val="22"/>
        </w:rPr>
      </w:pPr>
      <w:r w:rsidRPr="002B14E6">
        <w:rPr>
          <w:rFonts w:asciiTheme="minorHAnsi" w:hAnsiTheme="minorHAnsi" w:cstheme="minorHAnsi"/>
          <w:color w:val="auto"/>
          <w:sz w:val="22"/>
          <w:szCs w:val="22"/>
        </w:rPr>
        <w:t>Pupils will sign an age appropriate online-safety / acceptable use agreement form;</w:t>
      </w:r>
    </w:p>
    <w:p w14:paraId="4D9C46DF" w14:textId="2188D7C5" w:rsidR="00B16F29" w:rsidRPr="002B14E6" w:rsidRDefault="00F24FE0" w:rsidP="00EA212D">
      <w:pPr>
        <w:pStyle w:val="Default"/>
        <w:numPr>
          <w:ilvl w:val="0"/>
          <w:numId w:val="170"/>
        </w:numPr>
        <w:pBdr>
          <w:top w:val="nil"/>
          <w:left w:val="nil"/>
          <w:bottom w:val="nil"/>
          <w:right w:val="nil"/>
          <w:between w:val="nil"/>
          <w:bar w:val="nil"/>
        </w:pBdr>
        <w:autoSpaceDE/>
        <w:autoSpaceDN/>
        <w:adjustRightInd/>
        <w:spacing w:after="240"/>
        <w:jc w:val="both"/>
        <w:rPr>
          <w:rFonts w:asciiTheme="minorHAnsi" w:hAnsiTheme="minorHAnsi" w:cstheme="minorHAnsi"/>
          <w:color w:val="auto"/>
          <w:sz w:val="22"/>
          <w:szCs w:val="22"/>
        </w:rPr>
      </w:pPr>
      <w:r w:rsidRPr="002B14E6">
        <w:rPr>
          <w:rFonts w:asciiTheme="minorHAnsi" w:hAnsiTheme="minorHAnsi" w:cstheme="minorHAnsi"/>
          <w:color w:val="auto"/>
          <w:sz w:val="22"/>
          <w:szCs w:val="22"/>
        </w:rPr>
        <w:t xml:space="preserve">The </w:t>
      </w:r>
      <w:r w:rsidR="00C242B1" w:rsidRPr="002B14E6">
        <w:rPr>
          <w:rFonts w:asciiTheme="minorHAnsi" w:hAnsiTheme="minorHAnsi" w:cstheme="minorHAnsi"/>
          <w:color w:val="auto"/>
          <w:sz w:val="22"/>
          <w:szCs w:val="22"/>
        </w:rPr>
        <w:t>school’s</w:t>
      </w:r>
      <w:r w:rsidRPr="002B14E6">
        <w:rPr>
          <w:rFonts w:asciiTheme="minorHAnsi" w:hAnsiTheme="minorHAnsi" w:cstheme="minorHAnsi"/>
          <w:color w:val="auto"/>
          <w:sz w:val="22"/>
          <w:szCs w:val="22"/>
        </w:rPr>
        <w:t xml:space="preserve"> online-safety policy will be made available and explained to parents, and parents will sign an acceptance form when their child starts at the </w:t>
      </w:r>
      <w:r w:rsidR="00C242B1" w:rsidRPr="002B14E6">
        <w:rPr>
          <w:rFonts w:asciiTheme="minorHAnsi" w:hAnsiTheme="minorHAnsi" w:cstheme="minorHAnsi"/>
          <w:color w:val="auto"/>
          <w:sz w:val="22"/>
          <w:szCs w:val="22"/>
        </w:rPr>
        <w:t>school</w:t>
      </w:r>
      <w:r w:rsidRPr="002B14E6">
        <w:rPr>
          <w:rFonts w:asciiTheme="minorHAnsi" w:hAnsiTheme="minorHAnsi" w:cstheme="minorHAnsi"/>
          <w:color w:val="auto"/>
          <w:sz w:val="22"/>
          <w:szCs w:val="22"/>
        </w:rPr>
        <w:t>.</w:t>
      </w:r>
    </w:p>
    <w:p w14:paraId="61D42E1C" w14:textId="06ED2D8C" w:rsidR="00F24FE0" w:rsidRPr="002B14E6" w:rsidRDefault="00F24FE0" w:rsidP="00EA212D">
      <w:pPr>
        <w:pStyle w:val="Default"/>
        <w:numPr>
          <w:ilvl w:val="0"/>
          <w:numId w:val="170"/>
        </w:numPr>
        <w:pBdr>
          <w:top w:val="nil"/>
          <w:left w:val="nil"/>
          <w:bottom w:val="nil"/>
          <w:right w:val="nil"/>
          <w:between w:val="nil"/>
          <w:bar w:val="nil"/>
        </w:pBdr>
        <w:autoSpaceDE/>
        <w:autoSpaceDN/>
        <w:adjustRightInd/>
        <w:spacing w:after="200" w:line="276" w:lineRule="auto"/>
        <w:jc w:val="both"/>
        <w:rPr>
          <w:rFonts w:asciiTheme="minorHAnsi" w:eastAsiaTheme="majorEastAsia" w:hAnsiTheme="minorHAnsi" w:cstheme="minorHAnsi"/>
          <w:b/>
          <w:bCs/>
          <w:color w:val="000000" w:themeColor="text1"/>
          <w:spacing w:val="-15"/>
          <w:sz w:val="22"/>
          <w:szCs w:val="22"/>
        </w:rPr>
      </w:pPr>
      <w:r w:rsidRPr="002B14E6">
        <w:rPr>
          <w:rFonts w:asciiTheme="minorHAnsi" w:hAnsiTheme="minorHAnsi" w:cstheme="minorHAnsi"/>
          <w:color w:val="auto"/>
          <w:sz w:val="22"/>
          <w:szCs w:val="22"/>
        </w:rPr>
        <w:t xml:space="preserve">Information on reporting abuse / bullying etc. will be made available by the </w:t>
      </w:r>
      <w:r w:rsidR="00C242B1" w:rsidRPr="002B14E6">
        <w:rPr>
          <w:rFonts w:asciiTheme="minorHAnsi" w:hAnsiTheme="minorHAnsi" w:cstheme="minorHAnsi"/>
          <w:color w:val="auto"/>
          <w:sz w:val="22"/>
          <w:szCs w:val="22"/>
        </w:rPr>
        <w:t>school</w:t>
      </w:r>
      <w:r w:rsidRPr="002B14E6">
        <w:rPr>
          <w:rFonts w:asciiTheme="minorHAnsi" w:hAnsiTheme="minorHAnsi" w:cstheme="minorHAnsi"/>
          <w:color w:val="auto"/>
          <w:sz w:val="22"/>
          <w:szCs w:val="22"/>
        </w:rPr>
        <w:t xml:space="preserve"> for pupils, </w:t>
      </w:r>
    </w:p>
    <w:sectPr w:rsidR="00F24FE0" w:rsidRPr="002B14E6" w:rsidSect="00C5611E">
      <w:headerReference w:type="default" r:id="rId28"/>
      <w:pgSz w:w="11906" w:h="16838"/>
      <w:pgMar w:top="1440"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1D644" w14:textId="77777777" w:rsidR="00AE2FCA" w:rsidRDefault="00AE2FCA" w:rsidP="00011120">
      <w:r>
        <w:separator/>
      </w:r>
    </w:p>
    <w:p w14:paraId="5D559A4F" w14:textId="77777777" w:rsidR="00AE2FCA" w:rsidRDefault="00AE2FCA" w:rsidP="00011120"/>
  </w:endnote>
  <w:endnote w:type="continuationSeparator" w:id="0">
    <w:p w14:paraId="023D6A7A" w14:textId="77777777" w:rsidR="00AE2FCA" w:rsidRDefault="00AE2FCA" w:rsidP="00011120">
      <w:r>
        <w:continuationSeparator/>
      </w:r>
    </w:p>
    <w:p w14:paraId="092A7136" w14:textId="77777777" w:rsidR="00AE2FCA" w:rsidRDefault="00AE2FCA" w:rsidP="000111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DAD4A62-3812-4341-9584-024CA8B9202F}"/>
    <w:embedBold r:id="rId2" w:fontKey="{C1EADAE0-BE67-41A3-BE95-38640923813E}"/>
    <w:embedItalic r:id="rId3" w:fontKey="{B8FE2C6D-BBDB-4C0B-A5B9-6F4118D410F4}"/>
    <w:embedBoldItalic r:id="rId4" w:fontKey="{9DECAD88-711E-4C98-B6DF-E7D254A350E1}"/>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tham Medium">
    <w:altName w:val="Arial"/>
    <w:charset w:val="00"/>
    <w:family w:val="modern"/>
    <w:pitch w:val="variable"/>
    <w:sig w:usb0="A10000FF" w:usb1="4000005B"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L Frutiger Light">
    <w:altName w:val="Courier New"/>
    <w:charset w:val="00"/>
    <w:family w:val="roman"/>
    <w:pitch w:val="variable"/>
  </w:font>
  <w:font w:name="Frutiger">
    <w:altName w:val="MS Mincho"/>
    <w:charset w:val="00"/>
    <w:family w:val="roman"/>
    <w:pitch w:val="variable"/>
  </w:font>
  <w:font w:name="R Frutiger Roman">
    <w:altName w:val="Courier New"/>
    <w:charset w:val="00"/>
    <w:family w:val="roman"/>
    <w:pitch w:val="variable"/>
  </w:font>
  <w:font w:name="VAG Rounded Std Light">
    <w:charset w:val="00"/>
    <w:family w:val="swiss"/>
    <w:pitch w:val="variable"/>
    <w:sig w:usb0="00000003" w:usb1="00000000" w:usb2="00000000" w:usb3="00000000" w:csb0="00000001" w:csb1="00000000"/>
  </w:font>
  <w:font w:name="YDUOYF+Frutiger-Roman">
    <w:altName w:val="Times New Roman"/>
    <w:charset w:val="00"/>
    <w:family w:val="roman"/>
    <w:pitch w:val="variable"/>
  </w:font>
  <w:font w:name="VFQWIL+Frutiger-Italic">
    <w:altName w:val="Frutiger"/>
    <w:charset w:val="00"/>
    <w:family w:val="roman"/>
    <w:pitch w:val="variable"/>
  </w:font>
  <w:font w:name="Helvetica">
    <w:panose1 w:val="020B0604020202020204"/>
    <w:charset w:val="00"/>
    <w:family w:val="swiss"/>
    <w:pitch w:val="variable"/>
    <w:sig w:usb0="E0002EFF" w:usb1="C000785B" w:usb2="00000009" w:usb3="00000000" w:csb0="000001FF" w:csb1="00000000"/>
  </w:font>
  <w:font w:name="ヒラギノ角ゴ Pro W3">
    <w:charset w:val="80"/>
    <w:family w:val="swiss"/>
    <w:pitch w:val="variable"/>
    <w:sig w:usb0="E00002FF" w:usb1="7AC7FFFF" w:usb2="00000012" w:usb3="00000000" w:csb0="0002000D"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5150" w14:textId="77777777" w:rsidR="000C0F10" w:rsidRDefault="000C0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569571"/>
      <w:docPartObj>
        <w:docPartGallery w:val="Page Numbers (Top of Page)"/>
        <w:docPartUnique/>
      </w:docPartObj>
    </w:sdtPr>
    <w:sdtEndPr/>
    <w:sdtContent>
      <w:p w14:paraId="35ADCC76" w14:textId="6067AA57" w:rsidR="00381131" w:rsidRDefault="00011120" w:rsidP="0001112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42</w:t>
        </w:r>
        <w:r>
          <w:rPr>
            <w:b/>
            <w:bCs/>
            <w:sz w:val="24"/>
            <w:szCs w:val="24"/>
          </w:rPr>
          <w:fldChar w:fldCharType="end"/>
        </w:r>
      </w:p>
    </w:sdtContent>
  </w:sdt>
  <w:p w14:paraId="20C6A95C" w14:textId="77777777" w:rsidR="00C042D3" w:rsidRDefault="00C042D3" w:rsidP="00011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14D2" w14:textId="2041970F" w:rsidR="00C042D3" w:rsidRPr="00A44896" w:rsidRDefault="007C4D3A" w:rsidP="00011120">
    <w:pPr>
      <w:pStyle w:val="Footer"/>
      <w:rPr>
        <w:rFonts w:cstheme="minorBidi"/>
        <w:sz w:val="18"/>
        <w:szCs w:val="18"/>
      </w:rPr>
    </w:pPr>
    <w:r>
      <w:rPr>
        <w:noProof/>
      </w:rPr>
      <w:drawing>
        <wp:anchor distT="0" distB="0" distL="114300" distR="114300" simplePos="0" relativeHeight="251658240" behindDoc="1" locked="0" layoutInCell="1" allowOverlap="1" wp14:anchorId="0F4CE78E" wp14:editId="21376F2C">
          <wp:simplePos x="0" y="0"/>
          <wp:positionH relativeFrom="page">
            <wp:posOffset>12900</wp:posOffset>
          </wp:positionH>
          <wp:positionV relativeFrom="paragraph">
            <wp:posOffset>-832389</wp:posOffset>
          </wp:positionV>
          <wp:extent cx="7552690" cy="1436370"/>
          <wp:effectExtent l="0" t="0" r="0" b="0"/>
          <wp:wrapNone/>
          <wp:docPr id="1471401455" name="Picture 1471401455" descr="A green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303152" name="Picture 1548303152" descr="A green and white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2690" cy="1436370"/>
                  </a:xfrm>
                  <a:prstGeom prst="rect">
                    <a:avLst/>
                  </a:prstGeom>
                </pic:spPr>
              </pic:pic>
            </a:graphicData>
          </a:graphic>
          <wp14:sizeRelH relativeFrom="margin">
            <wp14:pctWidth>0</wp14:pctWidth>
          </wp14:sizeRelH>
          <wp14:sizeRelV relativeFrom="margin">
            <wp14:pctHeight>0</wp14:pctHeight>
          </wp14:sizeRelV>
        </wp:anchor>
      </w:drawing>
    </w:r>
  </w:p>
  <w:p w14:paraId="096BBAB3" w14:textId="77777777" w:rsidR="00C042D3" w:rsidRDefault="00C042D3" w:rsidP="000111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007863"/>
      <w:docPartObj>
        <w:docPartGallery w:val="Page Numbers (Bottom of Page)"/>
        <w:docPartUnique/>
      </w:docPartObj>
    </w:sdtPr>
    <w:sdtEndPr/>
    <w:sdtContent>
      <w:sdt>
        <w:sdtPr>
          <w:id w:val="-1255967316"/>
          <w:docPartObj>
            <w:docPartGallery w:val="Page Numbers (Top of Page)"/>
            <w:docPartUnique/>
          </w:docPartObj>
        </w:sdtPr>
        <w:sdtEndPr/>
        <w:sdtContent>
          <w:p w14:paraId="74390AA6" w14:textId="2BA70CD5" w:rsidR="007C4D3A" w:rsidRDefault="00011120" w:rsidP="0001112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0B74B" w14:textId="77777777" w:rsidR="00AE2FCA" w:rsidRDefault="00AE2FCA" w:rsidP="00011120">
      <w:r>
        <w:separator/>
      </w:r>
    </w:p>
    <w:p w14:paraId="04847E28" w14:textId="77777777" w:rsidR="00AE2FCA" w:rsidRDefault="00AE2FCA" w:rsidP="00011120"/>
  </w:footnote>
  <w:footnote w:type="continuationSeparator" w:id="0">
    <w:p w14:paraId="1905773C" w14:textId="77777777" w:rsidR="00AE2FCA" w:rsidRDefault="00AE2FCA" w:rsidP="00011120">
      <w:r>
        <w:continuationSeparator/>
      </w:r>
    </w:p>
    <w:p w14:paraId="01BBF019" w14:textId="77777777" w:rsidR="00AE2FCA" w:rsidRDefault="00AE2FCA" w:rsidP="000111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08D9" w14:textId="77777777" w:rsidR="000C0F10" w:rsidRDefault="000C0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7939" w14:textId="77777777" w:rsidR="000C0F10" w:rsidRDefault="000C0F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3EC6" w14:textId="77777777" w:rsidR="000C0F10" w:rsidRDefault="000C0F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BC12" w14:textId="77777777" w:rsidR="00C042D3" w:rsidRDefault="00C042D3" w:rsidP="00011120">
    <w:pPr>
      <w:pStyle w:val="Footer"/>
    </w:pPr>
  </w:p>
  <w:p w14:paraId="4B3CBEAD" w14:textId="77777777" w:rsidR="00C042D3" w:rsidRPr="00447C97" w:rsidRDefault="00C042D3" w:rsidP="00011120">
    <w:pPr>
      <w:pStyle w:val="Footer"/>
      <w:rPr>
        <w:sz w:val="18"/>
        <w:szCs w:val="18"/>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3F589C22"/>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1" w15:restartNumberingAfterBreak="0">
    <w:nsid w:val="002066CB"/>
    <w:multiLevelType w:val="multilevel"/>
    <w:tmpl w:val="8A742F8A"/>
    <w:styleLink w:val="List106"/>
    <w:lvl w:ilvl="0">
      <w:numFmt w:val="bullet"/>
      <w:lvlText w:val="o"/>
      <w:lvlJc w:val="left"/>
      <w:pPr>
        <w:tabs>
          <w:tab w:val="num" w:pos="753"/>
        </w:tabs>
        <w:ind w:left="753" w:hanging="393"/>
      </w:pPr>
      <w:rPr>
        <w:color w:val="92D050"/>
        <w:position w:val="0"/>
        <w:sz w:val="24"/>
        <w:szCs w:val="24"/>
      </w:rPr>
    </w:lvl>
    <w:lvl w:ilvl="1">
      <w:start w:val="1"/>
      <w:numFmt w:val="bullet"/>
      <w:lvlText w:val="o"/>
      <w:lvlJc w:val="left"/>
      <w:pPr>
        <w:tabs>
          <w:tab w:val="num" w:pos="1383"/>
        </w:tabs>
        <w:ind w:left="1383" w:hanging="303"/>
      </w:pPr>
      <w:rPr>
        <w:color w:val="92D050"/>
        <w:position w:val="0"/>
        <w:sz w:val="22"/>
        <w:szCs w:val="22"/>
      </w:rPr>
    </w:lvl>
    <w:lvl w:ilvl="2">
      <w:start w:val="1"/>
      <w:numFmt w:val="bullet"/>
      <w:lvlText w:val="▪"/>
      <w:lvlJc w:val="left"/>
      <w:pPr>
        <w:tabs>
          <w:tab w:val="num" w:pos="2103"/>
        </w:tabs>
        <w:ind w:left="2103" w:hanging="303"/>
      </w:pPr>
      <w:rPr>
        <w:color w:val="92D050"/>
        <w:position w:val="0"/>
        <w:sz w:val="22"/>
        <w:szCs w:val="22"/>
      </w:rPr>
    </w:lvl>
    <w:lvl w:ilvl="3">
      <w:start w:val="1"/>
      <w:numFmt w:val="bullet"/>
      <w:lvlText w:val="•"/>
      <w:lvlJc w:val="left"/>
      <w:pPr>
        <w:tabs>
          <w:tab w:val="num" w:pos="2823"/>
        </w:tabs>
        <w:ind w:left="2823" w:hanging="303"/>
      </w:pPr>
      <w:rPr>
        <w:color w:val="92D050"/>
        <w:position w:val="0"/>
        <w:sz w:val="22"/>
        <w:szCs w:val="22"/>
      </w:rPr>
    </w:lvl>
    <w:lvl w:ilvl="4">
      <w:start w:val="1"/>
      <w:numFmt w:val="bullet"/>
      <w:lvlText w:val="o"/>
      <w:lvlJc w:val="left"/>
      <w:pPr>
        <w:tabs>
          <w:tab w:val="num" w:pos="3543"/>
        </w:tabs>
        <w:ind w:left="3543" w:hanging="303"/>
      </w:pPr>
      <w:rPr>
        <w:color w:val="92D050"/>
        <w:position w:val="0"/>
        <w:sz w:val="22"/>
        <w:szCs w:val="22"/>
      </w:rPr>
    </w:lvl>
    <w:lvl w:ilvl="5">
      <w:start w:val="1"/>
      <w:numFmt w:val="bullet"/>
      <w:lvlText w:val="▪"/>
      <w:lvlJc w:val="left"/>
      <w:pPr>
        <w:tabs>
          <w:tab w:val="num" w:pos="4263"/>
        </w:tabs>
        <w:ind w:left="4263" w:hanging="303"/>
      </w:pPr>
      <w:rPr>
        <w:color w:val="92D050"/>
        <w:position w:val="0"/>
        <w:sz w:val="22"/>
        <w:szCs w:val="22"/>
      </w:rPr>
    </w:lvl>
    <w:lvl w:ilvl="6">
      <w:start w:val="1"/>
      <w:numFmt w:val="bullet"/>
      <w:lvlText w:val="•"/>
      <w:lvlJc w:val="left"/>
      <w:pPr>
        <w:tabs>
          <w:tab w:val="num" w:pos="4983"/>
        </w:tabs>
        <w:ind w:left="4983" w:hanging="303"/>
      </w:pPr>
      <w:rPr>
        <w:color w:val="92D050"/>
        <w:position w:val="0"/>
        <w:sz w:val="22"/>
        <w:szCs w:val="22"/>
      </w:rPr>
    </w:lvl>
    <w:lvl w:ilvl="7">
      <w:start w:val="1"/>
      <w:numFmt w:val="bullet"/>
      <w:lvlText w:val="o"/>
      <w:lvlJc w:val="left"/>
      <w:pPr>
        <w:tabs>
          <w:tab w:val="num" w:pos="5703"/>
        </w:tabs>
        <w:ind w:left="5703" w:hanging="303"/>
      </w:pPr>
      <w:rPr>
        <w:color w:val="92D050"/>
        <w:position w:val="0"/>
        <w:sz w:val="22"/>
        <w:szCs w:val="22"/>
      </w:rPr>
    </w:lvl>
    <w:lvl w:ilvl="8">
      <w:start w:val="1"/>
      <w:numFmt w:val="bullet"/>
      <w:lvlText w:val="▪"/>
      <w:lvlJc w:val="left"/>
      <w:pPr>
        <w:tabs>
          <w:tab w:val="num" w:pos="6423"/>
        </w:tabs>
        <w:ind w:left="6423" w:hanging="303"/>
      </w:pPr>
      <w:rPr>
        <w:color w:val="92D050"/>
        <w:position w:val="0"/>
        <w:sz w:val="22"/>
        <w:szCs w:val="22"/>
      </w:rPr>
    </w:lvl>
  </w:abstractNum>
  <w:abstractNum w:abstractNumId="2" w15:restartNumberingAfterBreak="0">
    <w:nsid w:val="00393DE3"/>
    <w:multiLevelType w:val="multilevel"/>
    <w:tmpl w:val="D2A81CE4"/>
    <w:lvl w:ilvl="0">
      <w:start w:val="5"/>
      <w:numFmt w:val="decimal"/>
      <w:lvlText w:val="%1"/>
      <w:lvlJc w:val="left"/>
      <w:pPr>
        <w:ind w:left="566" w:hanging="566"/>
      </w:pPr>
      <w:rPr>
        <w:rFonts w:hint="default"/>
      </w:rPr>
    </w:lvl>
    <w:lvl w:ilvl="1">
      <w:start w:val="15"/>
      <w:numFmt w:val="decimal"/>
      <w:lvlText w:val="%1.%2"/>
      <w:lvlJc w:val="left"/>
      <w:pPr>
        <w:ind w:left="926" w:hanging="566"/>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1BF36BB"/>
    <w:multiLevelType w:val="multilevel"/>
    <w:tmpl w:val="DF2E8F28"/>
    <w:styleLink w:val="List180"/>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4" w15:restartNumberingAfterBreak="0">
    <w:nsid w:val="02D309BC"/>
    <w:multiLevelType w:val="multilevel"/>
    <w:tmpl w:val="28ACBF42"/>
    <w:styleLink w:val="List101"/>
    <w:lvl w:ilvl="0">
      <w:numFmt w:val="bullet"/>
      <w:lvlText w:val="o"/>
      <w:lvlJc w:val="left"/>
      <w:pPr>
        <w:tabs>
          <w:tab w:val="num" w:pos="753"/>
        </w:tabs>
        <w:ind w:left="753" w:hanging="393"/>
      </w:pPr>
      <w:rPr>
        <w:color w:val="92D050"/>
        <w:position w:val="0"/>
        <w:sz w:val="24"/>
        <w:szCs w:val="24"/>
      </w:rPr>
    </w:lvl>
    <w:lvl w:ilvl="1">
      <w:start w:val="1"/>
      <w:numFmt w:val="bullet"/>
      <w:lvlText w:val="o"/>
      <w:lvlJc w:val="left"/>
      <w:pPr>
        <w:tabs>
          <w:tab w:val="num" w:pos="1383"/>
        </w:tabs>
        <w:ind w:left="1383" w:hanging="303"/>
      </w:pPr>
      <w:rPr>
        <w:color w:val="92D050"/>
        <w:position w:val="0"/>
        <w:sz w:val="22"/>
        <w:szCs w:val="22"/>
      </w:rPr>
    </w:lvl>
    <w:lvl w:ilvl="2">
      <w:start w:val="1"/>
      <w:numFmt w:val="bullet"/>
      <w:lvlText w:val="▪"/>
      <w:lvlJc w:val="left"/>
      <w:pPr>
        <w:tabs>
          <w:tab w:val="num" w:pos="2103"/>
        </w:tabs>
        <w:ind w:left="2103" w:hanging="303"/>
      </w:pPr>
      <w:rPr>
        <w:color w:val="92D050"/>
        <w:position w:val="0"/>
        <w:sz w:val="22"/>
        <w:szCs w:val="22"/>
      </w:rPr>
    </w:lvl>
    <w:lvl w:ilvl="3">
      <w:start w:val="1"/>
      <w:numFmt w:val="bullet"/>
      <w:lvlText w:val="•"/>
      <w:lvlJc w:val="left"/>
      <w:pPr>
        <w:tabs>
          <w:tab w:val="num" w:pos="2823"/>
        </w:tabs>
        <w:ind w:left="2823" w:hanging="303"/>
      </w:pPr>
      <w:rPr>
        <w:color w:val="92D050"/>
        <w:position w:val="0"/>
        <w:sz w:val="22"/>
        <w:szCs w:val="22"/>
      </w:rPr>
    </w:lvl>
    <w:lvl w:ilvl="4">
      <w:start w:val="1"/>
      <w:numFmt w:val="bullet"/>
      <w:lvlText w:val="o"/>
      <w:lvlJc w:val="left"/>
      <w:pPr>
        <w:tabs>
          <w:tab w:val="num" w:pos="3543"/>
        </w:tabs>
        <w:ind w:left="3543" w:hanging="303"/>
      </w:pPr>
      <w:rPr>
        <w:color w:val="92D050"/>
        <w:position w:val="0"/>
        <w:sz w:val="22"/>
        <w:szCs w:val="22"/>
      </w:rPr>
    </w:lvl>
    <w:lvl w:ilvl="5">
      <w:start w:val="1"/>
      <w:numFmt w:val="bullet"/>
      <w:lvlText w:val="▪"/>
      <w:lvlJc w:val="left"/>
      <w:pPr>
        <w:tabs>
          <w:tab w:val="num" w:pos="4263"/>
        </w:tabs>
        <w:ind w:left="4263" w:hanging="303"/>
      </w:pPr>
      <w:rPr>
        <w:color w:val="92D050"/>
        <w:position w:val="0"/>
        <w:sz w:val="22"/>
        <w:szCs w:val="22"/>
      </w:rPr>
    </w:lvl>
    <w:lvl w:ilvl="6">
      <w:start w:val="1"/>
      <w:numFmt w:val="bullet"/>
      <w:lvlText w:val="•"/>
      <w:lvlJc w:val="left"/>
      <w:pPr>
        <w:tabs>
          <w:tab w:val="num" w:pos="4983"/>
        </w:tabs>
        <w:ind w:left="4983" w:hanging="303"/>
      </w:pPr>
      <w:rPr>
        <w:color w:val="92D050"/>
        <w:position w:val="0"/>
        <w:sz w:val="22"/>
        <w:szCs w:val="22"/>
      </w:rPr>
    </w:lvl>
    <w:lvl w:ilvl="7">
      <w:start w:val="1"/>
      <w:numFmt w:val="bullet"/>
      <w:lvlText w:val="o"/>
      <w:lvlJc w:val="left"/>
      <w:pPr>
        <w:tabs>
          <w:tab w:val="num" w:pos="5703"/>
        </w:tabs>
        <w:ind w:left="5703" w:hanging="303"/>
      </w:pPr>
      <w:rPr>
        <w:color w:val="92D050"/>
        <w:position w:val="0"/>
        <w:sz w:val="22"/>
        <w:szCs w:val="22"/>
      </w:rPr>
    </w:lvl>
    <w:lvl w:ilvl="8">
      <w:start w:val="1"/>
      <w:numFmt w:val="bullet"/>
      <w:lvlText w:val="▪"/>
      <w:lvlJc w:val="left"/>
      <w:pPr>
        <w:tabs>
          <w:tab w:val="num" w:pos="6423"/>
        </w:tabs>
        <w:ind w:left="6423" w:hanging="303"/>
      </w:pPr>
      <w:rPr>
        <w:color w:val="92D050"/>
        <w:position w:val="0"/>
        <w:sz w:val="22"/>
        <w:szCs w:val="22"/>
      </w:rPr>
    </w:lvl>
  </w:abstractNum>
  <w:abstractNum w:abstractNumId="5" w15:restartNumberingAfterBreak="0">
    <w:nsid w:val="04A0200D"/>
    <w:multiLevelType w:val="multilevel"/>
    <w:tmpl w:val="7E701360"/>
    <w:lvl w:ilvl="0">
      <w:start w:val="11"/>
      <w:numFmt w:val="decimal"/>
      <w:lvlText w:val="%1"/>
      <w:lvlJc w:val="left"/>
      <w:pPr>
        <w:ind w:left="394" w:hanging="394"/>
      </w:pPr>
      <w:rPr>
        <w:rFonts w:hint="default"/>
      </w:rPr>
    </w:lvl>
    <w:lvl w:ilvl="1">
      <w:start w:val="1"/>
      <w:numFmt w:val="decimal"/>
      <w:lvlText w:val="%1.%2"/>
      <w:lvlJc w:val="left"/>
      <w:pPr>
        <w:ind w:left="754" w:hanging="39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4B13693"/>
    <w:multiLevelType w:val="multilevel"/>
    <w:tmpl w:val="C6CC257A"/>
    <w:styleLink w:val="List179"/>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7" w15:restartNumberingAfterBreak="0">
    <w:nsid w:val="05537790"/>
    <w:multiLevelType w:val="multilevel"/>
    <w:tmpl w:val="5FAE0EBC"/>
    <w:styleLink w:val="List68"/>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8" w15:restartNumberingAfterBreak="0">
    <w:nsid w:val="05845A50"/>
    <w:multiLevelType w:val="multilevel"/>
    <w:tmpl w:val="F28A1D44"/>
    <w:styleLink w:val="List73"/>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9" w15:restartNumberingAfterBreak="0">
    <w:nsid w:val="06A63183"/>
    <w:multiLevelType w:val="multilevel"/>
    <w:tmpl w:val="3F46BC80"/>
    <w:styleLink w:val="List104"/>
    <w:lvl w:ilvl="0">
      <w:numFmt w:val="bullet"/>
      <w:lvlText w:val="o"/>
      <w:lvlJc w:val="left"/>
      <w:pPr>
        <w:tabs>
          <w:tab w:val="num" w:pos="753"/>
        </w:tabs>
        <w:ind w:left="753" w:hanging="393"/>
      </w:pPr>
      <w:rPr>
        <w:color w:val="92D050"/>
        <w:position w:val="0"/>
        <w:sz w:val="24"/>
        <w:szCs w:val="24"/>
      </w:rPr>
    </w:lvl>
    <w:lvl w:ilvl="1">
      <w:start w:val="1"/>
      <w:numFmt w:val="bullet"/>
      <w:lvlText w:val="o"/>
      <w:lvlJc w:val="left"/>
      <w:pPr>
        <w:tabs>
          <w:tab w:val="num" w:pos="1383"/>
        </w:tabs>
        <w:ind w:left="1383" w:hanging="303"/>
      </w:pPr>
      <w:rPr>
        <w:color w:val="92D050"/>
        <w:position w:val="0"/>
        <w:sz w:val="22"/>
        <w:szCs w:val="22"/>
      </w:rPr>
    </w:lvl>
    <w:lvl w:ilvl="2">
      <w:start w:val="1"/>
      <w:numFmt w:val="bullet"/>
      <w:lvlText w:val="▪"/>
      <w:lvlJc w:val="left"/>
      <w:pPr>
        <w:tabs>
          <w:tab w:val="num" w:pos="2103"/>
        </w:tabs>
        <w:ind w:left="2103" w:hanging="303"/>
      </w:pPr>
      <w:rPr>
        <w:color w:val="92D050"/>
        <w:position w:val="0"/>
        <w:sz w:val="22"/>
        <w:szCs w:val="22"/>
      </w:rPr>
    </w:lvl>
    <w:lvl w:ilvl="3">
      <w:start w:val="1"/>
      <w:numFmt w:val="bullet"/>
      <w:lvlText w:val="•"/>
      <w:lvlJc w:val="left"/>
      <w:pPr>
        <w:tabs>
          <w:tab w:val="num" w:pos="2823"/>
        </w:tabs>
        <w:ind w:left="2823" w:hanging="303"/>
      </w:pPr>
      <w:rPr>
        <w:color w:val="92D050"/>
        <w:position w:val="0"/>
        <w:sz w:val="22"/>
        <w:szCs w:val="22"/>
      </w:rPr>
    </w:lvl>
    <w:lvl w:ilvl="4">
      <w:start w:val="1"/>
      <w:numFmt w:val="bullet"/>
      <w:lvlText w:val="o"/>
      <w:lvlJc w:val="left"/>
      <w:pPr>
        <w:tabs>
          <w:tab w:val="num" w:pos="3543"/>
        </w:tabs>
        <w:ind w:left="3543" w:hanging="303"/>
      </w:pPr>
      <w:rPr>
        <w:color w:val="92D050"/>
        <w:position w:val="0"/>
        <w:sz w:val="22"/>
        <w:szCs w:val="22"/>
      </w:rPr>
    </w:lvl>
    <w:lvl w:ilvl="5">
      <w:start w:val="1"/>
      <w:numFmt w:val="bullet"/>
      <w:lvlText w:val="▪"/>
      <w:lvlJc w:val="left"/>
      <w:pPr>
        <w:tabs>
          <w:tab w:val="num" w:pos="4263"/>
        </w:tabs>
        <w:ind w:left="4263" w:hanging="303"/>
      </w:pPr>
      <w:rPr>
        <w:color w:val="92D050"/>
        <w:position w:val="0"/>
        <w:sz w:val="22"/>
        <w:szCs w:val="22"/>
      </w:rPr>
    </w:lvl>
    <w:lvl w:ilvl="6">
      <w:start w:val="1"/>
      <w:numFmt w:val="bullet"/>
      <w:lvlText w:val="•"/>
      <w:lvlJc w:val="left"/>
      <w:pPr>
        <w:tabs>
          <w:tab w:val="num" w:pos="4983"/>
        </w:tabs>
        <w:ind w:left="4983" w:hanging="303"/>
      </w:pPr>
      <w:rPr>
        <w:color w:val="92D050"/>
        <w:position w:val="0"/>
        <w:sz w:val="22"/>
        <w:szCs w:val="22"/>
      </w:rPr>
    </w:lvl>
    <w:lvl w:ilvl="7">
      <w:start w:val="1"/>
      <w:numFmt w:val="bullet"/>
      <w:lvlText w:val="o"/>
      <w:lvlJc w:val="left"/>
      <w:pPr>
        <w:tabs>
          <w:tab w:val="num" w:pos="5703"/>
        </w:tabs>
        <w:ind w:left="5703" w:hanging="303"/>
      </w:pPr>
      <w:rPr>
        <w:color w:val="92D050"/>
        <w:position w:val="0"/>
        <w:sz w:val="22"/>
        <w:szCs w:val="22"/>
      </w:rPr>
    </w:lvl>
    <w:lvl w:ilvl="8">
      <w:start w:val="1"/>
      <w:numFmt w:val="bullet"/>
      <w:lvlText w:val="▪"/>
      <w:lvlJc w:val="left"/>
      <w:pPr>
        <w:tabs>
          <w:tab w:val="num" w:pos="6423"/>
        </w:tabs>
        <w:ind w:left="6423" w:hanging="303"/>
      </w:pPr>
      <w:rPr>
        <w:color w:val="92D050"/>
        <w:position w:val="0"/>
        <w:sz w:val="22"/>
        <w:szCs w:val="22"/>
      </w:rPr>
    </w:lvl>
  </w:abstractNum>
  <w:abstractNum w:abstractNumId="10" w15:restartNumberingAfterBreak="0">
    <w:nsid w:val="07E05028"/>
    <w:multiLevelType w:val="hybridMultilevel"/>
    <w:tmpl w:val="ABA8CC9A"/>
    <w:lvl w:ilvl="0" w:tplc="327290D6">
      <w:start w:val="9"/>
      <w:numFmt w:val="bullet"/>
      <w:lvlText w:val="-"/>
      <w:lvlJc w:val="left"/>
      <w:pPr>
        <w:ind w:left="360" w:hanging="360"/>
      </w:pPr>
      <w:rPr>
        <w:rFonts w:ascii="Calibri" w:eastAsiaTheme="minorEastAsia"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C177A2"/>
    <w:multiLevelType w:val="multilevel"/>
    <w:tmpl w:val="C2280BAA"/>
    <w:styleLink w:val="List74"/>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4"/>
        <w:szCs w:val="24"/>
        <w:u w:val="none" w:color="000000"/>
        <w:vertAlign w:val="baseline"/>
        <w:rtl w:val="0"/>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2" w15:restartNumberingAfterBreak="0">
    <w:nsid w:val="09577AE4"/>
    <w:multiLevelType w:val="multilevel"/>
    <w:tmpl w:val="9A9A6B74"/>
    <w:styleLink w:val="List159"/>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3" w15:restartNumberingAfterBreak="0">
    <w:nsid w:val="09681AC3"/>
    <w:multiLevelType w:val="multilevel"/>
    <w:tmpl w:val="9D601786"/>
    <w:styleLink w:val="List77"/>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4"/>
        <w:szCs w:val="24"/>
        <w:u w:val="none" w:color="000000"/>
        <w:vertAlign w:val="baseline"/>
        <w:rtl w:val="0"/>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4" w15:restartNumberingAfterBreak="0">
    <w:nsid w:val="0B950146"/>
    <w:multiLevelType w:val="hybridMultilevel"/>
    <w:tmpl w:val="F998E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4E3CBE"/>
    <w:multiLevelType w:val="multilevel"/>
    <w:tmpl w:val="1B1C4E4E"/>
    <w:styleLink w:val="List129"/>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6" w15:restartNumberingAfterBreak="0">
    <w:nsid w:val="0CCD3F76"/>
    <w:multiLevelType w:val="multilevel"/>
    <w:tmpl w:val="8F42617A"/>
    <w:styleLink w:val="List90"/>
    <w:lvl w:ilvl="0">
      <w:start w:val="1"/>
      <w:numFmt w:val="decimal"/>
      <w:lvlText w:val="%1."/>
      <w:lvlJc w:val="left"/>
      <w:rPr>
        <w:position w:val="0"/>
        <w:lang w:val="en-US"/>
      </w:rPr>
    </w:lvl>
    <w:lvl w:ilvl="1">
      <w:start w:val="1"/>
      <w:numFmt w:val="lowerLetter"/>
      <w:lvlText w:val="%1.%2."/>
      <w:lvlJc w:val="left"/>
      <w:rPr>
        <w:position w:val="0"/>
        <w:lang w:val="en-US"/>
      </w:rPr>
    </w:lvl>
    <w:lvl w:ilvl="2">
      <w:start w:val="1"/>
      <w:numFmt w:val="lowerRoman"/>
      <w:lvlText w:val="%1.%2.%3."/>
      <w:lvlJc w:val="left"/>
      <w:rPr>
        <w:position w:val="0"/>
        <w:lang w:val="en-US"/>
      </w:rPr>
    </w:lvl>
    <w:lvl w:ilvl="3">
      <w:start w:val="1"/>
      <w:numFmt w:val="decimal"/>
      <w:lvlText w:val="%1.%2.%3.%4."/>
      <w:lvlJc w:val="left"/>
      <w:rPr>
        <w:position w:val="0"/>
        <w:lang w:val="en-US"/>
      </w:rPr>
    </w:lvl>
    <w:lvl w:ilvl="4">
      <w:start w:val="1"/>
      <w:numFmt w:val="lowerLetter"/>
      <w:lvlText w:val="%1.%2.%3.%4.%5."/>
      <w:lvlJc w:val="left"/>
      <w:rPr>
        <w:position w:val="0"/>
        <w:lang w:val="en-US"/>
      </w:rPr>
    </w:lvl>
    <w:lvl w:ilvl="5">
      <w:start w:val="1"/>
      <w:numFmt w:val="lowerRoman"/>
      <w:lvlText w:val="%1.%2.%3.%4.%5.%6."/>
      <w:lvlJc w:val="left"/>
      <w:rPr>
        <w:position w:val="0"/>
        <w:lang w:val="en-US"/>
      </w:rPr>
    </w:lvl>
    <w:lvl w:ilvl="6">
      <w:start w:val="1"/>
      <w:numFmt w:val="decimal"/>
      <w:lvlText w:val="%1.%2.%3.%4.%5.%6.%7."/>
      <w:lvlJc w:val="left"/>
      <w:rPr>
        <w:position w:val="0"/>
        <w:lang w:val="en-US"/>
      </w:rPr>
    </w:lvl>
    <w:lvl w:ilvl="7">
      <w:start w:val="1"/>
      <w:numFmt w:val="lowerLetter"/>
      <w:lvlText w:val="%1.%2.%3.%4.%5.%6.%7.%8."/>
      <w:lvlJc w:val="left"/>
      <w:rPr>
        <w:position w:val="0"/>
        <w:lang w:val="en-US"/>
      </w:rPr>
    </w:lvl>
    <w:lvl w:ilvl="8">
      <w:start w:val="1"/>
      <w:numFmt w:val="lowerRoman"/>
      <w:lvlText w:val="%1.%2.%3.%4.%5.%6.%7.%8.%9."/>
      <w:lvlJc w:val="left"/>
      <w:rPr>
        <w:position w:val="0"/>
        <w:lang w:val="en-US"/>
      </w:rPr>
    </w:lvl>
  </w:abstractNum>
  <w:abstractNum w:abstractNumId="17" w15:restartNumberingAfterBreak="0">
    <w:nsid w:val="0CED20BF"/>
    <w:multiLevelType w:val="multilevel"/>
    <w:tmpl w:val="0706E568"/>
    <w:styleLink w:val="List140"/>
    <w:lvl w:ilvl="0">
      <w:numFmt w:val="bullet"/>
      <w:lvlText w:val="•"/>
      <w:lvlJc w:val="left"/>
      <w:pPr>
        <w:tabs>
          <w:tab w:val="num" w:pos="196"/>
        </w:tabs>
        <w:ind w:left="196" w:hanging="196"/>
      </w:pPr>
      <w:rPr>
        <w:rFonts w:ascii="Tw Cen MT" w:eastAsia="Tw Cen MT" w:hAnsi="Tw Cen MT" w:cs="Tw Cen MT"/>
        <w:color w:val="92D050"/>
        <w:position w:val="0"/>
      </w:rPr>
    </w:lvl>
    <w:lvl w:ilvl="1">
      <w:start w:val="1"/>
      <w:numFmt w:val="bullet"/>
      <w:lvlText w:val="•"/>
      <w:lvlJc w:val="left"/>
      <w:pPr>
        <w:tabs>
          <w:tab w:val="num" w:pos="116"/>
        </w:tabs>
      </w:pPr>
      <w:rPr>
        <w:rFonts w:ascii="Tw Cen MT" w:eastAsia="Tw Cen MT" w:hAnsi="Tw Cen MT" w:cs="Tw Cen MT"/>
        <w:color w:val="92D050"/>
        <w:position w:val="0"/>
      </w:rPr>
    </w:lvl>
    <w:lvl w:ilvl="2">
      <w:start w:val="1"/>
      <w:numFmt w:val="bullet"/>
      <w:lvlText w:val="•"/>
      <w:lvlJc w:val="left"/>
      <w:pPr>
        <w:tabs>
          <w:tab w:val="num" w:pos="116"/>
        </w:tabs>
      </w:pPr>
      <w:rPr>
        <w:rFonts w:ascii="Tw Cen MT" w:eastAsia="Tw Cen MT" w:hAnsi="Tw Cen MT" w:cs="Tw Cen MT"/>
        <w:color w:val="92D050"/>
        <w:position w:val="0"/>
      </w:rPr>
    </w:lvl>
    <w:lvl w:ilvl="3">
      <w:start w:val="1"/>
      <w:numFmt w:val="bullet"/>
      <w:lvlText w:val="•"/>
      <w:lvlJc w:val="left"/>
      <w:pPr>
        <w:tabs>
          <w:tab w:val="num" w:pos="116"/>
        </w:tabs>
      </w:pPr>
      <w:rPr>
        <w:rFonts w:ascii="Tw Cen MT" w:eastAsia="Tw Cen MT" w:hAnsi="Tw Cen MT" w:cs="Tw Cen MT"/>
        <w:color w:val="92D050"/>
        <w:position w:val="0"/>
      </w:rPr>
    </w:lvl>
    <w:lvl w:ilvl="4">
      <w:start w:val="1"/>
      <w:numFmt w:val="bullet"/>
      <w:lvlText w:val="•"/>
      <w:lvlJc w:val="left"/>
      <w:pPr>
        <w:tabs>
          <w:tab w:val="num" w:pos="116"/>
        </w:tabs>
      </w:pPr>
      <w:rPr>
        <w:rFonts w:ascii="Tw Cen MT" w:eastAsia="Tw Cen MT" w:hAnsi="Tw Cen MT" w:cs="Tw Cen MT"/>
        <w:color w:val="92D050"/>
        <w:position w:val="0"/>
      </w:rPr>
    </w:lvl>
    <w:lvl w:ilvl="5">
      <w:start w:val="1"/>
      <w:numFmt w:val="bullet"/>
      <w:lvlText w:val="•"/>
      <w:lvlJc w:val="left"/>
      <w:pPr>
        <w:tabs>
          <w:tab w:val="num" w:pos="116"/>
        </w:tabs>
      </w:pPr>
      <w:rPr>
        <w:rFonts w:ascii="Tw Cen MT" w:eastAsia="Tw Cen MT" w:hAnsi="Tw Cen MT" w:cs="Tw Cen MT"/>
        <w:color w:val="92D050"/>
        <w:position w:val="0"/>
      </w:rPr>
    </w:lvl>
    <w:lvl w:ilvl="6">
      <w:start w:val="1"/>
      <w:numFmt w:val="bullet"/>
      <w:lvlText w:val="•"/>
      <w:lvlJc w:val="left"/>
      <w:pPr>
        <w:tabs>
          <w:tab w:val="num" w:pos="116"/>
        </w:tabs>
      </w:pPr>
      <w:rPr>
        <w:rFonts w:ascii="Tw Cen MT" w:eastAsia="Tw Cen MT" w:hAnsi="Tw Cen MT" w:cs="Tw Cen MT"/>
        <w:color w:val="92D050"/>
        <w:position w:val="0"/>
      </w:rPr>
    </w:lvl>
    <w:lvl w:ilvl="7">
      <w:start w:val="1"/>
      <w:numFmt w:val="bullet"/>
      <w:lvlText w:val="•"/>
      <w:lvlJc w:val="left"/>
      <w:pPr>
        <w:tabs>
          <w:tab w:val="num" w:pos="116"/>
        </w:tabs>
      </w:pPr>
      <w:rPr>
        <w:rFonts w:ascii="Tw Cen MT" w:eastAsia="Tw Cen MT" w:hAnsi="Tw Cen MT" w:cs="Tw Cen MT"/>
        <w:color w:val="92D050"/>
        <w:position w:val="0"/>
      </w:rPr>
    </w:lvl>
    <w:lvl w:ilvl="8">
      <w:start w:val="1"/>
      <w:numFmt w:val="bullet"/>
      <w:lvlText w:val="•"/>
      <w:lvlJc w:val="left"/>
      <w:pPr>
        <w:tabs>
          <w:tab w:val="num" w:pos="116"/>
        </w:tabs>
      </w:pPr>
      <w:rPr>
        <w:rFonts w:ascii="Tw Cen MT" w:eastAsia="Tw Cen MT" w:hAnsi="Tw Cen MT" w:cs="Tw Cen MT"/>
        <w:color w:val="92D050"/>
        <w:position w:val="0"/>
      </w:rPr>
    </w:lvl>
  </w:abstractNum>
  <w:abstractNum w:abstractNumId="18" w15:restartNumberingAfterBreak="0">
    <w:nsid w:val="0D547966"/>
    <w:multiLevelType w:val="multilevel"/>
    <w:tmpl w:val="8012B590"/>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DE1360F"/>
    <w:multiLevelType w:val="multilevel"/>
    <w:tmpl w:val="258243CC"/>
    <w:styleLink w:val="List33"/>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20" w15:restartNumberingAfterBreak="0">
    <w:nsid w:val="0F317A9B"/>
    <w:multiLevelType w:val="hybridMultilevel"/>
    <w:tmpl w:val="DCA8D2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0BA6A7A"/>
    <w:multiLevelType w:val="multilevel"/>
    <w:tmpl w:val="18E204D6"/>
    <w:styleLink w:val="List87"/>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22" w15:restartNumberingAfterBreak="0">
    <w:nsid w:val="1120293F"/>
    <w:multiLevelType w:val="multilevel"/>
    <w:tmpl w:val="2DAC9F5A"/>
    <w:styleLink w:val="List80"/>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23" w15:restartNumberingAfterBreak="0">
    <w:nsid w:val="120869C0"/>
    <w:multiLevelType w:val="multilevel"/>
    <w:tmpl w:val="77A8FFD0"/>
    <w:styleLink w:val="List59"/>
    <w:lvl w:ilvl="0">
      <w:numFmt w:val="bullet"/>
      <w:lvlText w:val="•"/>
      <w:lvlJc w:val="left"/>
      <w:pPr>
        <w:tabs>
          <w:tab w:val="num" w:pos="690"/>
        </w:tabs>
        <w:ind w:left="690" w:hanging="33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24" w15:restartNumberingAfterBreak="0">
    <w:nsid w:val="12975906"/>
    <w:multiLevelType w:val="multilevel"/>
    <w:tmpl w:val="0076F478"/>
    <w:styleLink w:val="List46"/>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25" w15:restartNumberingAfterBreak="0">
    <w:nsid w:val="13A97852"/>
    <w:multiLevelType w:val="hybridMultilevel"/>
    <w:tmpl w:val="689699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3F95C10"/>
    <w:multiLevelType w:val="multilevel"/>
    <w:tmpl w:val="33FA8DE8"/>
    <w:styleLink w:val="List111"/>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27" w15:restartNumberingAfterBreak="0">
    <w:nsid w:val="146F0EAC"/>
    <w:multiLevelType w:val="multilevel"/>
    <w:tmpl w:val="FF5AD410"/>
    <w:styleLink w:val="List151"/>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28" w15:restartNumberingAfterBreak="0">
    <w:nsid w:val="14B8169F"/>
    <w:multiLevelType w:val="multilevel"/>
    <w:tmpl w:val="19A08798"/>
    <w:styleLink w:val="List141"/>
    <w:lvl w:ilvl="0">
      <w:numFmt w:val="bullet"/>
      <w:lvlText w:val="•"/>
      <w:lvlJc w:val="left"/>
      <w:pPr>
        <w:tabs>
          <w:tab w:val="num" w:pos="196"/>
        </w:tabs>
        <w:ind w:left="196" w:hanging="196"/>
      </w:pPr>
      <w:rPr>
        <w:rFonts w:ascii="Tw Cen MT" w:eastAsia="Tw Cen MT" w:hAnsi="Tw Cen MT" w:cs="Tw Cen MT"/>
        <w:color w:val="92D050"/>
        <w:position w:val="0"/>
      </w:rPr>
    </w:lvl>
    <w:lvl w:ilvl="1">
      <w:start w:val="1"/>
      <w:numFmt w:val="bullet"/>
      <w:lvlText w:val="•"/>
      <w:lvlJc w:val="left"/>
      <w:pPr>
        <w:tabs>
          <w:tab w:val="num" w:pos="116"/>
        </w:tabs>
      </w:pPr>
      <w:rPr>
        <w:rFonts w:ascii="Tw Cen MT" w:eastAsia="Tw Cen MT" w:hAnsi="Tw Cen MT" w:cs="Tw Cen MT"/>
        <w:color w:val="92D050"/>
        <w:position w:val="0"/>
      </w:rPr>
    </w:lvl>
    <w:lvl w:ilvl="2">
      <w:start w:val="1"/>
      <w:numFmt w:val="bullet"/>
      <w:lvlText w:val="•"/>
      <w:lvlJc w:val="left"/>
      <w:pPr>
        <w:tabs>
          <w:tab w:val="num" w:pos="116"/>
        </w:tabs>
      </w:pPr>
      <w:rPr>
        <w:rFonts w:ascii="Tw Cen MT" w:eastAsia="Tw Cen MT" w:hAnsi="Tw Cen MT" w:cs="Tw Cen MT"/>
        <w:color w:val="92D050"/>
        <w:position w:val="0"/>
      </w:rPr>
    </w:lvl>
    <w:lvl w:ilvl="3">
      <w:start w:val="1"/>
      <w:numFmt w:val="bullet"/>
      <w:lvlText w:val="•"/>
      <w:lvlJc w:val="left"/>
      <w:pPr>
        <w:tabs>
          <w:tab w:val="num" w:pos="116"/>
        </w:tabs>
      </w:pPr>
      <w:rPr>
        <w:rFonts w:ascii="Tw Cen MT" w:eastAsia="Tw Cen MT" w:hAnsi="Tw Cen MT" w:cs="Tw Cen MT"/>
        <w:color w:val="92D050"/>
        <w:position w:val="0"/>
      </w:rPr>
    </w:lvl>
    <w:lvl w:ilvl="4">
      <w:start w:val="1"/>
      <w:numFmt w:val="bullet"/>
      <w:lvlText w:val="•"/>
      <w:lvlJc w:val="left"/>
      <w:pPr>
        <w:tabs>
          <w:tab w:val="num" w:pos="116"/>
        </w:tabs>
      </w:pPr>
      <w:rPr>
        <w:rFonts w:ascii="Tw Cen MT" w:eastAsia="Tw Cen MT" w:hAnsi="Tw Cen MT" w:cs="Tw Cen MT"/>
        <w:color w:val="92D050"/>
        <w:position w:val="0"/>
      </w:rPr>
    </w:lvl>
    <w:lvl w:ilvl="5">
      <w:start w:val="1"/>
      <w:numFmt w:val="bullet"/>
      <w:lvlText w:val="•"/>
      <w:lvlJc w:val="left"/>
      <w:pPr>
        <w:tabs>
          <w:tab w:val="num" w:pos="116"/>
        </w:tabs>
      </w:pPr>
      <w:rPr>
        <w:rFonts w:ascii="Tw Cen MT" w:eastAsia="Tw Cen MT" w:hAnsi="Tw Cen MT" w:cs="Tw Cen MT"/>
        <w:color w:val="92D050"/>
        <w:position w:val="0"/>
      </w:rPr>
    </w:lvl>
    <w:lvl w:ilvl="6">
      <w:start w:val="1"/>
      <w:numFmt w:val="bullet"/>
      <w:lvlText w:val="•"/>
      <w:lvlJc w:val="left"/>
      <w:pPr>
        <w:tabs>
          <w:tab w:val="num" w:pos="116"/>
        </w:tabs>
      </w:pPr>
      <w:rPr>
        <w:rFonts w:ascii="Tw Cen MT" w:eastAsia="Tw Cen MT" w:hAnsi="Tw Cen MT" w:cs="Tw Cen MT"/>
        <w:color w:val="92D050"/>
        <w:position w:val="0"/>
      </w:rPr>
    </w:lvl>
    <w:lvl w:ilvl="7">
      <w:start w:val="1"/>
      <w:numFmt w:val="bullet"/>
      <w:lvlText w:val="•"/>
      <w:lvlJc w:val="left"/>
      <w:pPr>
        <w:tabs>
          <w:tab w:val="num" w:pos="116"/>
        </w:tabs>
      </w:pPr>
      <w:rPr>
        <w:rFonts w:ascii="Tw Cen MT" w:eastAsia="Tw Cen MT" w:hAnsi="Tw Cen MT" w:cs="Tw Cen MT"/>
        <w:color w:val="92D050"/>
        <w:position w:val="0"/>
      </w:rPr>
    </w:lvl>
    <w:lvl w:ilvl="8">
      <w:start w:val="1"/>
      <w:numFmt w:val="bullet"/>
      <w:lvlText w:val="•"/>
      <w:lvlJc w:val="left"/>
      <w:pPr>
        <w:tabs>
          <w:tab w:val="num" w:pos="116"/>
        </w:tabs>
      </w:pPr>
      <w:rPr>
        <w:rFonts w:ascii="Tw Cen MT" w:eastAsia="Tw Cen MT" w:hAnsi="Tw Cen MT" w:cs="Tw Cen MT"/>
        <w:color w:val="92D050"/>
        <w:position w:val="0"/>
      </w:rPr>
    </w:lvl>
  </w:abstractNum>
  <w:abstractNum w:abstractNumId="29" w15:restartNumberingAfterBreak="0">
    <w:nsid w:val="1537239F"/>
    <w:multiLevelType w:val="multilevel"/>
    <w:tmpl w:val="75B8962E"/>
    <w:styleLink w:val="List86"/>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30" w15:restartNumberingAfterBreak="0">
    <w:nsid w:val="160F72B2"/>
    <w:multiLevelType w:val="multilevel"/>
    <w:tmpl w:val="D2046DFA"/>
    <w:styleLink w:val="List39"/>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31" w15:restartNumberingAfterBreak="0">
    <w:nsid w:val="16876103"/>
    <w:multiLevelType w:val="multilevel"/>
    <w:tmpl w:val="ED30DA02"/>
    <w:styleLink w:val="List118"/>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32" w15:restartNumberingAfterBreak="0">
    <w:nsid w:val="17AF4E4A"/>
    <w:multiLevelType w:val="multilevel"/>
    <w:tmpl w:val="488A5AD8"/>
    <w:styleLink w:val="List167"/>
    <w:lvl w:ilvl="0">
      <w:numFmt w:val="bullet"/>
      <w:lvlText w:val="•"/>
      <w:lvlJc w:val="left"/>
      <w:pPr>
        <w:tabs>
          <w:tab w:val="num" w:pos="440"/>
        </w:tabs>
        <w:ind w:left="440"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o"/>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o"/>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33" w15:restartNumberingAfterBreak="0">
    <w:nsid w:val="17B52545"/>
    <w:multiLevelType w:val="multilevel"/>
    <w:tmpl w:val="F2D2035C"/>
    <w:styleLink w:val="List54"/>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34" w15:restartNumberingAfterBreak="0">
    <w:nsid w:val="186F7D3B"/>
    <w:multiLevelType w:val="multilevel"/>
    <w:tmpl w:val="091486F6"/>
    <w:styleLink w:val="List132"/>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35" w15:restartNumberingAfterBreak="0">
    <w:nsid w:val="1A9380E8"/>
    <w:multiLevelType w:val="hybridMultilevel"/>
    <w:tmpl w:val="268A0198"/>
    <w:lvl w:ilvl="0" w:tplc="98A8120C">
      <w:start w:val="1"/>
      <w:numFmt w:val="bullet"/>
      <w:lvlText w:val=""/>
      <w:lvlJc w:val="left"/>
      <w:pPr>
        <w:ind w:left="720" w:hanging="360"/>
      </w:pPr>
      <w:rPr>
        <w:rFonts w:ascii="Symbol" w:hAnsi="Symbol" w:hint="default"/>
      </w:rPr>
    </w:lvl>
    <w:lvl w:ilvl="1" w:tplc="CD5E3DE8">
      <w:start w:val="1"/>
      <w:numFmt w:val="bullet"/>
      <w:lvlText w:val="o"/>
      <w:lvlJc w:val="left"/>
      <w:pPr>
        <w:ind w:left="1440" w:hanging="360"/>
      </w:pPr>
      <w:rPr>
        <w:rFonts w:ascii="Courier New" w:hAnsi="Courier New" w:hint="default"/>
      </w:rPr>
    </w:lvl>
    <w:lvl w:ilvl="2" w:tplc="4FD65824">
      <w:start w:val="1"/>
      <w:numFmt w:val="bullet"/>
      <w:lvlText w:val=""/>
      <w:lvlJc w:val="left"/>
      <w:pPr>
        <w:ind w:left="2160" w:hanging="360"/>
      </w:pPr>
      <w:rPr>
        <w:rFonts w:ascii="Wingdings" w:hAnsi="Wingdings" w:hint="default"/>
      </w:rPr>
    </w:lvl>
    <w:lvl w:ilvl="3" w:tplc="C1429FCE">
      <w:start w:val="1"/>
      <w:numFmt w:val="bullet"/>
      <w:lvlText w:val=""/>
      <w:lvlJc w:val="left"/>
      <w:pPr>
        <w:ind w:left="2880" w:hanging="360"/>
      </w:pPr>
      <w:rPr>
        <w:rFonts w:ascii="Symbol" w:hAnsi="Symbol" w:hint="default"/>
      </w:rPr>
    </w:lvl>
    <w:lvl w:ilvl="4" w:tplc="2B4A43DE">
      <w:start w:val="1"/>
      <w:numFmt w:val="bullet"/>
      <w:lvlText w:val="o"/>
      <w:lvlJc w:val="left"/>
      <w:pPr>
        <w:ind w:left="3600" w:hanging="360"/>
      </w:pPr>
      <w:rPr>
        <w:rFonts w:ascii="Courier New" w:hAnsi="Courier New" w:hint="default"/>
      </w:rPr>
    </w:lvl>
    <w:lvl w:ilvl="5" w:tplc="F77A9302">
      <w:start w:val="1"/>
      <w:numFmt w:val="bullet"/>
      <w:lvlText w:val=""/>
      <w:lvlJc w:val="left"/>
      <w:pPr>
        <w:ind w:left="4320" w:hanging="360"/>
      </w:pPr>
      <w:rPr>
        <w:rFonts w:ascii="Wingdings" w:hAnsi="Wingdings" w:hint="default"/>
      </w:rPr>
    </w:lvl>
    <w:lvl w:ilvl="6" w:tplc="37C862FA">
      <w:start w:val="1"/>
      <w:numFmt w:val="bullet"/>
      <w:lvlText w:val=""/>
      <w:lvlJc w:val="left"/>
      <w:pPr>
        <w:ind w:left="5040" w:hanging="360"/>
      </w:pPr>
      <w:rPr>
        <w:rFonts w:ascii="Symbol" w:hAnsi="Symbol" w:hint="default"/>
      </w:rPr>
    </w:lvl>
    <w:lvl w:ilvl="7" w:tplc="AE0EBD0A">
      <w:start w:val="1"/>
      <w:numFmt w:val="bullet"/>
      <w:lvlText w:val="o"/>
      <w:lvlJc w:val="left"/>
      <w:pPr>
        <w:ind w:left="5760" w:hanging="360"/>
      </w:pPr>
      <w:rPr>
        <w:rFonts w:ascii="Courier New" w:hAnsi="Courier New" w:hint="default"/>
      </w:rPr>
    </w:lvl>
    <w:lvl w:ilvl="8" w:tplc="BE06A4FA">
      <w:start w:val="1"/>
      <w:numFmt w:val="bullet"/>
      <w:lvlText w:val=""/>
      <w:lvlJc w:val="left"/>
      <w:pPr>
        <w:ind w:left="6480" w:hanging="360"/>
      </w:pPr>
      <w:rPr>
        <w:rFonts w:ascii="Wingdings" w:hAnsi="Wingdings" w:hint="default"/>
      </w:rPr>
    </w:lvl>
  </w:abstractNum>
  <w:abstractNum w:abstractNumId="36" w15:restartNumberingAfterBreak="0">
    <w:nsid w:val="1AB26436"/>
    <w:multiLevelType w:val="multilevel"/>
    <w:tmpl w:val="6F34C1F0"/>
    <w:styleLink w:val="List148"/>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37" w15:restartNumberingAfterBreak="0">
    <w:nsid w:val="1B0A1012"/>
    <w:multiLevelType w:val="multilevel"/>
    <w:tmpl w:val="56D21D1C"/>
    <w:styleLink w:val="List173"/>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38" w15:restartNumberingAfterBreak="0">
    <w:nsid w:val="1B2E5E35"/>
    <w:multiLevelType w:val="multilevel"/>
    <w:tmpl w:val="DA1271B6"/>
    <w:styleLink w:val="List93"/>
    <w:lvl w:ilvl="0">
      <w:numFmt w:val="bullet"/>
      <w:lvlText w:val="o"/>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39" w15:restartNumberingAfterBreak="0">
    <w:nsid w:val="1C452A2F"/>
    <w:multiLevelType w:val="multilevel"/>
    <w:tmpl w:val="2E083DF8"/>
    <w:styleLink w:val="List142"/>
    <w:lvl w:ilvl="0">
      <w:numFmt w:val="bullet"/>
      <w:lvlText w:val="•"/>
      <w:lvlJc w:val="left"/>
      <w:pPr>
        <w:tabs>
          <w:tab w:val="num" w:pos="196"/>
        </w:tabs>
        <w:ind w:left="196" w:hanging="196"/>
      </w:pPr>
      <w:rPr>
        <w:rFonts w:ascii="Tw Cen MT" w:eastAsia="Tw Cen MT" w:hAnsi="Tw Cen MT" w:cs="Tw Cen MT"/>
        <w:color w:val="92D050"/>
        <w:position w:val="0"/>
      </w:rPr>
    </w:lvl>
    <w:lvl w:ilvl="1">
      <w:start w:val="1"/>
      <w:numFmt w:val="bullet"/>
      <w:lvlText w:val="•"/>
      <w:lvlJc w:val="left"/>
      <w:pPr>
        <w:tabs>
          <w:tab w:val="num" w:pos="116"/>
        </w:tabs>
      </w:pPr>
      <w:rPr>
        <w:rFonts w:ascii="Tw Cen MT" w:eastAsia="Tw Cen MT" w:hAnsi="Tw Cen MT" w:cs="Tw Cen MT"/>
        <w:color w:val="92D050"/>
        <w:position w:val="0"/>
      </w:rPr>
    </w:lvl>
    <w:lvl w:ilvl="2">
      <w:start w:val="1"/>
      <w:numFmt w:val="bullet"/>
      <w:lvlText w:val="•"/>
      <w:lvlJc w:val="left"/>
      <w:pPr>
        <w:tabs>
          <w:tab w:val="num" w:pos="116"/>
        </w:tabs>
      </w:pPr>
      <w:rPr>
        <w:rFonts w:ascii="Tw Cen MT" w:eastAsia="Tw Cen MT" w:hAnsi="Tw Cen MT" w:cs="Tw Cen MT"/>
        <w:color w:val="92D050"/>
        <w:position w:val="0"/>
      </w:rPr>
    </w:lvl>
    <w:lvl w:ilvl="3">
      <w:start w:val="1"/>
      <w:numFmt w:val="bullet"/>
      <w:lvlText w:val="•"/>
      <w:lvlJc w:val="left"/>
      <w:pPr>
        <w:tabs>
          <w:tab w:val="num" w:pos="116"/>
        </w:tabs>
      </w:pPr>
      <w:rPr>
        <w:rFonts w:ascii="Tw Cen MT" w:eastAsia="Tw Cen MT" w:hAnsi="Tw Cen MT" w:cs="Tw Cen MT"/>
        <w:color w:val="92D050"/>
        <w:position w:val="0"/>
      </w:rPr>
    </w:lvl>
    <w:lvl w:ilvl="4">
      <w:start w:val="1"/>
      <w:numFmt w:val="bullet"/>
      <w:lvlText w:val="•"/>
      <w:lvlJc w:val="left"/>
      <w:pPr>
        <w:tabs>
          <w:tab w:val="num" w:pos="116"/>
        </w:tabs>
      </w:pPr>
      <w:rPr>
        <w:rFonts w:ascii="Tw Cen MT" w:eastAsia="Tw Cen MT" w:hAnsi="Tw Cen MT" w:cs="Tw Cen MT"/>
        <w:color w:val="92D050"/>
        <w:position w:val="0"/>
      </w:rPr>
    </w:lvl>
    <w:lvl w:ilvl="5">
      <w:start w:val="1"/>
      <w:numFmt w:val="bullet"/>
      <w:lvlText w:val="•"/>
      <w:lvlJc w:val="left"/>
      <w:pPr>
        <w:tabs>
          <w:tab w:val="num" w:pos="116"/>
        </w:tabs>
      </w:pPr>
      <w:rPr>
        <w:rFonts w:ascii="Tw Cen MT" w:eastAsia="Tw Cen MT" w:hAnsi="Tw Cen MT" w:cs="Tw Cen MT"/>
        <w:color w:val="92D050"/>
        <w:position w:val="0"/>
      </w:rPr>
    </w:lvl>
    <w:lvl w:ilvl="6">
      <w:start w:val="1"/>
      <w:numFmt w:val="bullet"/>
      <w:lvlText w:val="•"/>
      <w:lvlJc w:val="left"/>
      <w:pPr>
        <w:tabs>
          <w:tab w:val="num" w:pos="116"/>
        </w:tabs>
      </w:pPr>
      <w:rPr>
        <w:rFonts w:ascii="Tw Cen MT" w:eastAsia="Tw Cen MT" w:hAnsi="Tw Cen MT" w:cs="Tw Cen MT"/>
        <w:color w:val="92D050"/>
        <w:position w:val="0"/>
      </w:rPr>
    </w:lvl>
    <w:lvl w:ilvl="7">
      <w:start w:val="1"/>
      <w:numFmt w:val="bullet"/>
      <w:lvlText w:val="•"/>
      <w:lvlJc w:val="left"/>
      <w:pPr>
        <w:tabs>
          <w:tab w:val="num" w:pos="116"/>
        </w:tabs>
      </w:pPr>
      <w:rPr>
        <w:rFonts w:ascii="Tw Cen MT" w:eastAsia="Tw Cen MT" w:hAnsi="Tw Cen MT" w:cs="Tw Cen MT"/>
        <w:color w:val="92D050"/>
        <w:position w:val="0"/>
      </w:rPr>
    </w:lvl>
    <w:lvl w:ilvl="8">
      <w:start w:val="1"/>
      <w:numFmt w:val="bullet"/>
      <w:lvlText w:val="•"/>
      <w:lvlJc w:val="left"/>
      <w:pPr>
        <w:tabs>
          <w:tab w:val="num" w:pos="116"/>
        </w:tabs>
      </w:pPr>
      <w:rPr>
        <w:rFonts w:ascii="Tw Cen MT" w:eastAsia="Tw Cen MT" w:hAnsi="Tw Cen MT" w:cs="Tw Cen MT"/>
        <w:color w:val="92D050"/>
        <w:position w:val="0"/>
      </w:rPr>
    </w:lvl>
  </w:abstractNum>
  <w:abstractNum w:abstractNumId="40" w15:restartNumberingAfterBreak="0">
    <w:nsid w:val="1CB50BA4"/>
    <w:multiLevelType w:val="multilevel"/>
    <w:tmpl w:val="8DB27928"/>
    <w:styleLink w:val="List72"/>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41" w15:restartNumberingAfterBreak="0">
    <w:nsid w:val="1DFA33D0"/>
    <w:multiLevelType w:val="multilevel"/>
    <w:tmpl w:val="C66A4C82"/>
    <w:styleLink w:val="List57"/>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42" w15:restartNumberingAfterBreak="0">
    <w:nsid w:val="1E026DB4"/>
    <w:multiLevelType w:val="multilevel"/>
    <w:tmpl w:val="D716E0EA"/>
    <w:styleLink w:val="List100"/>
    <w:lvl w:ilvl="0">
      <w:numFmt w:val="bullet"/>
      <w:lvlText w:val="o"/>
      <w:lvlJc w:val="left"/>
      <w:pPr>
        <w:tabs>
          <w:tab w:val="num" w:pos="714"/>
        </w:tabs>
        <w:ind w:left="714" w:hanging="357"/>
      </w:pPr>
      <w:rPr>
        <w:color w:val="92D050"/>
        <w:position w:val="0"/>
        <w:sz w:val="24"/>
        <w:szCs w:val="24"/>
        <w:lang w:val="en-US"/>
      </w:rPr>
    </w:lvl>
    <w:lvl w:ilvl="1">
      <w:start w:val="1"/>
      <w:numFmt w:val="bullet"/>
      <w:lvlText w:val="o"/>
      <w:lvlJc w:val="left"/>
      <w:pPr>
        <w:tabs>
          <w:tab w:val="num" w:pos="1383"/>
        </w:tabs>
        <w:ind w:left="1383" w:hanging="303"/>
      </w:pPr>
      <w:rPr>
        <w:color w:val="92D050"/>
        <w:position w:val="0"/>
        <w:sz w:val="22"/>
        <w:szCs w:val="22"/>
        <w:lang w:val="en-US"/>
      </w:rPr>
    </w:lvl>
    <w:lvl w:ilvl="2">
      <w:start w:val="1"/>
      <w:numFmt w:val="bullet"/>
      <w:lvlText w:val="▪"/>
      <w:lvlJc w:val="left"/>
      <w:pPr>
        <w:tabs>
          <w:tab w:val="num" w:pos="2103"/>
        </w:tabs>
        <w:ind w:left="2103" w:hanging="303"/>
      </w:pPr>
      <w:rPr>
        <w:color w:val="92D050"/>
        <w:position w:val="0"/>
        <w:sz w:val="22"/>
        <w:szCs w:val="22"/>
        <w:lang w:val="en-US"/>
      </w:rPr>
    </w:lvl>
    <w:lvl w:ilvl="3">
      <w:start w:val="1"/>
      <w:numFmt w:val="bullet"/>
      <w:lvlText w:val="•"/>
      <w:lvlJc w:val="left"/>
      <w:pPr>
        <w:tabs>
          <w:tab w:val="num" w:pos="2823"/>
        </w:tabs>
        <w:ind w:left="2823" w:hanging="303"/>
      </w:pPr>
      <w:rPr>
        <w:color w:val="92D050"/>
        <w:position w:val="0"/>
        <w:sz w:val="22"/>
        <w:szCs w:val="22"/>
        <w:lang w:val="en-US"/>
      </w:rPr>
    </w:lvl>
    <w:lvl w:ilvl="4">
      <w:start w:val="1"/>
      <w:numFmt w:val="bullet"/>
      <w:lvlText w:val="o"/>
      <w:lvlJc w:val="left"/>
      <w:pPr>
        <w:tabs>
          <w:tab w:val="num" w:pos="3543"/>
        </w:tabs>
        <w:ind w:left="3543" w:hanging="303"/>
      </w:pPr>
      <w:rPr>
        <w:color w:val="92D050"/>
        <w:position w:val="0"/>
        <w:sz w:val="22"/>
        <w:szCs w:val="22"/>
        <w:lang w:val="en-US"/>
      </w:rPr>
    </w:lvl>
    <w:lvl w:ilvl="5">
      <w:start w:val="1"/>
      <w:numFmt w:val="bullet"/>
      <w:lvlText w:val="▪"/>
      <w:lvlJc w:val="left"/>
      <w:pPr>
        <w:tabs>
          <w:tab w:val="num" w:pos="4263"/>
        </w:tabs>
        <w:ind w:left="4263" w:hanging="303"/>
      </w:pPr>
      <w:rPr>
        <w:color w:val="92D050"/>
        <w:position w:val="0"/>
        <w:sz w:val="22"/>
        <w:szCs w:val="22"/>
        <w:lang w:val="en-US"/>
      </w:rPr>
    </w:lvl>
    <w:lvl w:ilvl="6">
      <w:start w:val="1"/>
      <w:numFmt w:val="bullet"/>
      <w:lvlText w:val="•"/>
      <w:lvlJc w:val="left"/>
      <w:pPr>
        <w:tabs>
          <w:tab w:val="num" w:pos="4983"/>
        </w:tabs>
        <w:ind w:left="4983" w:hanging="303"/>
      </w:pPr>
      <w:rPr>
        <w:color w:val="92D050"/>
        <w:position w:val="0"/>
        <w:sz w:val="22"/>
        <w:szCs w:val="22"/>
        <w:lang w:val="en-US"/>
      </w:rPr>
    </w:lvl>
    <w:lvl w:ilvl="7">
      <w:start w:val="1"/>
      <w:numFmt w:val="bullet"/>
      <w:lvlText w:val="o"/>
      <w:lvlJc w:val="left"/>
      <w:pPr>
        <w:tabs>
          <w:tab w:val="num" w:pos="5703"/>
        </w:tabs>
        <w:ind w:left="5703" w:hanging="303"/>
      </w:pPr>
      <w:rPr>
        <w:color w:val="92D050"/>
        <w:position w:val="0"/>
        <w:sz w:val="22"/>
        <w:szCs w:val="22"/>
        <w:lang w:val="en-US"/>
      </w:rPr>
    </w:lvl>
    <w:lvl w:ilvl="8">
      <w:start w:val="1"/>
      <w:numFmt w:val="bullet"/>
      <w:lvlText w:val="▪"/>
      <w:lvlJc w:val="left"/>
      <w:pPr>
        <w:tabs>
          <w:tab w:val="num" w:pos="6423"/>
        </w:tabs>
        <w:ind w:left="6423" w:hanging="303"/>
      </w:pPr>
      <w:rPr>
        <w:color w:val="92D050"/>
        <w:position w:val="0"/>
        <w:sz w:val="22"/>
        <w:szCs w:val="22"/>
        <w:lang w:val="en-US"/>
      </w:rPr>
    </w:lvl>
  </w:abstractNum>
  <w:abstractNum w:abstractNumId="43" w15:restartNumberingAfterBreak="0">
    <w:nsid w:val="1EA314E6"/>
    <w:multiLevelType w:val="multilevel"/>
    <w:tmpl w:val="DB78155A"/>
    <w:styleLink w:val="List98"/>
    <w:lvl w:ilvl="0">
      <w:numFmt w:val="bullet"/>
      <w:lvlText w:val="o"/>
      <w:lvlJc w:val="left"/>
      <w:pPr>
        <w:tabs>
          <w:tab w:val="num" w:pos="714"/>
        </w:tabs>
        <w:ind w:left="714" w:hanging="357"/>
      </w:pPr>
      <w:rPr>
        <w:color w:val="92D050"/>
        <w:position w:val="0"/>
        <w:sz w:val="24"/>
        <w:szCs w:val="24"/>
        <w:lang w:val="en-US"/>
      </w:rPr>
    </w:lvl>
    <w:lvl w:ilvl="1">
      <w:start w:val="1"/>
      <w:numFmt w:val="bullet"/>
      <w:lvlText w:val="o"/>
      <w:lvlJc w:val="left"/>
      <w:pPr>
        <w:tabs>
          <w:tab w:val="num" w:pos="1383"/>
        </w:tabs>
        <w:ind w:left="1383" w:hanging="303"/>
      </w:pPr>
      <w:rPr>
        <w:color w:val="92D050"/>
        <w:position w:val="0"/>
        <w:sz w:val="22"/>
        <w:szCs w:val="22"/>
        <w:lang w:val="en-US"/>
      </w:rPr>
    </w:lvl>
    <w:lvl w:ilvl="2">
      <w:start w:val="1"/>
      <w:numFmt w:val="bullet"/>
      <w:lvlText w:val="▪"/>
      <w:lvlJc w:val="left"/>
      <w:pPr>
        <w:tabs>
          <w:tab w:val="num" w:pos="2103"/>
        </w:tabs>
        <w:ind w:left="2103" w:hanging="303"/>
      </w:pPr>
      <w:rPr>
        <w:color w:val="92D050"/>
        <w:position w:val="0"/>
        <w:sz w:val="22"/>
        <w:szCs w:val="22"/>
        <w:lang w:val="en-US"/>
      </w:rPr>
    </w:lvl>
    <w:lvl w:ilvl="3">
      <w:start w:val="1"/>
      <w:numFmt w:val="bullet"/>
      <w:lvlText w:val="•"/>
      <w:lvlJc w:val="left"/>
      <w:pPr>
        <w:tabs>
          <w:tab w:val="num" w:pos="2823"/>
        </w:tabs>
        <w:ind w:left="2823" w:hanging="303"/>
      </w:pPr>
      <w:rPr>
        <w:color w:val="92D050"/>
        <w:position w:val="0"/>
        <w:sz w:val="22"/>
        <w:szCs w:val="22"/>
        <w:lang w:val="en-US"/>
      </w:rPr>
    </w:lvl>
    <w:lvl w:ilvl="4">
      <w:start w:val="1"/>
      <w:numFmt w:val="bullet"/>
      <w:lvlText w:val="o"/>
      <w:lvlJc w:val="left"/>
      <w:pPr>
        <w:tabs>
          <w:tab w:val="num" w:pos="3543"/>
        </w:tabs>
        <w:ind w:left="3543" w:hanging="303"/>
      </w:pPr>
      <w:rPr>
        <w:color w:val="92D050"/>
        <w:position w:val="0"/>
        <w:sz w:val="22"/>
        <w:szCs w:val="22"/>
        <w:lang w:val="en-US"/>
      </w:rPr>
    </w:lvl>
    <w:lvl w:ilvl="5">
      <w:start w:val="1"/>
      <w:numFmt w:val="bullet"/>
      <w:lvlText w:val="▪"/>
      <w:lvlJc w:val="left"/>
      <w:pPr>
        <w:tabs>
          <w:tab w:val="num" w:pos="4263"/>
        </w:tabs>
        <w:ind w:left="4263" w:hanging="303"/>
      </w:pPr>
      <w:rPr>
        <w:color w:val="92D050"/>
        <w:position w:val="0"/>
        <w:sz w:val="22"/>
        <w:szCs w:val="22"/>
        <w:lang w:val="en-US"/>
      </w:rPr>
    </w:lvl>
    <w:lvl w:ilvl="6">
      <w:start w:val="1"/>
      <w:numFmt w:val="bullet"/>
      <w:lvlText w:val="•"/>
      <w:lvlJc w:val="left"/>
      <w:pPr>
        <w:tabs>
          <w:tab w:val="num" w:pos="4983"/>
        </w:tabs>
        <w:ind w:left="4983" w:hanging="303"/>
      </w:pPr>
      <w:rPr>
        <w:color w:val="92D050"/>
        <w:position w:val="0"/>
        <w:sz w:val="22"/>
        <w:szCs w:val="22"/>
        <w:lang w:val="en-US"/>
      </w:rPr>
    </w:lvl>
    <w:lvl w:ilvl="7">
      <w:start w:val="1"/>
      <w:numFmt w:val="bullet"/>
      <w:lvlText w:val="o"/>
      <w:lvlJc w:val="left"/>
      <w:pPr>
        <w:tabs>
          <w:tab w:val="num" w:pos="5703"/>
        </w:tabs>
        <w:ind w:left="5703" w:hanging="303"/>
      </w:pPr>
      <w:rPr>
        <w:color w:val="92D050"/>
        <w:position w:val="0"/>
        <w:sz w:val="22"/>
        <w:szCs w:val="22"/>
        <w:lang w:val="en-US"/>
      </w:rPr>
    </w:lvl>
    <w:lvl w:ilvl="8">
      <w:start w:val="1"/>
      <w:numFmt w:val="bullet"/>
      <w:lvlText w:val="▪"/>
      <w:lvlJc w:val="left"/>
      <w:pPr>
        <w:tabs>
          <w:tab w:val="num" w:pos="6423"/>
        </w:tabs>
        <w:ind w:left="6423" w:hanging="303"/>
      </w:pPr>
      <w:rPr>
        <w:color w:val="92D050"/>
        <w:position w:val="0"/>
        <w:sz w:val="22"/>
        <w:szCs w:val="22"/>
        <w:lang w:val="en-US"/>
      </w:rPr>
    </w:lvl>
  </w:abstractNum>
  <w:abstractNum w:abstractNumId="44" w15:restartNumberingAfterBreak="0">
    <w:nsid w:val="1EBD6E58"/>
    <w:multiLevelType w:val="multilevel"/>
    <w:tmpl w:val="CA4EBD82"/>
    <w:styleLink w:val="List152"/>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45" w15:restartNumberingAfterBreak="0">
    <w:nsid w:val="1F705086"/>
    <w:multiLevelType w:val="multilevel"/>
    <w:tmpl w:val="C17E8D84"/>
    <w:styleLink w:val="List174"/>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46" w15:restartNumberingAfterBreak="0">
    <w:nsid w:val="1F77450C"/>
    <w:multiLevelType w:val="multilevel"/>
    <w:tmpl w:val="3A1A41B2"/>
    <w:styleLink w:val="List144"/>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47" w15:restartNumberingAfterBreak="0">
    <w:nsid w:val="1F953E05"/>
    <w:multiLevelType w:val="multilevel"/>
    <w:tmpl w:val="E0C0B27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1FBB6DD1"/>
    <w:multiLevelType w:val="multilevel"/>
    <w:tmpl w:val="65DAF2FA"/>
    <w:styleLink w:val="List58"/>
    <w:lvl w:ilvl="0">
      <w:numFmt w:val="bullet"/>
      <w:lvlText w:val="•"/>
      <w:lvlJc w:val="left"/>
      <w:pPr>
        <w:tabs>
          <w:tab w:val="num" w:pos="690"/>
        </w:tabs>
        <w:ind w:left="690" w:hanging="33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49" w15:restartNumberingAfterBreak="0">
    <w:nsid w:val="1FF0758B"/>
    <w:multiLevelType w:val="multilevel"/>
    <w:tmpl w:val="61603F22"/>
    <w:styleLink w:val="List37"/>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50" w15:restartNumberingAfterBreak="0">
    <w:nsid w:val="208F4563"/>
    <w:multiLevelType w:val="hybridMultilevel"/>
    <w:tmpl w:val="56AA366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20F164F9"/>
    <w:multiLevelType w:val="multilevel"/>
    <w:tmpl w:val="E4BEF410"/>
    <w:styleLink w:val="List128"/>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52" w15:restartNumberingAfterBreak="0">
    <w:nsid w:val="20F760AA"/>
    <w:multiLevelType w:val="multilevel"/>
    <w:tmpl w:val="2D543D1C"/>
    <w:styleLink w:val="List60"/>
    <w:lvl w:ilvl="0">
      <w:numFmt w:val="bullet"/>
      <w:lvlText w:val="•"/>
      <w:lvlJc w:val="left"/>
      <w:pPr>
        <w:tabs>
          <w:tab w:val="num" w:pos="690"/>
        </w:tabs>
        <w:ind w:left="690" w:hanging="33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53" w15:restartNumberingAfterBreak="0">
    <w:nsid w:val="219F156C"/>
    <w:multiLevelType w:val="multilevel"/>
    <w:tmpl w:val="048E06E2"/>
    <w:styleLink w:val="List146"/>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54" w15:restartNumberingAfterBreak="0">
    <w:nsid w:val="21AC6D60"/>
    <w:multiLevelType w:val="multilevel"/>
    <w:tmpl w:val="9320A470"/>
    <w:styleLink w:val="List97"/>
    <w:lvl w:ilvl="0">
      <w:numFmt w:val="bullet"/>
      <w:lvlText w:val="•"/>
      <w:lvlJc w:val="left"/>
      <w:rPr>
        <w:color w:val="92D050"/>
        <w:position w:val="0"/>
        <w:vertAlign w:val="superscript"/>
      </w:rPr>
    </w:lvl>
    <w:lvl w:ilvl="1">
      <w:start w:val="1"/>
      <w:numFmt w:val="bullet"/>
      <w:lvlText w:val="o"/>
      <w:lvlJc w:val="left"/>
      <w:rPr>
        <w:color w:val="92D050"/>
        <w:position w:val="0"/>
        <w:vertAlign w:val="baseline"/>
      </w:rPr>
    </w:lvl>
    <w:lvl w:ilvl="2">
      <w:start w:val="1"/>
      <w:numFmt w:val="bullet"/>
      <w:lvlText w:val="▪"/>
      <w:lvlJc w:val="left"/>
      <w:rPr>
        <w:color w:val="92D050"/>
        <w:position w:val="0"/>
        <w:vertAlign w:val="baseline"/>
      </w:rPr>
    </w:lvl>
    <w:lvl w:ilvl="3">
      <w:start w:val="1"/>
      <w:numFmt w:val="bullet"/>
      <w:lvlText w:val="•"/>
      <w:lvlJc w:val="left"/>
      <w:rPr>
        <w:color w:val="92D050"/>
        <w:position w:val="0"/>
        <w:vertAlign w:val="baseline"/>
      </w:rPr>
    </w:lvl>
    <w:lvl w:ilvl="4">
      <w:start w:val="1"/>
      <w:numFmt w:val="bullet"/>
      <w:lvlText w:val="o"/>
      <w:lvlJc w:val="left"/>
      <w:rPr>
        <w:color w:val="92D050"/>
        <w:position w:val="0"/>
        <w:vertAlign w:val="baseline"/>
      </w:rPr>
    </w:lvl>
    <w:lvl w:ilvl="5">
      <w:start w:val="1"/>
      <w:numFmt w:val="bullet"/>
      <w:lvlText w:val="▪"/>
      <w:lvlJc w:val="left"/>
      <w:rPr>
        <w:color w:val="92D050"/>
        <w:position w:val="0"/>
        <w:vertAlign w:val="baseline"/>
      </w:rPr>
    </w:lvl>
    <w:lvl w:ilvl="6">
      <w:start w:val="1"/>
      <w:numFmt w:val="bullet"/>
      <w:lvlText w:val="•"/>
      <w:lvlJc w:val="left"/>
      <w:rPr>
        <w:color w:val="92D050"/>
        <w:position w:val="0"/>
        <w:vertAlign w:val="baseline"/>
      </w:rPr>
    </w:lvl>
    <w:lvl w:ilvl="7">
      <w:start w:val="1"/>
      <w:numFmt w:val="bullet"/>
      <w:lvlText w:val="o"/>
      <w:lvlJc w:val="left"/>
      <w:rPr>
        <w:color w:val="92D050"/>
        <w:position w:val="0"/>
        <w:vertAlign w:val="baseline"/>
      </w:rPr>
    </w:lvl>
    <w:lvl w:ilvl="8">
      <w:start w:val="1"/>
      <w:numFmt w:val="bullet"/>
      <w:lvlText w:val="▪"/>
      <w:lvlJc w:val="left"/>
      <w:rPr>
        <w:color w:val="92D050"/>
        <w:position w:val="0"/>
        <w:vertAlign w:val="baseline"/>
      </w:rPr>
    </w:lvl>
  </w:abstractNum>
  <w:abstractNum w:abstractNumId="55" w15:restartNumberingAfterBreak="0">
    <w:nsid w:val="220A0C71"/>
    <w:multiLevelType w:val="multilevel"/>
    <w:tmpl w:val="F9D029C4"/>
    <w:styleLink w:val="List82"/>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56" w15:restartNumberingAfterBreak="0">
    <w:nsid w:val="226415B1"/>
    <w:multiLevelType w:val="multilevel"/>
    <w:tmpl w:val="B6A8E1EA"/>
    <w:styleLink w:val="List116"/>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57" w15:restartNumberingAfterBreak="0">
    <w:nsid w:val="22DE6441"/>
    <w:multiLevelType w:val="multilevel"/>
    <w:tmpl w:val="99E08FB4"/>
    <w:styleLink w:val="List110"/>
    <w:lvl w:ilvl="0">
      <w:numFmt w:val="bullet"/>
      <w:lvlText w:val="o"/>
      <w:lvlJc w:val="left"/>
      <w:pPr>
        <w:tabs>
          <w:tab w:val="num" w:pos="753"/>
        </w:tabs>
        <w:ind w:left="753" w:hanging="393"/>
      </w:pPr>
      <w:rPr>
        <w:color w:val="92D050"/>
        <w:position w:val="0"/>
        <w:sz w:val="24"/>
        <w:szCs w:val="24"/>
      </w:rPr>
    </w:lvl>
    <w:lvl w:ilvl="1">
      <w:start w:val="1"/>
      <w:numFmt w:val="bullet"/>
      <w:lvlText w:val="o"/>
      <w:lvlJc w:val="left"/>
      <w:pPr>
        <w:tabs>
          <w:tab w:val="num" w:pos="1383"/>
        </w:tabs>
        <w:ind w:left="1383" w:hanging="303"/>
      </w:pPr>
      <w:rPr>
        <w:color w:val="92D050"/>
        <w:position w:val="0"/>
        <w:sz w:val="22"/>
        <w:szCs w:val="22"/>
      </w:rPr>
    </w:lvl>
    <w:lvl w:ilvl="2">
      <w:start w:val="1"/>
      <w:numFmt w:val="bullet"/>
      <w:lvlText w:val="▪"/>
      <w:lvlJc w:val="left"/>
      <w:pPr>
        <w:tabs>
          <w:tab w:val="num" w:pos="2103"/>
        </w:tabs>
        <w:ind w:left="2103" w:hanging="303"/>
      </w:pPr>
      <w:rPr>
        <w:color w:val="92D050"/>
        <w:position w:val="0"/>
        <w:sz w:val="22"/>
        <w:szCs w:val="22"/>
      </w:rPr>
    </w:lvl>
    <w:lvl w:ilvl="3">
      <w:start w:val="1"/>
      <w:numFmt w:val="bullet"/>
      <w:lvlText w:val="•"/>
      <w:lvlJc w:val="left"/>
      <w:pPr>
        <w:tabs>
          <w:tab w:val="num" w:pos="2823"/>
        </w:tabs>
        <w:ind w:left="2823" w:hanging="303"/>
      </w:pPr>
      <w:rPr>
        <w:color w:val="92D050"/>
        <w:position w:val="0"/>
        <w:sz w:val="22"/>
        <w:szCs w:val="22"/>
      </w:rPr>
    </w:lvl>
    <w:lvl w:ilvl="4">
      <w:start w:val="1"/>
      <w:numFmt w:val="bullet"/>
      <w:lvlText w:val="o"/>
      <w:lvlJc w:val="left"/>
      <w:pPr>
        <w:tabs>
          <w:tab w:val="num" w:pos="3543"/>
        </w:tabs>
        <w:ind w:left="3543" w:hanging="303"/>
      </w:pPr>
      <w:rPr>
        <w:color w:val="92D050"/>
        <w:position w:val="0"/>
        <w:sz w:val="22"/>
        <w:szCs w:val="22"/>
      </w:rPr>
    </w:lvl>
    <w:lvl w:ilvl="5">
      <w:start w:val="1"/>
      <w:numFmt w:val="bullet"/>
      <w:lvlText w:val="▪"/>
      <w:lvlJc w:val="left"/>
      <w:pPr>
        <w:tabs>
          <w:tab w:val="num" w:pos="4263"/>
        </w:tabs>
        <w:ind w:left="4263" w:hanging="303"/>
      </w:pPr>
      <w:rPr>
        <w:color w:val="92D050"/>
        <w:position w:val="0"/>
        <w:sz w:val="22"/>
        <w:szCs w:val="22"/>
      </w:rPr>
    </w:lvl>
    <w:lvl w:ilvl="6">
      <w:start w:val="1"/>
      <w:numFmt w:val="bullet"/>
      <w:lvlText w:val="•"/>
      <w:lvlJc w:val="left"/>
      <w:pPr>
        <w:tabs>
          <w:tab w:val="num" w:pos="4983"/>
        </w:tabs>
        <w:ind w:left="4983" w:hanging="303"/>
      </w:pPr>
      <w:rPr>
        <w:color w:val="92D050"/>
        <w:position w:val="0"/>
        <w:sz w:val="22"/>
        <w:szCs w:val="22"/>
      </w:rPr>
    </w:lvl>
    <w:lvl w:ilvl="7">
      <w:start w:val="1"/>
      <w:numFmt w:val="bullet"/>
      <w:lvlText w:val="o"/>
      <w:lvlJc w:val="left"/>
      <w:pPr>
        <w:tabs>
          <w:tab w:val="num" w:pos="5703"/>
        </w:tabs>
        <w:ind w:left="5703" w:hanging="303"/>
      </w:pPr>
      <w:rPr>
        <w:color w:val="92D050"/>
        <w:position w:val="0"/>
        <w:sz w:val="22"/>
        <w:szCs w:val="22"/>
      </w:rPr>
    </w:lvl>
    <w:lvl w:ilvl="8">
      <w:start w:val="1"/>
      <w:numFmt w:val="bullet"/>
      <w:lvlText w:val="▪"/>
      <w:lvlJc w:val="left"/>
      <w:pPr>
        <w:tabs>
          <w:tab w:val="num" w:pos="6423"/>
        </w:tabs>
        <w:ind w:left="6423" w:hanging="303"/>
      </w:pPr>
      <w:rPr>
        <w:color w:val="92D050"/>
        <w:position w:val="0"/>
        <w:sz w:val="22"/>
        <w:szCs w:val="22"/>
      </w:rPr>
    </w:lvl>
  </w:abstractNum>
  <w:abstractNum w:abstractNumId="58" w15:restartNumberingAfterBreak="0">
    <w:nsid w:val="230D65AD"/>
    <w:multiLevelType w:val="multilevel"/>
    <w:tmpl w:val="E48A293E"/>
    <w:styleLink w:val="List107"/>
    <w:lvl w:ilvl="0">
      <w:numFmt w:val="bullet"/>
      <w:lvlText w:val="o"/>
      <w:lvlJc w:val="left"/>
      <w:pPr>
        <w:tabs>
          <w:tab w:val="num" w:pos="753"/>
        </w:tabs>
        <w:ind w:left="753" w:hanging="393"/>
      </w:pPr>
      <w:rPr>
        <w:color w:val="92D050"/>
        <w:position w:val="0"/>
        <w:sz w:val="24"/>
        <w:szCs w:val="24"/>
      </w:rPr>
    </w:lvl>
    <w:lvl w:ilvl="1">
      <w:start w:val="1"/>
      <w:numFmt w:val="bullet"/>
      <w:lvlText w:val="o"/>
      <w:lvlJc w:val="left"/>
      <w:pPr>
        <w:tabs>
          <w:tab w:val="num" w:pos="1383"/>
        </w:tabs>
        <w:ind w:left="1383" w:hanging="303"/>
      </w:pPr>
      <w:rPr>
        <w:color w:val="92D050"/>
        <w:position w:val="0"/>
        <w:sz w:val="22"/>
        <w:szCs w:val="22"/>
      </w:rPr>
    </w:lvl>
    <w:lvl w:ilvl="2">
      <w:start w:val="1"/>
      <w:numFmt w:val="bullet"/>
      <w:lvlText w:val="▪"/>
      <w:lvlJc w:val="left"/>
      <w:pPr>
        <w:tabs>
          <w:tab w:val="num" w:pos="2103"/>
        </w:tabs>
        <w:ind w:left="2103" w:hanging="303"/>
      </w:pPr>
      <w:rPr>
        <w:color w:val="92D050"/>
        <w:position w:val="0"/>
        <w:sz w:val="22"/>
        <w:szCs w:val="22"/>
      </w:rPr>
    </w:lvl>
    <w:lvl w:ilvl="3">
      <w:start w:val="1"/>
      <w:numFmt w:val="bullet"/>
      <w:lvlText w:val="•"/>
      <w:lvlJc w:val="left"/>
      <w:pPr>
        <w:tabs>
          <w:tab w:val="num" w:pos="2823"/>
        </w:tabs>
        <w:ind w:left="2823" w:hanging="303"/>
      </w:pPr>
      <w:rPr>
        <w:color w:val="92D050"/>
        <w:position w:val="0"/>
        <w:sz w:val="22"/>
        <w:szCs w:val="22"/>
      </w:rPr>
    </w:lvl>
    <w:lvl w:ilvl="4">
      <w:start w:val="1"/>
      <w:numFmt w:val="bullet"/>
      <w:lvlText w:val="o"/>
      <w:lvlJc w:val="left"/>
      <w:pPr>
        <w:tabs>
          <w:tab w:val="num" w:pos="3543"/>
        </w:tabs>
        <w:ind w:left="3543" w:hanging="303"/>
      </w:pPr>
      <w:rPr>
        <w:color w:val="92D050"/>
        <w:position w:val="0"/>
        <w:sz w:val="22"/>
        <w:szCs w:val="22"/>
      </w:rPr>
    </w:lvl>
    <w:lvl w:ilvl="5">
      <w:start w:val="1"/>
      <w:numFmt w:val="bullet"/>
      <w:lvlText w:val="▪"/>
      <w:lvlJc w:val="left"/>
      <w:pPr>
        <w:tabs>
          <w:tab w:val="num" w:pos="4263"/>
        </w:tabs>
        <w:ind w:left="4263" w:hanging="303"/>
      </w:pPr>
      <w:rPr>
        <w:color w:val="92D050"/>
        <w:position w:val="0"/>
        <w:sz w:val="22"/>
        <w:szCs w:val="22"/>
      </w:rPr>
    </w:lvl>
    <w:lvl w:ilvl="6">
      <w:start w:val="1"/>
      <w:numFmt w:val="bullet"/>
      <w:lvlText w:val="•"/>
      <w:lvlJc w:val="left"/>
      <w:pPr>
        <w:tabs>
          <w:tab w:val="num" w:pos="4983"/>
        </w:tabs>
        <w:ind w:left="4983" w:hanging="303"/>
      </w:pPr>
      <w:rPr>
        <w:color w:val="92D050"/>
        <w:position w:val="0"/>
        <w:sz w:val="22"/>
        <w:szCs w:val="22"/>
      </w:rPr>
    </w:lvl>
    <w:lvl w:ilvl="7">
      <w:start w:val="1"/>
      <w:numFmt w:val="bullet"/>
      <w:lvlText w:val="o"/>
      <w:lvlJc w:val="left"/>
      <w:pPr>
        <w:tabs>
          <w:tab w:val="num" w:pos="5703"/>
        </w:tabs>
        <w:ind w:left="5703" w:hanging="303"/>
      </w:pPr>
      <w:rPr>
        <w:color w:val="92D050"/>
        <w:position w:val="0"/>
        <w:sz w:val="22"/>
        <w:szCs w:val="22"/>
      </w:rPr>
    </w:lvl>
    <w:lvl w:ilvl="8">
      <w:start w:val="1"/>
      <w:numFmt w:val="bullet"/>
      <w:lvlText w:val="▪"/>
      <w:lvlJc w:val="left"/>
      <w:pPr>
        <w:tabs>
          <w:tab w:val="num" w:pos="6423"/>
        </w:tabs>
        <w:ind w:left="6423" w:hanging="303"/>
      </w:pPr>
      <w:rPr>
        <w:color w:val="92D050"/>
        <w:position w:val="0"/>
        <w:sz w:val="22"/>
        <w:szCs w:val="22"/>
      </w:rPr>
    </w:lvl>
  </w:abstractNum>
  <w:abstractNum w:abstractNumId="59" w15:restartNumberingAfterBreak="0">
    <w:nsid w:val="23E65F91"/>
    <w:multiLevelType w:val="multilevel"/>
    <w:tmpl w:val="FAE482B8"/>
    <w:styleLink w:val="List155"/>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60" w15:restartNumberingAfterBreak="0">
    <w:nsid w:val="24AC2212"/>
    <w:multiLevelType w:val="multilevel"/>
    <w:tmpl w:val="B27270CA"/>
    <w:lvl w:ilvl="0">
      <w:start w:val="1"/>
      <w:numFmt w:val="decimal"/>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4C01BFE"/>
    <w:multiLevelType w:val="multilevel"/>
    <w:tmpl w:val="3C001CB4"/>
    <w:styleLink w:val="List61"/>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62" w15:restartNumberingAfterBreak="0">
    <w:nsid w:val="24FB6CB7"/>
    <w:multiLevelType w:val="hybridMultilevel"/>
    <w:tmpl w:val="0F2A26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2676BD88"/>
    <w:multiLevelType w:val="hybridMultilevel"/>
    <w:tmpl w:val="2588284A"/>
    <w:lvl w:ilvl="0" w:tplc="196A6EC6">
      <w:start w:val="1"/>
      <w:numFmt w:val="bullet"/>
      <w:lvlText w:val=""/>
      <w:lvlJc w:val="left"/>
      <w:pPr>
        <w:ind w:left="720" w:hanging="360"/>
      </w:pPr>
      <w:rPr>
        <w:rFonts w:ascii="Symbol" w:hAnsi="Symbol" w:hint="default"/>
      </w:rPr>
    </w:lvl>
    <w:lvl w:ilvl="1" w:tplc="43BCE2AC">
      <w:start w:val="1"/>
      <w:numFmt w:val="bullet"/>
      <w:lvlText w:val="o"/>
      <w:lvlJc w:val="left"/>
      <w:pPr>
        <w:ind w:left="1440" w:hanging="360"/>
      </w:pPr>
      <w:rPr>
        <w:rFonts w:ascii="Courier New" w:hAnsi="Courier New" w:hint="default"/>
      </w:rPr>
    </w:lvl>
    <w:lvl w:ilvl="2" w:tplc="6BF63648">
      <w:start w:val="1"/>
      <w:numFmt w:val="bullet"/>
      <w:lvlText w:val=""/>
      <w:lvlJc w:val="left"/>
      <w:pPr>
        <w:ind w:left="2160" w:hanging="360"/>
      </w:pPr>
      <w:rPr>
        <w:rFonts w:ascii="Wingdings" w:hAnsi="Wingdings" w:hint="default"/>
      </w:rPr>
    </w:lvl>
    <w:lvl w:ilvl="3" w:tplc="F74EFF0C">
      <w:start w:val="1"/>
      <w:numFmt w:val="bullet"/>
      <w:lvlText w:val=""/>
      <w:lvlJc w:val="left"/>
      <w:pPr>
        <w:ind w:left="2880" w:hanging="360"/>
      </w:pPr>
      <w:rPr>
        <w:rFonts w:ascii="Symbol" w:hAnsi="Symbol" w:hint="default"/>
      </w:rPr>
    </w:lvl>
    <w:lvl w:ilvl="4" w:tplc="17927F34">
      <w:start w:val="1"/>
      <w:numFmt w:val="bullet"/>
      <w:lvlText w:val="o"/>
      <w:lvlJc w:val="left"/>
      <w:pPr>
        <w:ind w:left="3600" w:hanging="360"/>
      </w:pPr>
      <w:rPr>
        <w:rFonts w:ascii="Courier New" w:hAnsi="Courier New" w:hint="default"/>
      </w:rPr>
    </w:lvl>
    <w:lvl w:ilvl="5" w:tplc="6B761B7E">
      <w:start w:val="1"/>
      <w:numFmt w:val="bullet"/>
      <w:lvlText w:val=""/>
      <w:lvlJc w:val="left"/>
      <w:pPr>
        <w:ind w:left="4320" w:hanging="360"/>
      </w:pPr>
      <w:rPr>
        <w:rFonts w:ascii="Wingdings" w:hAnsi="Wingdings" w:hint="default"/>
      </w:rPr>
    </w:lvl>
    <w:lvl w:ilvl="6" w:tplc="2924AA1C">
      <w:start w:val="1"/>
      <w:numFmt w:val="bullet"/>
      <w:lvlText w:val=""/>
      <w:lvlJc w:val="left"/>
      <w:pPr>
        <w:ind w:left="5040" w:hanging="360"/>
      </w:pPr>
      <w:rPr>
        <w:rFonts w:ascii="Symbol" w:hAnsi="Symbol" w:hint="default"/>
      </w:rPr>
    </w:lvl>
    <w:lvl w:ilvl="7" w:tplc="82AC6CDA">
      <w:start w:val="1"/>
      <w:numFmt w:val="bullet"/>
      <w:lvlText w:val="o"/>
      <w:lvlJc w:val="left"/>
      <w:pPr>
        <w:ind w:left="5760" w:hanging="360"/>
      </w:pPr>
      <w:rPr>
        <w:rFonts w:ascii="Courier New" w:hAnsi="Courier New" w:hint="default"/>
      </w:rPr>
    </w:lvl>
    <w:lvl w:ilvl="8" w:tplc="60D06E34">
      <w:start w:val="1"/>
      <w:numFmt w:val="bullet"/>
      <w:lvlText w:val=""/>
      <w:lvlJc w:val="left"/>
      <w:pPr>
        <w:ind w:left="6480" w:hanging="360"/>
      </w:pPr>
      <w:rPr>
        <w:rFonts w:ascii="Wingdings" w:hAnsi="Wingdings" w:hint="default"/>
      </w:rPr>
    </w:lvl>
  </w:abstractNum>
  <w:abstractNum w:abstractNumId="64" w15:restartNumberingAfterBreak="0">
    <w:nsid w:val="26C16D61"/>
    <w:multiLevelType w:val="hybridMultilevel"/>
    <w:tmpl w:val="EC44B1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27937E82"/>
    <w:multiLevelType w:val="multilevel"/>
    <w:tmpl w:val="39DE6B90"/>
    <w:styleLink w:val="List158"/>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66" w15:restartNumberingAfterBreak="0">
    <w:nsid w:val="27FD4B58"/>
    <w:multiLevelType w:val="multilevel"/>
    <w:tmpl w:val="84E252C8"/>
    <w:styleLink w:val="List75"/>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67" w15:restartNumberingAfterBreak="0">
    <w:nsid w:val="281F5BF8"/>
    <w:multiLevelType w:val="multilevel"/>
    <w:tmpl w:val="21588DBC"/>
    <w:styleLink w:val="List163"/>
    <w:lvl w:ilvl="0">
      <w:numFmt w:val="bullet"/>
      <w:lvlText w:val="•"/>
      <w:lvlJc w:val="left"/>
      <w:pPr>
        <w:tabs>
          <w:tab w:val="num" w:pos="687"/>
        </w:tabs>
        <w:ind w:left="687" w:hanging="327"/>
      </w:pPr>
      <w:rPr>
        <w:rFonts w:ascii="Arial" w:eastAsia="Arial" w:hAnsi="Arial" w:cs="Arial"/>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abstractNum>
  <w:abstractNum w:abstractNumId="68" w15:restartNumberingAfterBreak="0">
    <w:nsid w:val="283319E9"/>
    <w:multiLevelType w:val="hybridMultilevel"/>
    <w:tmpl w:val="03763D12"/>
    <w:lvl w:ilvl="0" w:tplc="63D41BEE">
      <w:start w:val="1"/>
      <w:numFmt w:val="bullet"/>
      <w:lvlText w:val=""/>
      <w:lvlJc w:val="left"/>
      <w:pPr>
        <w:ind w:left="720" w:hanging="360"/>
      </w:pPr>
      <w:rPr>
        <w:rFonts w:ascii="Symbol" w:hAnsi="Symbol" w:hint="default"/>
      </w:rPr>
    </w:lvl>
    <w:lvl w:ilvl="1" w:tplc="CF80F6E8">
      <w:start w:val="1"/>
      <w:numFmt w:val="bullet"/>
      <w:lvlText w:val="o"/>
      <w:lvlJc w:val="left"/>
      <w:pPr>
        <w:ind w:left="1440" w:hanging="360"/>
      </w:pPr>
      <w:rPr>
        <w:rFonts w:ascii="Courier New" w:hAnsi="Courier New" w:hint="default"/>
      </w:rPr>
    </w:lvl>
    <w:lvl w:ilvl="2" w:tplc="D320FA06">
      <w:start w:val="1"/>
      <w:numFmt w:val="bullet"/>
      <w:lvlText w:val=""/>
      <w:lvlJc w:val="left"/>
      <w:pPr>
        <w:ind w:left="2160" w:hanging="360"/>
      </w:pPr>
      <w:rPr>
        <w:rFonts w:ascii="Wingdings" w:hAnsi="Wingdings" w:hint="default"/>
      </w:rPr>
    </w:lvl>
    <w:lvl w:ilvl="3" w:tplc="5B5C445C">
      <w:start w:val="1"/>
      <w:numFmt w:val="bullet"/>
      <w:lvlText w:val=""/>
      <w:lvlJc w:val="left"/>
      <w:pPr>
        <w:ind w:left="2880" w:hanging="360"/>
      </w:pPr>
      <w:rPr>
        <w:rFonts w:ascii="Symbol" w:hAnsi="Symbol" w:hint="default"/>
      </w:rPr>
    </w:lvl>
    <w:lvl w:ilvl="4" w:tplc="FAE0F388">
      <w:start w:val="1"/>
      <w:numFmt w:val="bullet"/>
      <w:lvlText w:val="o"/>
      <w:lvlJc w:val="left"/>
      <w:pPr>
        <w:ind w:left="3600" w:hanging="360"/>
      </w:pPr>
      <w:rPr>
        <w:rFonts w:ascii="Courier New" w:hAnsi="Courier New" w:hint="default"/>
      </w:rPr>
    </w:lvl>
    <w:lvl w:ilvl="5" w:tplc="60AC20A2">
      <w:start w:val="1"/>
      <w:numFmt w:val="bullet"/>
      <w:lvlText w:val=""/>
      <w:lvlJc w:val="left"/>
      <w:pPr>
        <w:ind w:left="4320" w:hanging="360"/>
      </w:pPr>
      <w:rPr>
        <w:rFonts w:ascii="Wingdings" w:hAnsi="Wingdings" w:hint="default"/>
      </w:rPr>
    </w:lvl>
    <w:lvl w:ilvl="6" w:tplc="452E7B7E">
      <w:start w:val="1"/>
      <w:numFmt w:val="bullet"/>
      <w:lvlText w:val=""/>
      <w:lvlJc w:val="left"/>
      <w:pPr>
        <w:ind w:left="5040" w:hanging="360"/>
      </w:pPr>
      <w:rPr>
        <w:rFonts w:ascii="Symbol" w:hAnsi="Symbol" w:hint="default"/>
      </w:rPr>
    </w:lvl>
    <w:lvl w:ilvl="7" w:tplc="1714D40E">
      <w:start w:val="1"/>
      <w:numFmt w:val="bullet"/>
      <w:lvlText w:val="o"/>
      <w:lvlJc w:val="left"/>
      <w:pPr>
        <w:ind w:left="5760" w:hanging="360"/>
      </w:pPr>
      <w:rPr>
        <w:rFonts w:ascii="Courier New" w:hAnsi="Courier New" w:hint="default"/>
      </w:rPr>
    </w:lvl>
    <w:lvl w:ilvl="8" w:tplc="AB321536">
      <w:start w:val="1"/>
      <w:numFmt w:val="bullet"/>
      <w:lvlText w:val=""/>
      <w:lvlJc w:val="left"/>
      <w:pPr>
        <w:ind w:left="6480" w:hanging="360"/>
      </w:pPr>
      <w:rPr>
        <w:rFonts w:ascii="Wingdings" w:hAnsi="Wingdings" w:hint="default"/>
      </w:rPr>
    </w:lvl>
  </w:abstractNum>
  <w:abstractNum w:abstractNumId="69" w15:restartNumberingAfterBreak="0">
    <w:nsid w:val="292C3840"/>
    <w:multiLevelType w:val="multilevel"/>
    <w:tmpl w:val="629C9198"/>
    <w:styleLink w:val="List177"/>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70" w15:restartNumberingAfterBreak="0">
    <w:nsid w:val="29600C54"/>
    <w:multiLevelType w:val="hybridMultilevel"/>
    <w:tmpl w:val="625A81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29AC7198"/>
    <w:multiLevelType w:val="multilevel"/>
    <w:tmpl w:val="3F8C59B6"/>
    <w:styleLink w:val="List109"/>
    <w:lvl w:ilvl="0">
      <w:numFmt w:val="bullet"/>
      <w:lvlText w:val="o"/>
      <w:lvlJc w:val="left"/>
      <w:pPr>
        <w:tabs>
          <w:tab w:val="num" w:pos="753"/>
        </w:tabs>
        <w:ind w:left="753" w:hanging="393"/>
      </w:pPr>
      <w:rPr>
        <w:color w:val="92D050"/>
        <w:position w:val="0"/>
        <w:sz w:val="24"/>
        <w:szCs w:val="24"/>
      </w:rPr>
    </w:lvl>
    <w:lvl w:ilvl="1">
      <w:start w:val="1"/>
      <w:numFmt w:val="bullet"/>
      <w:lvlText w:val="o"/>
      <w:lvlJc w:val="left"/>
      <w:pPr>
        <w:tabs>
          <w:tab w:val="num" w:pos="1383"/>
        </w:tabs>
        <w:ind w:left="1383" w:hanging="303"/>
      </w:pPr>
      <w:rPr>
        <w:color w:val="92D050"/>
        <w:position w:val="0"/>
        <w:sz w:val="22"/>
        <w:szCs w:val="22"/>
      </w:rPr>
    </w:lvl>
    <w:lvl w:ilvl="2">
      <w:start w:val="1"/>
      <w:numFmt w:val="bullet"/>
      <w:lvlText w:val="▪"/>
      <w:lvlJc w:val="left"/>
      <w:pPr>
        <w:tabs>
          <w:tab w:val="num" w:pos="2103"/>
        </w:tabs>
        <w:ind w:left="2103" w:hanging="303"/>
      </w:pPr>
      <w:rPr>
        <w:color w:val="92D050"/>
        <w:position w:val="0"/>
        <w:sz w:val="22"/>
        <w:szCs w:val="22"/>
      </w:rPr>
    </w:lvl>
    <w:lvl w:ilvl="3">
      <w:start w:val="1"/>
      <w:numFmt w:val="bullet"/>
      <w:lvlText w:val="•"/>
      <w:lvlJc w:val="left"/>
      <w:pPr>
        <w:tabs>
          <w:tab w:val="num" w:pos="2823"/>
        </w:tabs>
        <w:ind w:left="2823" w:hanging="303"/>
      </w:pPr>
      <w:rPr>
        <w:color w:val="92D050"/>
        <w:position w:val="0"/>
        <w:sz w:val="22"/>
        <w:szCs w:val="22"/>
      </w:rPr>
    </w:lvl>
    <w:lvl w:ilvl="4">
      <w:start w:val="1"/>
      <w:numFmt w:val="bullet"/>
      <w:lvlText w:val="o"/>
      <w:lvlJc w:val="left"/>
      <w:pPr>
        <w:tabs>
          <w:tab w:val="num" w:pos="3543"/>
        </w:tabs>
        <w:ind w:left="3543" w:hanging="303"/>
      </w:pPr>
      <w:rPr>
        <w:color w:val="92D050"/>
        <w:position w:val="0"/>
        <w:sz w:val="22"/>
        <w:szCs w:val="22"/>
      </w:rPr>
    </w:lvl>
    <w:lvl w:ilvl="5">
      <w:start w:val="1"/>
      <w:numFmt w:val="bullet"/>
      <w:lvlText w:val="▪"/>
      <w:lvlJc w:val="left"/>
      <w:pPr>
        <w:tabs>
          <w:tab w:val="num" w:pos="4263"/>
        </w:tabs>
        <w:ind w:left="4263" w:hanging="303"/>
      </w:pPr>
      <w:rPr>
        <w:color w:val="92D050"/>
        <w:position w:val="0"/>
        <w:sz w:val="22"/>
        <w:szCs w:val="22"/>
      </w:rPr>
    </w:lvl>
    <w:lvl w:ilvl="6">
      <w:start w:val="1"/>
      <w:numFmt w:val="bullet"/>
      <w:lvlText w:val="•"/>
      <w:lvlJc w:val="left"/>
      <w:pPr>
        <w:tabs>
          <w:tab w:val="num" w:pos="4983"/>
        </w:tabs>
        <w:ind w:left="4983" w:hanging="303"/>
      </w:pPr>
      <w:rPr>
        <w:color w:val="92D050"/>
        <w:position w:val="0"/>
        <w:sz w:val="22"/>
        <w:szCs w:val="22"/>
      </w:rPr>
    </w:lvl>
    <w:lvl w:ilvl="7">
      <w:start w:val="1"/>
      <w:numFmt w:val="bullet"/>
      <w:lvlText w:val="o"/>
      <w:lvlJc w:val="left"/>
      <w:pPr>
        <w:tabs>
          <w:tab w:val="num" w:pos="5703"/>
        </w:tabs>
        <w:ind w:left="5703" w:hanging="303"/>
      </w:pPr>
      <w:rPr>
        <w:color w:val="92D050"/>
        <w:position w:val="0"/>
        <w:sz w:val="22"/>
        <w:szCs w:val="22"/>
      </w:rPr>
    </w:lvl>
    <w:lvl w:ilvl="8">
      <w:start w:val="1"/>
      <w:numFmt w:val="bullet"/>
      <w:lvlText w:val="▪"/>
      <w:lvlJc w:val="left"/>
      <w:pPr>
        <w:tabs>
          <w:tab w:val="num" w:pos="6423"/>
        </w:tabs>
        <w:ind w:left="6423" w:hanging="303"/>
      </w:pPr>
      <w:rPr>
        <w:color w:val="92D050"/>
        <w:position w:val="0"/>
        <w:sz w:val="22"/>
        <w:szCs w:val="22"/>
      </w:rPr>
    </w:lvl>
  </w:abstractNum>
  <w:abstractNum w:abstractNumId="72" w15:restartNumberingAfterBreak="0">
    <w:nsid w:val="2A1B1870"/>
    <w:multiLevelType w:val="multilevel"/>
    <w:tmpl w:val="6C58DF7C"/>
    <w:styleLink w:val="List94"/>
    <w:lvl w:ilvl="0">
      <w:numFmt w:val="bullet"/>
      <w:lvlText w:val="o"/>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73" w15:restartNumberingAfterBreak="0">
    <w:nsid w:val="2A3A1E91"/>
    <w:multiLevelType w:val="multilevel"/>
    <w:tmpl w:val="BF28D5BC"/>
    <w:styleLink w:val="List178"/>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74" w15:restartNumberingAfterBreak="0">
    <w:nsid w:val="2B075B7A"/>
    <w:multiLevelType w:val="multilevel"/>
    <w:tmpl w:val="2B7C7B72"/>
    <w:styleLink w:val="List78"/>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4"/>
        <w:szCs w:val="24"/>
        <w:u w:val="none" w:color="000000"/>
        <w:vertAlign w:val="baseline"/>
        <w:rtl w:val="0"/>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75" w15:restartNumberingAfterBreak="0">
    <w:nsid w:val="2B6160FC"/>
    <w:multiLevelType w:val="multilevel"/>
    <w:tmpl w:val="BB3A58AA"/>
    <w:styleLink w:val="List210"/>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76" w15:restartNumberingAfterBreak="0">
    <w:nsid w:val="2C271C24"/>
    <w:multiLevelType w:val="multilevel"/>
    <w:tmpl w:val="167CFC9E"/>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2CC83EBD"/>
    <w:multiLevelType w:val="multilevel"/>
    <w:tmpl w:val="10586C6E"/>
    <w:styleLink w:val="List81"/>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78" w15:restartNumberingAfterBreak="0">
    <w:nsid w:val="2D722BC5"/>
    <w:multiLevelType w:val="multilevel"/>
    <w:tmpl w:val="AD96E038"/>
    <w:styleLink w:val="List34"/>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79" w15:restartNumberingAfterBreak="0">
    <w:nsid w:val="2DB077C3"/>
    <w:multiLevelType w:val="multilevel"/>
    <w:tmpl w:val="B23AF960"/>
    <w:styleLink w:val="List125"/>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80" w15:restartNumberingAfterBreak="0">
    <w:nsid w:val="2E856962"/>
    <w:multiLevelType w:val="multilevel"/>
    <w:tmpl w:val="5B5C3FBC"/>
    <w:styleLink w:val="List156"/>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81" w15:restartNumberingAfterBreak="0">
    <w:nsid w:val="308D4CDB"/>
    <w:multiLevelType w:val="multilevel"/>
    <w:tmpl w:val="81F8A0E2"/>
    <w:styleLink w:val="List138"/>
    <w:lvl w:ilvl="0">
      <w:numFmt w:val="bullet"/>
      <w:lvlText w:val="•"/>
      <w:lvlJc w:val="left"/>
      <w:rPr>
        <w:i/>
        <w:iCs/>
        <w:color w:val="92D050"/>
        <w:position w:val="0"/>
        <w:lang w:val="en-US"/>
      </w:rPr>
    </w:lvl>
    <w:lvl w:ilvl="1">
      <w:start w:val="1"/>
      <w:numFmt w:val="bullet"/>
      <w:lvlText w:val="o"/>
      <w:lvlJc w:val="left"/>
      <w:rPr>
        <w:i/>
        <w:iCs/>
        <w:color w:val="92D050"/>
        <w:position w:val="0"/>
        <w:lang w:val="en-US"/>
      </w:rPr>
    </w:lvl>
    <w:lvl w:ilvl="2">
      <w:start w:val="1"/>
      <w:numFmt w:val="bullet"/>
      <w:lvlText w:val="▪"/>
      <w:lvlJc w:val="left"/>
      <w:rPr>
        <w:i/>
        <w:iCs/>
        <w:color w:val="92D050"/>
        <w:position w:val="0"/>
        <w:lang w:val="en-US"/>
      </w:rPr>
    </w:lvl>
    <w:lvl w:ilvl="3">
      <w:start w:val="1"/>
      <w:numFmt w:val="bullet"/>
      <w:lvlText w:val="▪"/>
      <w:lvlJc w:val="left"/>
      <w:rPr>
        <w:i/>
        <w:iCs/>
        <w:color w:val="92D050"/>
        <w:position w:val="0"/>
        <w:lang w:val="en-US"/>
      </w:rPr>
    </w:lvl>
    <w:lvl w:ilvl="4">
      <w:start w:val="1"/>
      <w:numFmt w:val="bullet"/>
      <w:lvlText w:val="▪"/>
      <w:lvlJc w:val="left"/>
      <w:rPr>
        <w:i/>
        <w:iCs/>
        <w:color w:val="92D050"/>
        <w:position w:val="0"/>
        <w:lang w:val="en-US"/>
      </w:rPr>
    </w:lvl>
    <w:lvl w:ilvl="5">
      <w:start w:val="1"/>
      <w:numFmt w:val="bullet"/>
      <w:lvlText w:val="▪"/>
      <w:lvlJc w:val="left"/>
      <w:rPr>
        <w:i/>
        <w:iCs/>
        <w:color w:val="92D050"/>
        <w:position w:val="0"/>
        <w:lang w:val="en-US"/>
      </w:rPr>
    </w:lvl>
    <w:lvl w:ilvl="6">
      <w:start w:val="1"/>
      <w:numFmt w:val="bullet"/>
      <w:lvlText w:val="▪"/>
      <w:lvlJc w:val="left"/>
      <w:rPr>
        <w:i/>
        <w:iCs/>
        <w:color w:val="92D050"/>
        <w:position w:val="0"/>
        <w:lang w:val="en-US"/>
      </w:rPr>
    </w:lvl>
    <w:lvl w:ilvl="7">
      <w:start w:val="1"/>
      <w:numFmt w:val="bullet"/>
      <w:lvlText w:val="▪"/>
      <w:lvlJc w:val="left"/>
      <w:rPr>
        <w:i/>
        <w:iCs/>
        <w:color w:val="92D050"/>
        <w:position w:val="0"/>
        <w:lang w:val="en-US"/>
      </w:rPr>
    </w:lvl>
    <w:lvl w:ilvl="8">
      <w:start w:val="1"/>
      <w:numFmt w:val="bullet"/>
      <w:lvlText w:val="▪"/>
      <w:lvlJc w:val="left"/>
      <w:rPr>
        <w:i/>
        <w:iCs/>
        <w:color w:val="92D050"/>
        <w:position w:val="0"/>
        <w:lang w:val="en-US"/>
      </w:rPr>
    </w:lvl>
  </w:abstractNum>
  <w:abstractNum w:abstractNumId="82" w15:restartNumberingAfterBreak="0">
    <w:nsid w:val="30C94BBC"/>
    <w:multiLevelType w:val="multilevel"/>
    <w:tmpl w:val="837C96EC"/>
    <w:styleLink w:val="List169"/>
    <w:lvl w:ilvl="0">
      <w:numFmt w:val="bullet"/>
      <w:lvlText w:val="•"/>
      <w:lvlJc w:val="left"/>
      <w:pPr>
        <w:tabs>
          <w:tab w:val="num" w:pos="440"/>
        </w:tabs>
        <w:ind w:left="440"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o"/>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o"/>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83" w15:restartNumberingAfterBreak="0">
    <w:nsid w:val="30E90E91"/>
    <w:multiLevelType w:val="multilevel"/>
    <w:tmpl w:val="F420137A"/>
    <w:styleLink w:val="List42"/>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84" w15:restartNumberingAfterBreak="0">
    <w:nsid w:val="31067E0B"/>
    <w:multiLevelType w:val="multilevel"/>
    <w:tmpl w:val="A52AB7EA"/>
    <w:styleLink w:val="List56"/>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85" w15:restartNumberingAfterBreak="0">
    <w:nsid w:val="317C31F7"/>
    <w:multiLevelType w:val="multilevel"/>
    <w:tmpl w:val="0DC8196E"/>
    <w:styleLink w:val="List48"/>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86" w15:restartNumberingAfterBreak="0">
    <w:nsid w:val="31827F2A"/>
    <w:multiLevelType w:val="multilevel"/>
    <w:tmpl w:val="9F6ED9E8"/>
    <w:styleLink w:val="List40"/>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87" w15:restartNumberingAfterBreak="0">
    <w:nsid w:val="3678668E"/>
    <w:multiLevelType w:val="multilevel"/>
    <w:tmpl w:val="256E2F86"/>
    <w:styleLink w:val="List113"/>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88" w15:restartNumberingAfterBreak="0">
    <w:nsid w:val="36866C2F"/>
    <w:multiLevelType w:val="multilevel"/>
    <w:tmpl w:val="1BA27EC8"/>
    <w:styleLink w:val="List70"/>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89" w15:restartNumberingAfterBreak="0">
    <w:nsid w:val="37A32E13"/>
    <w:multiLevelType w:val="multilevel"/>
    <w:tmpl w:val="8D72BEE0"/>
    <w:styleLink w:val="List154"/>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90" w15:restartNumberingAfterBreak="0">
    <w:nsid w:val="37E17562"/>
    <w:multiLevelType w:val="multilevel"/>
    <w:tmpl w:val="04129474"/>
    <w:styleLink w:val="List92"/>
    <w:lvl w:ilvl="0">
      <w:numFmt w:val="bullet"/>
      <w:lvlText w:val="o"/>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91" w15:restartNumberingAfterBreak="0">
    <w:nsid w:val="384C0B95"/>
    <w:multiLevelType w:val="multilevel"/>
    <w:tmpl w:val="070216F2"/>
    <w:styleLink w:val="List135"/>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92" w15:restartNumberingAfterBreak="0">
    <w:nsid w:val="389D1925"/>
    <w:multiLevelType w:val="multilevel"/>
    <w:tmpl w:val="B54CD352"/>
    <w:styleLink w:val="List165"/>
    <w:lvl w:ilvl="0">
      <w:numFmt w:val="bullet"/>
      <w:lvlText w:val="•"/>
      <w:lvlJc w:val="left"/>
      <w:pPr>
        <w:tabs>
          <w:tab w:val="num" w:pos="687"/>
        </w:tabs>
        <w:ind w:left="687" w:hanging="327"/>
      </w:pPr>
      <w:rPr>
        <w:rFonts w:ascii="Arial" w:eastAsia="Arial" w:hAnsi="Arial" w:cs="Arial"/>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abstractNum>
  <w:abstractNum w:abstractNumId="93" w15:restartNumberingAfterBreak="0">
    <w:nsid w:val="38CD5BB8"/>
    <w:multiLevelType w:val="hybridMultilevel"/>
    <w:tmpl w:val="ECD0A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39117E0D"/>
    <w:multiLevelType w:val="hybridMultilevel"/>
    <w:tmpl w:val="0D5E3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39331929"/>
    <w:multiLevelType w:val="hybridMultilevel"/>
    <w:tmpl w:val="04CE92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6" w15:restartNumberingAfterBreak="0">
    <w:nsid w:val="39B05FE7"/>
    <w:multiLevelType w:val="multilevel"/>
    <w:tmpl w:val="C366D16A"/>
    <w:styleLink w:val="List89"/>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97" w15:restartNumberingAfterBreak="0">
    <w:nsid w:val="3A21B80A"/>
    <w:multiLevelType w:val="hybridMultilevel"/>
    <w:tmpl w:val="8B282150"/>
    <w:lvl w:ilvl="0" w:tplc="53F68BBA">
      <w:start w:val="1"/>
      <w:numFmt w:val="bullet"/>
      <w:lvlText w:val=""/>
      <w:lvlJc w:val="left"/>
      <w:pPr>
        <w:ind w:left="720" w:hanging="360"/>
      </w:pPr>
      <w:rPr>
        <w:rFonts w:ascii="Symbol" w:hAnsi="Symbol" w:hint="default"/>
      </w:rPr>
    </w:lvl>
    <w:lvl w:ilvl="1" w:tplc="000638B6">
      <w:start w:val="1"/>
      <w:numFmt w:val="bullet"/>
      <w:lvlText w:val="o"/>
      <w:lvlJc w:val="left"/>
      <w:pPr>
        <w:ind w:left="1440" w:hanging="360"/>
      </w:pPr>
      <w:rPr>
        <w:rFonts w:ascii="Courier New" w:hAnsi="Courier New" w:hint="default"/>
      </w:rPr>
    </w:lvl>
    <w:lvl w:ilvl="2" w:tplc="1CD6C6DE">
      <w:start w:val="1"/>
      <w:numFmt w:val="bullet"/>
      <w:lvlText w:val=""/>
      <w:lvlJc w:val="left"/>
      <w:pPr>
        <w:ind w:left="2160" w:hanging="360"/>
      </w:pPr>
      <w:rPr>
        <w:rFonts w:ascii="Wingdings" w:hAnsi="Wingdings" w:hint="default"/>
      </w:rPr>
    </w:lvl>
    <w:lvl w:ilvl="3" w:tplc="CC4C21C8">
      <w:start w:val="1"/>
      <w:numFmt w:val="bullet"/>
      <w:lvlText w:val=""/>
      <w:lvlJc w:val="left"/>
      <w:pPr>
        <w:ind w:left="2880" w:hanging="360"/>
      </w:pPr>
      <w:rPr>
        <w:rFonts w:ascii="Symbol" w:hAnsi="Symbol" w:hint="default"/>
      </w:rPr>
    </w:lvl>
    <w:lvl w:ilvl="4" w:tplc="5AB666DC">
      <w:start w:val="1"/>
      <w:numFmt w:val="bullet"/>
      <w:lvlText w:val="o"/>
      <w:lvlJc w:val="left"/>
      <w:pPr>
        <w:ind w:left="3600" w:hanging="360"/>
      </w:pPr>
      <w:rPr>
        <w:rFonts w:ascii="Courier New" w:hAnsi="Courier New" w:hint="default"/>
      </w:rPr>
    </w:lvl>
    <w:lvl w:ilvl="5" w:tplc="90EE72AC">
      <w:start w:val="1"/>
      <w:numFmt w:val="bullet"/>
      <w:lvlText w:val=""/>
      <w:lvlJc w:val="left"/>
      <w:pPr>
        <w:ind w:left="4320" w:hanging="360"/>
      </w:pPr>
      <w:rPr>
        <w:rFonts w:ascii="Wingdings" w:hAnsi="Wingdings" w:hint="default"/>
      </w:rPr>
    </w:lvl>
    <w:lvl w:ilvl="6" w:tplc="A0C66642">
      <w:start w:val="1"/>
      <w:numFmt w:val="bullet"/>
      <w:lvlText w:val=""/>
      <w:lvlJc w:val="left"/>
      <w:pPr>
        <w:ind w:left="5040" w:hanging="360"/>
      </w:pPr>
      <w:rPr>
        <w:rFonts w:ascii="Symbol" w:hAnsi="Symbol" w:hint="default"/>
      </w:rPr>
    </w:lvl>
    <w:lvl w:ilvl="7" w:tplc="59905F24">
      <w:start w:val="1"/>
      <w:numFmt w:val="bullet"/>
      <w:lvlText w:val="o"/>
      <w:lvlJc w:val="left"/>
      <w:pPr>
        <w:ind w:left="5760" w:hanging="360"/>
      </w:pPr>
      <w:rPr>
        <w:rFonts w:ascii="Courier New" w:hAnsi="Courier New" w:hint="default"/>
      </w:rPr>
    </w:lvl>
    <w:lvl w:ilvl="8" w:tplc="68F86A4A">
      <w:start w:val="1"/>
      <w:numFmt w:val="bullet"/>
      <w:lvlText w:val=""/>
      <w:lvlJc w:val="left"/>
      <w:pPr>
        <w:ind w:left="6480" w:hanging="360"/>
      </w:pPr>
      <w:rPr>
        <w:rFonts w:ascii="Wingdings" w:hAnsi="Wingdings" w:hint="default"/>
      </w:rPr>
    </w:lvl>
  </w:abstractNum>
  <w:abstractNum w:abstractNumId="98" w15:restartNumberingAfterBreak="0">
    <w:nsid w:val="3A28433F"/>
    <w:multiLevelType w:val="multilevel"/>
    <w:tmpl w:val="1B96913E"/>
    <w:styleLink w:val="List35"/>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99" w15:restartNumberingAfterBreak="0">
    <w:nsid w:val="3A3365DB"/>
    <w:multiLevelType w:val="multilevel"/>
    <w:tmpl w:val="78A2854E"/>
    <w:styleLink w:val="List1"/>
    <w:lvl w:ilvl="0">
      <w:numFmt w:val="bullet"/>
      <w:lvlText w:val="•"/>
      <w:lvlJc w:val="left"/>
      <w:pPr>
        <w:tabs>
          <w:tab w:val="num" w:pos="660"/>
        </w:tabs>
        <w:ind w:left="660" w:hanging="300"/>
      </w:pPr>
      <w:rPr>
        <w:color w:val="92D050"/>
        <w:position w:val="0"/>
        <w:sz w:val="24"/>
        <w:szCs w:val="24"/>
      </w:rPr>
    </w:lvl>
    <w:lvl w:ilvl="1">
      <w:start w:val="1"/>
      <w:numFmt w:val="bullet"/>
      <w:lvlText w:val="o"/>
      <w:lvlJc w:val="left"/>
      <w:pPr>
        <w:tabs>
          <w:tab w:val="num" w:pos="1330"/>
        </w:tabs>
        <w:ind w:left="1330" w:hanging="250"/>
      </w:pPr>
      <w:rPr>
        <w:color w:val="92D050"/>
        <w:position w:val="0"/>
        <w:sz w:val="20"/>
        <w:szCs w:val="20"/>
      </w:rPr>
    </w:lvl>
    <w:lvl w:ilvl="2">
      <w:start w:val="1"/>
      <w:numFmt w:val="bullet"/>
      <w:lvlText w:val="▪"/>
      <w:lvlJc w:val="left"/>
      <w:pPr>
        <w:tabs>
          <w:tab w:val="num" w:pos="2050"/>
        </w:tabs>
        <w:ind w:left="2050" w:hanging="250"/>
      </w:pPr>
      <w:rPr>
        <w:color w:val="92D050"/>
        <w:position w:val="0"/>
        <w:sz w:val="20"/>
        <w:szCs w:val="20"/>
      </w:rPr>
    </w:lvl>
    <w:lvl w:ilvl="3">
      <w:start w:val="1"/>
      <w:numFmt w:val="bullet"/>
      <w:lvlText w:val="•"/>
      <w:lvlJc w:val="left"/>
      <w:pPr>
        <w:tabs>
          <w:tab w:val="num" w:pos="2770"/>
        </w:tabs>
        <w:ind w:left="2770" w:hanging="250"/>
      </w:pPr>
      <w:rPr>
        <w:color w:val="92D050"/>
        <w:position w:val="0"/>
        <w:sz w:val="20"/>
        <w:szCs w:val="20"/>
      </w:rPr>
    </w:lvl>
    <w:lvl w:ilvl="4">
      <w:start w:val="1"/>
      <w:numFmt w:val="bullet"/>
      <w:lvlText w:val="o"/>
      <w:lvlJc w:val="left"/>
      <w:pPr>
        <w:tabs>
          <w:tab w:val="num" w:pos="3490"/>
        </w:tabs>
        <w:ind w:left="3490" w:hanging="250"/>
      </w:pPr>
      <w:rPr>
        <w:color w:val="92D050"/>
        <w:position w:val="0"/>
        <w:sz w:val="20"/>
        <w:szCs w:val="20"/>
      </w:rPr>
    </w:lvl>
    <w:lvl w:ilvl="5">
      <w:start w:val="1"/>
      <w:numFmt w:val="bullet"/>
      <w:lvlText w:val="▪"/>
      <w:lvlJc w:val="left"/>
      <w:pPr>
        <w:tabs>
          <w:tab w:val="num" w:pos="4210"/>
        </w:tabs>
        <w:ind w:left="4210" w:hanging="250"/>
      </w:pPr>
      <w:rPr>
        <w:color w:val="92D050"/>
        <w:position w:val="0"/>
        <w:sz w:val="20"/>
        <w:szCs w:val="20"/>
      </w:rPr>
    </w:lvl>
    <w:lvl w:ilvl="6">
      <w:start w:val="1"/>
      <w:numFmt w:val="bullet"/>
      <w:lvlText w:val="•"/>
      <w:lvlJc w:val="left"/>
      <w:pPr>
        <w:tabs>
          <w:tab w:val="num" w:pos="4930"/>
        </w:tabs>
        <w:ind w:left="4930" w:hanging="250"/>
      </w:pPr>
      <w:rPr>
        <w:color w:val="92D050"/>
        <w:position w:val="0"/>
        <w:sz w:val="20"/>
        <w:szCs w:val="20"/>
      </w:rPr>
    </w:lvl>
    <w:lvl w:ilvl="7">
      <w:start w:val="1"/>
      <w:numFmt w:val="bullet"/>
      <w:lvlText w:val="o"/>
      <w:lvlJc w:val="left"/>
      <w:pPr>
        <w:tabs>
          <w:tab w:val="num" w:pos="5650"/>
        </w:tabs>
        <w:ind w:left="5650" w:hanging="250"/>
      </w:pPr>
      <w:rPr>
        <w:color w:val="92D050"/>
        <w:position w:val="0"/>
        <w:sz w:val="20"/>
        <w:szCs w:val="20"/>
      </w:rPr>
    </w:lvl>
    <w:lvl w:ilvl="8">
      <w:start w:val="1"/>
      <w:numFmt w:val="bullet"/>
      <w:lvlText w:val="▪"/>
      <w:lvlJc w:val="left"/>
      <w:pPr>
        <w:tabs>
          <w:tab w:val="num" w:pos="6370"/>
        </w:tabs>
        <w:ind w:left="6370" w:hanging="250"/>
      </w:pPr>
      <w:rPr>
        <w:color w:val="92D050"/>
        <w:position w:val="0"/>
        <w:sz w:val="20"/>
        <w:szCs w:val="20"/>
      </w:rPr>
    </w:lvl>
  </w:abstractNum>
  <w:abstractNum w:abstractNumId="100" w15:restartNumberingAfterBreak="0">
    <w:nsid w:val="3DD43AC2"/>
    <w:multiLevelType w:val="multilevel"/>
    <w:tmpl w:val="A5D2FDB2"/>
    <w:styleLink w:val="List164"/>
    <w:lvl w:ilvl="0">
      <w:numFmt w:val="bullet"/>
      <w:lvlText w:val="•"/>
      <w:lvlJc w:val="left"/>
      <w:pPr>
        <w:tabs>
          <w:tab w:val="num" w:pos="687"/>
        </w:tabs>
        <w:ind w:left="687" w:hanging="327"/>
      </w:pPr>
      <w:rPr>
        <w:rFonts w:ascii="Arial" w:eastAsia="Arial" w:hAnsi="Arial" w:cs="Arial"/>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Arial" w:eastAsia="Arial" w:hAnsi="Arial" w:cs="Arial"/>
        <w:caps w:val="0"/>
        <w:smallCaps w:val="0"/>
        <w:strike w:val="0"/>
        <w:dstrike w:val="0"/>
        <w:outline w:val="0"/>
        <w:color w:val="92D050"/>
        <w:spacing w:val="0"/>
        <w:kern w:val="0"/>
        <w:position w:val="0"/>
        <w:sz w:val="20"/>
        <w:szCs w:val="20"/>
        <w:u w:val="none" w:color="000000"/>
        <w:vertAlign w:val="baseline"/>
        <w:lang w:val="en-US"/>
      </w:rPr>
    </w:lvl>
  </w:abstractNum>
  <w:abstractNum w:abstractNumId="101" w15:restartNumberingAfterBreak="0">
    <w:nsid w:val="3F3AE51E"/>
    <w:multiLevelType w:val="hybridMultilevel"/>
    <w:tmpl w:val="55E00002"/>
    <w:lvl w:ilvl="0" w:tplc="94CCBE9E">
      <w:start w:val="1"/>
      <w:numFmt w:val="bullet"/>
      <w:lvlText w:val=""/>
      <w:lvlJc w:val="left"/>
      <w:pPr>
        <w:ind w:left="720" w:hanging="360"/>
      </w:pPr>
      <w:rPr>
        <w:rFonts w:ascii="Symbol" w:hAnsi="Symbol" w:hint="default"/>
      </w:rPr>
    </w:lvl>
    <w:lvl w:ilvl="1" w:tplc="2800DBF4">
      <w:start w:val="1"/>
      <w:numFmt w:val="bullet"/>
      <w:lvlText w:val="o"/>
      <w:lvlJc w:val="left"/>
      <w:pPr>
        <w:ind w:left="1440" w:hanging="360"/>
      </w:pPr>
      <w:rPr>
        <w:rFonts w:ascii="Courier New" w:hAnsi="Courier New" w:hint="default"/>
      </w:rPr>
    </w:lvl>
    <w:lvl w:ilvl="2" w:tplc="DA5C7C6E">
      <w:start w:val="1"/>
      <w:numFmt w:val="bullet"/>
      <w:lvlText w:val=""/>
      <w:lvlJc w:val="left"/>
      <w:pPr>
        <w:ind w:left="2160" w:hanging="360"/>
      </w:pPr>
      <w:rPr>
        <w:rFonts w:ascii="Wingdings" w:hAnsi="Wingdings" w:hint="default"/>
      </w:rPr>
    </w:lvl>
    <w:lvl w:ilvl="3" w:tplc="F0801210">
      <w:start w:val="1"/>
      <w:numFmt w:val="bullet"/>
      <w:lvlText w:val=""/>
      <w:lvlJc w:val="left"/>
      <w:pPr>
        <w:ind w:left="2880" w:hanging="360"/>
      </w:pPr>
      <w:rPr>
        <w:rFonts w:ascii="Symbol" w:hAnsi="Symbol" w:hint="default"/>
      </w:rPr>
    </w:lvl>
    <w:lvl w:ilvl="4" w:tplc="3A3A213A">
      <w:start w:val="1"/>
      <w:numFmt w:val="bullet"/>
      <w:lvlText w:val="o"/>
      <w:lvlJc w:val="left"/>
      <w:pPr>
        <w:ind w:left="3600" w:hanging="360"/>
      </w:pPr>
      <w:rPr>
        <w:rFonts w:ascii="Courier New" w:hAnsi="Courier New" w:hint="default"/>
      </w:rPr>
    </w:lvl>
    <w:lvl w:ilvl="5" w:tplc="00DC6100">
      <w:start w:val="1"/>
      <w:numFmt w:val="bullet"/>
      <w:lvlText w:val=""/>
      <w:lvlJc w:val="left"/>
      <w:pPr>
        <w:ind w:left="4320" w:hanging="360"/>
      </w:pPr>
      <w:rPr>
        <w:rFonts w:ascii="Wingdings" w:hAnsi="Wingdings" w:hint="default"/>
      </w:rPr>
    </w:lvl>
    <w:lvl w:ilvl="6" w:tplc="A1FE14F8">
      <w:start w:val="1"/>
      <w:numFmt w:val="bullet"/>
      <w:lvlText w:val=""/>
      <w:lvlJc w:val="left"/>
      <w:pPr>
        <w:ind w:left="5040" w:hanging="360"/>
      </w:pPr>
      <w:rPr>
        <w:rFonts w:ascii="Symbol" w:hAnsi="Symbol" w:hint="default"/>
      </w:rPr>
    </w:lvl>
    <w:lvl w:ilvl="7" w:tplc="AF94305A">
      <w:start w:val="1"/>
      <w:numFmt w:val="bullet"/>
      <w:lvlText w:val="o"/>
      <w:lvlJc w:val="left"/>
      <w:pPr>
        <w:ind w:left="5760" w:hanging="360"/>
      </w:pPr>
      <w:rPr>
        <w:rFonts w:ascii="Courier New" w:hAnsi="Courier New" w:hint="default"/>
      </w:rPr>
    </w:lvl>
    <w:lvl w:ilvl="8" w:tplc="4C92D3B4">
      <w:start w:val="1"/>
      <w:numFmt w:val="bullet"/>
      <w:lvlText w:val=""/>
      <w:lvlJc w:val="left"/>
      <w:pPr>
        <w:ind w:left="6480" w:hanging="360"/>
      </w:pPr>
      <w:rPr>
        <w:rFonts w:ascii="Wingdings" w:hAnsi="Wingdings" w:hint="default"/>
      </w:rPr>
    </w:lvl>
  </w:abstractNum>
  <w:abstractNum w:abstractNumId="102" w15:restartNumberingAfterBreak="0">
    <w:nsid w:val="40117E7D"/>
    <w:multiLevelType w:val="multilevel"/>
    <w:tmpl w:val="91D0567A"/>
    <w:styleLink w:val="List105"/>
    <w:lvl w:ilvl="0">
      <w:numFmt w:val="bullet"/>
      <w:lvlText w:val="o"/>
      <w:lvlJc w:val="left"/>
      <w:pPr>
        <w:tabs>
          <w:tab w:val="num" w:pos="753"/>
        </w:tabs>
        <w:ind w:left="753" w:hanging="393"/>
      </w:pPr>
      <w:rPr>
        <w:color w:val="92D050"/>
        <w:position w:val="0"/>
        <w:sz w:val="24"/>
        <w:szCs w:val="24"/>
      </w:rPr>
    </w:lvl>
    <w:lvl w:ilvl="1">
      <w:start w:val="1"/>
      <w:numFmt w:val="bullet"/>
      <w:lvlText w:val="o"/>
      <w:lvlJc w:val="left"/>
      <w:pPr>
        <w:tabs>
          <w:tab w:val="num" w:pos="1383"/>
        </w:tabs>
        <w:ind w:left="1383" w:hanging="303"/>
      </w:pPr>
      <w:rPr>
        <w:color w:val="92D050"/>
        <w:position w:val="0"/>
        <w:sz w:val="22"/>
        <w:szCs w:val="22"/>
      </w:rPr>
    </w:lvl>
    <w:lvl w:ilvl="2">
      <w:start w:val="1"/>
      <w:numFmt w:val="bullet"/>
      <w:lvlText w:val="▪"/>
      <w:lvlJc w:val="left"/>
      <w:pPr>
        <w:tabs>
          <w:tab w:val="num" w:pos="2103"/>
        </w:tabs>
        <w:ind w:left="2103" w:hanging="303"/>
      </w:pPr>
      <w:rPr>
        <w:color w:val="92D050"/>
        <w:position w:val="0"/>
        <w:sz w:val="22"/>
        <w:szCs w:val="22"/>
      </w:rPr>
    </w:lvl>
    <w:lvl w:ilvl="3">
      <w:start w:val="1"/>
      <w:numFmt w:val="bullet"/>
      <w:lvlText w:val="•"/>
      <w:lvlJc w:val="left"/>
      <w:pPr>
        <w:tabs>
          <w:tab w:val="num" w:pos="2823"/>
        </w:tabs>
        <w:ind w:left="2823" w:hanging="303"/>
      </w:pPr>
      <w:rPr>
        <w:color w:val="92D050"/>
        <w:position w:val="0"/>
        <w:sz w:val="22"/>
        <w:szCs w:val="22"/>
      </w:rPr>
    </w:lvl>
    <w:lvl w:ilvl="4">
      <w:start w:val="1"/>
      <w:numFmt w:val="bullet"/>
      <w:lvlText w:val="o"/>
      <w:lvlJc w:val="left"/>
      <w:pPr>
        <w:tabs>
          <w:tab w:val="num" w:pos="3543"/>
        </w:tabs>
        <w:ind w:left="3543" w:hanging="303"/>
      </w:pPr>
      <w:rPr>
        <w:color w:val="92D050"/>
        <w:position w:val="0"/>
        <w:sz w:val="22"/>
        <w:szCs w:val="22"/>
      </w:rPr>
    </w:lvl>
    <w:lvl w:ilvl="5">
      <w:start w:val="1"/>
      <w:numFmt w:val="bullet"/>
      <w:lvlText w:val="▪"/>
      <w:lvlJc w:val="left"/>
      <w:pPr>
        <w:tabs>
          <w:tab w:val="num" w:pos="4263"/>
        </w:tabs>
        <w:ind w:left="4263" w:hanging="303"/>
      </w:pPr>
      <w:rPr>
        <w:color w:val="92D050"/>
        <w:position w:val="0"/>
        <w:sz w:val="22"/>
        <w:szCs w:val="22"/>
      </w:rPr>
    </w:lvl>
    <w:lvl w:ilvl="6">
      <w:start w:val="1"/>
      <w:numFmt w:val="bullet"/>
      <w:lvlText w:val="•"/>
      <w:lvlJc w:val="left"/>
      <w:pPr>
        <w:tabs>
          <w:tab w:val="num" w:pos="4983"/>
        </w:tabs>
        <w:ind w:left="4983" w:hanging="303"/>
      </w:pPr>
      <w:rPr>
        <w:color w:val="92D050"/>
        <w:position w:val="0"/>
        <w:sz w:val="22"/>
        <w:szCs w:val="22"/>
      </w:rPr>
    </w:lvl>
    <w:lvl w:ilvl="7">
      <w:start w:val="1"/>
      <w:numFmt w:val="bullet"/>
      <w:lvlText w:val="o"/>
      <w:lvlJc w:val="left"/>
      <w:pPr>
        <w:tabs>
          <w:tab w:val="num" w:pos="5703"/>
        </w:tabs>
        <w:ind w:left="5703" w:hanging="303"/>
      </w:pPr>
      <w:rPr>
        <w:color w:val="92D050"/>
        <w:position w:val="0"/>
        <w:sz w:val="22"/>
        <w:szCs w:val="22"/>
      </w:rPr>
    </w:lvl>
    <w:lvl w:ilvl="8">
      <w:start w:val="1"/>
      <w:numFmt w:val="bullet"/>
      <w:lvlText w:val="▪"/>
      <w:lvlJc w:val="left"/>
      <w:pPr>
        <w:tabs>
          <w:tab w:val="num" w:pos="6423"/>
        </w:tabs>
        <w:ind w:left="6423" w:hanging="303"/>
      </w:pPr>
      <w:rPr>
        <w:color w:val="92D050"/>
        <w:position w:val="0"/>
        <w:sz w:val="22"/>
        <w:szCs w:val="22"/>
      </w:rPr>
    </w:lvl>
  </w:abstractNum>
  <w:abstractNum w:abstractNumId="103" w15:restartNumberingAfterBreak="0">
    <w:nsid w:val="40165ABD"/>
    <w:multiLevelType w:val="multilevel"/>
    <w:tmpl w:val="BC3E34CC"/>
    <w:styleLink w:val="List115"/>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04" w15:restartNumberingAfterBreak="0">
    <w:nsid w:val="4076219E"/>
    <w:multiLevelType w:val="multilevel"/>
    <w:tmpl w:val="CD42ED4E"/>
    <w:styleLink w:val="List133"/>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05" w15:restartNumberingAfterBreak="0">
    <w:nsid w:val="40B818DC"/>
    <w:multiLevelType w:val="multilevel"/>
    <w:tmpl w:val="E28CA47E"/>
    <w:styleLink w:val="List126"/>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06" w15:restartNumberingAfterBreak="0">
    <w:nsid w:val="41297102"/>
    <w:multiLevelType w:val="multilevel"/>
    <w:tmpl w:val="3CB0BAB2"/>
    <w:styleLink w:val="List131"/>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07" w15:restartNumberingAfterBreak="0">
    <w:nsid w:val="41CA1FF8"/>
    <w:multiLevelType w:val="multilevel"/>
    <w:tmpl w:val="528898FA"/>
    <w:styleLink w:val="List149"/>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08" w15:restartNumberingAfterBreak="0">
    <w:nsid w:val="42AE42CB"/>
    <w:multiLevelType w:val="hybridMultilevel"/>
    <w:tmpl w:val="41E2F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433C0CA9"/>
    <w:multiLevelType w:val="multilevel"/>
    <w:tmpl w:val="E6C0D31A"/>
    <w:styleLink w:val="List147"/>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10" w15:restartNumberingAfterBreak="0">
    <w:nsid w:val="461B3B84"/>
    <w:multiLevelType w:val="hybridMultilevel"/>
    <w:tmpl w:val="AA0E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46C24457"/>
    <w:multiLevelType w:val="multilevel"/>
    <w:tmpl w:val="E1DC506A"/>
    <w:styleLink w:val="List47"/>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112" w15:restartNumberingAfterBreak="0">
    <w:nsid w:val="47A008EB"/>
    <w:multiLevelType w:val="hybridMultilevel"/>
    <w:tmpl w:val="A308E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47E26D48"/>
    <w:multiLevelType w:val="multilevel"/>
    <w:tmpl w:val="5B984CEA"/>
    <w:styleLink w:val="List83"/>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114" w15:restartNumberingAfterBreak="0">
    <w:nsid w:val="48116956"/>
    <w:multiLevelType w:val="multilevel"/>
    <w:tmpl w:val="85E2B2C6"/>
    <w:styleLink w:val="List176"/>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115" w15:restartNumberingAfterBreak="0">
    <w:nsid w:val="486873F0"/>
    <w:multiLevelType w:val="multilevel"/>
    <w:tmpl w:val="FB9A0216"/>
    <w:styleLink w:val="List64"/>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16" w15:restartNumberingAfterBreak="0">
    <w:nsid w:val="488734F4"/>
    <w:multiLevelType w:val="multilevel"/>
    <w:tmpl w:val="44CCCA4C"/>
    <w:styleLink w:val="List63"/>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17" w15:restartNumberingAfterBreak="0">
    <w:nsid w:val="49324485"/>
    <w:multiLevelType w:val="hybridMultilevel"/>
    <w:tmpl w:val="CD445E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8" w15:restartNumberingAfterBreak="0">
    <w:nsid w:val="495B6F99"/>
    <w:multiLevelType w:val="multilevel"/>
    <w:tmpl w:val="1F44DCA2"/>
    <w:styleLink w:val="List96"/>
    <w:lvl w:ilvl="0">
      <w:numFmt w:val="bullet"/>
      <w:lvlText w:val="•"/>
      <w:lvlJc w:val="left"/>
      <w:rPr>
        <w:color w:val="92D050"/>
        <w:position w:val="0"/>
        <w:vertAlign w:val="superscript"/>
      </w:rPr>
    </w:lvl>
    <w:lvl w:ilvl="1">
      <w:start w:val="1"/>
      <w:numFmt w:val="bullet"/>
      <w:lvlText w:val="o"/>
      <w:lvlJc w:val="left"/>
      <w:rPr>
        <w:color w:val="92D050"/>
        <w:position w:val="0"/>
        <w:vertAlign w:val="baseline"/>
      </w:rPr>
    </w:lvl>
    <w:lvl w:ilvl="2">
      <w:start w:val="1"/>
      <w:numFmt w:val="bullet"/>
      <w:lvlText w:val="▪"/>
      <w:lvlJc w:val="left"/>
      <w:rPr>
        <w:color w:val="92D050"/>
        <w:position w:val="0"/>
        <w:vertAlign w:val="baseline"/>
      </w:rPr>
    </w:lvl>
    <w:lvl w:ilvl="3">
      <w:start w:val="1"/>
      <w:numFmt w:val="bullet"/>
      <w:lvlText w:val="•"/>
      <w:lvlJc w:val="left"/>
      <w:rPr>
        <w:color w:val="92D050"/>
        <w:position w:val="0"/>
        <w:vertAlign w:val="baseline"/>
      </w:rPr>
    </w:lvl>
    <w:lvl w:ilvl="4">
      <w:start w:val="1"/>
      <w:numFmt w:val="bullet"/>
      <w:lvlText w:val="o"/>
      <w:lvlJc w:val="left"/>
      <w:rPr>
        <w:color w:val="92D050"/>
        <w:position w:val="0"/>
        <w:vertAlign w:val="baseline"/>
      </w:rPr>
    </w:lvl>
    <w:lvl w:ilvl="5">
      <w:start w:val="1"/>
      <w:numFmt w:val="bullet"/>
      <w:lvlText w:val="▪"/>
      <w:lvlJc w:val="left"/>
      <w:rPr>
        <w:color w:val="92D050"/>
        <w:position w:val="0"/>
        <w:vertAlign w:val="baseline"/>
      </w:rPr>
    </w:lvl>
    <w:lvl w:ilvl="6">
      <w:start w:val="1"/>
      <w:numFmt w:val="bullet"/>
      <w:lvlText w:val="•"/>
      <w:lvlJc w:val="left"/>
      <w:rPr>
        <w:color w:val="92D050"/>
        <w:position w:val="0"/>
        <w:vertAlign w:val="baseline"/>
      </w:rPr>
    </w:lvl>
    <w:lvl w:ilvl="7">
      <w:start w:val="1"/>
      <w:numFmt w:val="bullet"/>
      <w:lvlText w:val="o"/>
      <w:lvlJc w:val="left"/>
      <w:rPr>
        <w:color w:val="92D050"/>
        <w:position w:val="0"/>
        <w:vertAlign w:val="baseline"/>
      </w:rPr>
    </w:lvl>
    <w:lvl w:ilvl="8">
      <w:start w:val="1"/>
      <w:numFmt w:val="bullet"/>
      <w:lvlText w:val="▪"/>
      <w:lvlJc w:val="left"/>
      <w:rPr>
        <w:color w:val="92D050"/>
        <w:position w:val="0"/>
        <w:vertAlign w:val="baseline"/>
      </w:rPr>
    </w:lvl>
  </w:abstractNum>
  <w:abstractNum w:abstractNumId="119" w15:restartNumberingAfterBreak="0">
    <w:nsid w:val="49B03B01"/>
    <w:multiLevelType w:val="multilevel"/>
    <w:tmpl w:val="9B2EA080"/>
    <w:styleLink w:val="List130"/>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20" w15:restartNumberingAfterBreak="0">
    <w:nsid w:val="49B26580"/>
    <w:multiLevelType w:val="multilevel"/>
    <w:tmpl w:val="3FD2CA48"/>
    <w:styleLink w:val="List66"/>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21" w15:restartNumberingAfterBreak="0">
    <w:nsid w:val="49C67EB0"/>
    <w:multiLevelType w:val="multilevel"/>
    <w:tmpl w:val="05D405C6"/>
    <w:styleLink w:val="List84"/>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122" w15:restartNumberingAfterBreak="0">
    <w:nsid w:val="4A0904C2"/>
    <w:multiLevelType w:val="multilevel"/>
    <w:tmpl w:val="7D966948"/>
    <w:styleLink w:val="List51"/>
    <w:lvl w:ilvl="0">
      <w:numFmt w:val="bullet"/>
      <w:lvlText w:val="•"/>
      <w:lvlJc w:val="left"/>
      <w:pPr>
        <w:tabs>
          <w:tab w:val="num" w:pos="660"/>
        </w:tabs>
        <w:ind w:left="660" w:hanging="300"/>
      </w:pPr>
      <w:rPr>
        <w:color w:val="92D050"/>
        <w:position w:val="0"/>
        <w:sz w:val="24"/>
        <w:szCs w:val="24"/>
      </w:rPr>
    </w:lvl>
    <w:lvl w:ilvl="1">
      <w:start w:val="1"/>
      <w:numFmt w:val="bullet"/>
      <w:lvlText w:val="o"/>
      <w:lvlJc w:val="left"/>
      <w:pPr>
        <w:tabs>
          <w:tab w:val="num" w:pos="1330"/>
        </w:tabs>
        <w:ind w:left="1330" w:hanging="250"/>
      </w:pPr>
      <w:rPr>
        <w:color w:val="92D050"/>
        <w:position w:val="0"/>
        <w:sz w:val="20"/>
        <w:szCs w:val="20"/>
      </w:rPr>
    </w:lvl>
    <w:lvl w:ilvl="2">
      <w:start w:val="1"/>
      <w:numFmt w:val="bullet"/>
      <w:lvlText w:val="▪"/>
      <w:lvlJc w:val="left"/>
      <w:pPr>
        <w:tabs>
          <w:tab w:val="num" w:pos="2050"/>
        </w:tabs>
        <w:ind w:left="2050" w:hanging="250"/>
      </w:pPr>
      <w:rPr>
        <w:color w:val="92D050"/>
        <w:position w:val="0"/>
        <w:sz w:val="20"/>
        <w:szCs w:val="20"/>
      </w:rPr>
    </w:lvl>
    <w:lvl w:ilvl="3">
      <w:start w:val="1"/>
      <w:numFmt w:val="bullet"/>
      <w:lvlText w:val="•"/>
      <w:lvlJc w:val="left"/>
      <w:pPr>
        <w:tabs>
          <w:tab w:val="num" w:pos="2770"/>
        </w:tabs>
        <w:ind w:left="2770" w:hanging="250"/>
      </w:pPr>
      <w:rPr>
        <w:color w:val="92D050"/>
        <w:position w:val="0"/>
        <w:sz w:val="20"/>
        <w:szCs w:val="20"/>
      </w:rPr>
    </w:lvl>
    <w:lvl w:ilvl="4">
      <w:start w:val="1"/>
      <w:numFmt w:val="bullet"/>
      <w:lvlText w:val="o"/>
      <w:lvlJc w:val="left"/>
      <w:pPr>
        <w:tabs>
          <w:tab w:val="num" w:pos="3490"/>
        </w:tabs>
        <w:ind w:left="3490" w:hanging="250"/>
      </w:pPr>
      <w:rPr>
        <w:color w:val="92D050"/>
        <w:position w:val="0"/>
        <w:sz w:val="20"/>
        <w:szCs w:val="20"/>
      </w:rPr>
    </w:lvl>
    <w:lvl w:ilvl="5">
      <w:start w:val="1"/>
      <w:numFmt w:val="bullet"/>
      <w:lvlText w:val="▪"/>
      <w:lvlJc w:val="left"/>
      <w:pPr>
        <w:tabs>
          <w:tab w:val="num" w:pos="4210"/>
        </w:tabs>
        <w:ind w:left="4210" w:hanging="250"/>
      </w:pPr>
      <w:rPr>
        <w:color w:val="92D050"/>
        <w:position w:val="0"/>
        <w:sz w:val="20"/>
        <w:szCs w:val="20"/>
      </w:rPr>
    </w:lvl>
    <w:lvl w:ilvl="6">
      <w:start w:val="1"/>
      <w:numFmt w:val="bullet"/>
      <w:lvlText w:val="•"/>
      <w:lvlJc w:val="left"/>
      <w:pPr>
        <w:tabs>
          <w:tab w:val="num" w:pos="4930"/>
        </w:tabs>
        <w:ind w:left="4930" w:hanging="250"/>
      </w:pPr>
      <w:rPr>
        <w:color w:val="92D050"/>
        <w:position w:val="0"/>
        <w:sz w:val="20"/>
        <w:szCs w:val="20"/>
      </w:rPr>
    </w:lvl>
    <w:lvl w:ilvl="7">
      <w:start w:val="1"/>
      <w:numFmt w:val="bullet"/>
      <w:lvlText w:val="o"/>
      <w:lvlJc w:val="left"/>
      <w:pPr>
        <w:tabs>
          <w:tab w:val="num" w:pos="5650"/>
        </w:tabs>
        <w:ind w:left="5650" w:hanging="250"/>
      </w:pPr>
      <w:rPr>
        <w:color w:val="92D050"/>
        <w:position w:val="0"/>
        <w:sz w:val="20"/>
        <w:szCs w:val="20"/>
      </w:rPr>
    </w:lvl>
    <w:lvl w:ilvl="8">
      <w:start w:val="1"/>
      <w:numFmt w:val="bullet"/>
      <w:lvlText w:val="▪"/>
      <w:lvlJc w:val="left"/>
      <w:pPr>
        <w:tabs>
          <w:tab w:val="num" w:pos="6370"/>
        </w:tabs>
        <w:ind w:left="6370" w:hanging="250"/>
      </w:pPr>
      <w:rPr>
        <w:color w:val="92D050"/>
        <w:position w:val="0"/>
        <w:sz w:val="20"/>
        <w:szCs w:val="20"/>
      </w:rPr>
    </w:lvl>
  </w:abstractNum>
  <w:abstractNum w:abstractNumId="123" w15:restartNumberingAfterBreak="0">
    <w:nsid w:val="4B7801E9"/>
    <w:multiLevelType w:val="multilevel"/>
    <w:tmpl w:val="D0B08FE2"/>
    <w:styleLink w:val="List171"/>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124" w15:restartNumberingAfterBreak="0">
    <w:nsid w:val="4B8A417D"/>
    <w:multiLevelType w:val="multilevel"/>
    <w:tmpl w:val="5AC25CD4"/>
    <w:styleLink w:val="List45"/>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125" w15:restartNumberingAfterBreak="0">
    <w:nsid w:val="4C1B6314"/>
    <w:multiLevelType w:val="multilevel"/>
    <w:tmpl w:val="7DA496E2"/>
    <w:styleLink w:val="List139"/>
    <w:lvl w:ilvl="0">
      <w:numFmt w:val="bullet"/>
      <w:lvlText w:val="•"/>
      <w:lvlJc w:val="left"/>
      <w:pPr>
        <w:tabs>
          <w:tab w:val="num" w:pos="196"/>
        </w:tabs>
        <w:ind w:left="196" w:hanging="196"/>
      </w:pPr>
      <w:rPr>
        <w:rFonts w:ascii="Tw Cen MT" w:eastAsia="Tw Cen MT" w:hAnsi="Tw Cen MT" w:cs="Tw Cen MT"/>
        <w:color w:val="92D050"/>
        <w:position w:val="0"/>
      </w:rPr>
    </w:lvl>
    <w:lvl w:ilvl="1">
      <w:start w:val="1"/>
      <w:numFmt w:val="bullet"/>
      <w:lvlText w:val="•"/>
      <w:lvlJc w:val="left"/>
      <w:pPr>
        <w:tabs>
          <w:tab w:val="num" w:pos="116"/>
        </w:tabs>
      </w:pPr>
      <w:rPr>
        <w:rFonts w:ascii="Tw Cen MT" w:eastAsia="Tw Cen MT" w:hAnsi="Tw Cen MT" w:cs="Tw Cen MT"/>
        <w:color w:val="92D050"/>
        <w:position w:val="0"/>
      </w:rPr>
    </w:lvl>
    <w:lvl w:ilvl="2">
      <w:start w:val="1"/>
      <w:numFmt w:val="bullet"/>
      <w:lvlText w:val="•"/>
      <w:lvlJc w:val="left"/>
      <w:pPr>
        <w:tabs>
          <w:tab w:val="num" w:pos="116"/>
        </w:tabs>
      </w:pPr>
      <w:rPr>
        <w:rFonts w:ascii="Tw Cen MT" w:eastAsia="Tw Cen MT" w:hAnsi="Tw Cen MT" w:cs="Tw Cen MT"/>
        <w:color w:val="92D050"/>
        <w:position w:val="0"/>
      </w:rPr>
    </w:lvl>
    <w:lvl w:ilvl="3">
      <w:start w:val="1"/>
      <w:numFmt w:val="bullet"/>
      <w:lvlText w:val="•"/>
      <w:lvlJc w:val="left"/>
      <w:pPr>
        <w:tabs>
          <w:tab w:val="num" w:pos="116"/>
        </w:tabs>
      </w:pPr>
      <w:rPr>
        <w:rFonts w:ascii="Tw Cen MT" w:eastAsia="Tw Cen MT" w:hAnsi="Tw Cen MT" w:cs="Tw Cen MT"/>
        <w:color w:val="92D050"/>
        <w:position w:val="0"/>
      </w:rPr>
    </w:lvl>
    <w:lvl w:ilvl="4">
      <w:start w:val="1"/>
      <w:numFmt w:val="bullet"/>
      <w:lvlText w:val="•"/>
      <w:lvlJc w:val="left"/>
      <w:pPr>
        <w:tabs>
          <w:tab w:val="num" w:pos="116"/>
        </w:tabs>
      </w:pPr>
      <w:rPr>
        <w:rFonts w:ascii="Tw Cen MT" w:eastAsia="Tw Cen MT" w:hAnsi="Tw Cen MT" w:cs="Tw Cen MT"/>
        <w:color w:val="92D050"/>
        <w:position w:val="0"/>
      </w:rPr>
    </w:lvl>
    <w:lvl w:ilvl="5">
      <w:start w:val="1"/>
      <w:numFmt w:val="bullet"/>
      <w:lvlText w:val="•"/>
      <w:lvlJc w:val="left"/>
      <w:pPr>
        <w:tabs>
          <w:tab w:val="num" w:pos="116"/>
        </w:tabs>
      </w:pPr>
      <w:rPr>
        <w:rFonts w:ascii="Tw Cen MT" w:eastAsia="Tw Cen MT" w:hAnsi="Tw Cen MT" w:cs="Tw Cen MT"/>
        <w:color w:val="92D050"/>
        <w:position w:val="0"/>
      </w:rPr>
    </w:lvl>
    <w:lvl w:ilvl="6">
      <w:start w:val="1"/>
      <w:numFmt w:val="bullet"/>
      <w:lvlText w:val="•"/>
      <w:lvlJc w:val="left"/>
      <w:pPr>
        <w:tabs>
          <w:tab w:val="num" w:pos="116"/>
        </w:tabs>
      </w:pPr>
      <w:rPr>
        <w:rFonts w:ascii="Tw Cen MT" w:eastAsia="Tw Cen MT" w:hAnsi="Tw Cen MT" w:cs="Tw Cen MT"/>
        <w:color w:val="92D050"/>
        <w:position w:val="0"/>
      </w:rPr>
    </w:lvl>
    <w:lvl w:ilvl="7">
      <w:start w:val="1"/>
      <w:numFmt w:val="bullet"/>
      <w:lvlText w:val="•"/>
      <w:lvlJc w:val="left"/>
      <w:pPr>
        <w:tabs>
          <w:tab w:val="num" w:pos="116"/>
        </w:tabs>
      </w:pPr>
      <w:rPr>
        <w:rFonts w:ascii="Tw Cen MT" w:eastAsia="Tw Cen MT" w:hAnsi="Tw Cen MT" w:cs="Tw Cen MT"/>
        <w:color w:val="92D050"/>
        <w:position w:val="0"/>
      </w:rPr>
    </w:lvl>
    <w:lvl w:ilvl="8">
      <w:start w:val="1"/>
      <w:numFmt w:val="bullet"/>
      <w:lvlText w:val="•"/>
      <w:lvlJc w:val="left"/>
      <w:pPr>
        <w:tabs>
          <w:tab w:val="num" w:pos="116"/>
        </w:tabs>
      </w:pPr>
      <w:rPr>
        <w:rFonts w:ascii="Tw Cen MT" w:eastAsia="Tw Cen MT" w:hAnsi="Tw Cen MT" w:cs="Tw Cen MT"/>
        <w:color w:val="92D050"/>
        <w:position w:val="0"/>
      </w:rPr>
    </w:lvl>
  </w:abstractNum>
  <w:abstractNum w:abstractNumId="126" w15:restartNumberingAfterBreak="0">
    <w:nsid w:val="4CF215B1"/>
    <w:multiLevelType w:val="multilevel"/>
    <w:tmpl w:val="94AE3B3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15:restartNumberingAfterBreak="0">
    <w:nsid w:val="4E363514"/>
    <w:multiLevelType w:val="multilevel"/>
    <w:tmpl w:val="D2B272A6"/>
    <w:lvl w:ilvl="0">
      <w:start w:val="1"/>
      <w:numFmt w:val="decimal"/>
      <w:lvlText w:val="%1."/>
      <w:lvlJc w:val="left"/>
      <w:pPr>
        <w:ind w:left="360" w:hanging="360"/>
      </w:pPr>
    </w:lvl>
    <w:lvl w:ilvl="1">
      <w:start w:val="1"/>
      <w:numFmt w:val="decimal"/>
      <w:lvlText w:val="4.%2"/>
      <w:lvlJc w:val="left"/>
      <w:pPr>
        <w:ind w:left="792" w:hanging="432"/>
      </w:pPr>
      <w:rPr>
        <w:b/>
        <w:sz w:val="22"/>
      </w:rPr>
    </w:lvl>
    <w:lvl w:ilvl="2">
      <w:start w:val="1"/>
      <w:numFmt w:val="decimal"/>
      <w:pStyle w:val="Heading3"/>
      <w:lvlText w:val="4.7.%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4E5302DD"/>
    <w:multiLevelType w:val="multilevel"/>
    <w:tmpl w:val="2686410A"/>
    <w:styleLink w:val="List55"/>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29" w15:restartNumberingAfterBreak="0">
    <w:nsid w:val="4ECC2509"/>
    <w:multiLevelType w:val="multilevel"/>
    <w:tmpl w:val="10780844"/>
    <w:styleLink w:val="List65"/>
    <w:lvl w:ilvl="0">
      <w:numFmt w:val="bullet"/>
      <w:lvlText w:val="•"/>
      <w:lvlJc w:val="left"/>
      <w:pPr>
        <w:tabs>
          <w:tab w:val="num" w:pos="660"/>
        </w:tabs>
        <w:ind w:left="660" w:hanging="300"/>
      </w:pPr>
      <w:rPr>
        <w:rFonts w:ascii="Trebuchet MS" w:eastAsia="Trebuchet MS" w:hAnsi="Trebuchet MS" w:cs="Trebuchet MS"/>
        <w:b/>
        <w:bC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b/>
        <w:bCs/>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b/>
        <w:bCs/>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b/>
        <w:bCs/>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b/>
        <w:bCs/>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b/>
        <w:bCs/>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b/>
        <w:bCs/>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b/>
        <w:bCs/>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b/>
        <w:bCs/>
        <w:caps w:val="0"/>
        <w:smallCaps w:val="0"/>
        <w:strike w:val="0"/>
        <w:dstrike w:val="0"/>
        <w:outline w:val="0"/>
        <w:color w:val="92D050"/>
        <w:spacing w:val="0"/>
        <w:kern w:val="0"/>
        <w:position w:val="0"/>
        <w:sz w:val="20"/>
        <w:szCs w:val="20"/>
        <w:u w:val="none" w:color="000000"/>
        <w:vertAlign w:val="baseline"/>
        <w:lang w:val="en-US"/>
      </w:rPr>
    </w:lvl>
  </w:abstractNum>
  <w:abstractNum w:abstractNumId="130" w15:restartNumberingAfterBreak="0">
    <w:nsid w:val="50255672"/>
    <w:multiLevelType w:val="multilevel"/>
    <w:tmpl w:val="AB66FC7A"/>
    <w:lvl w:ilvl="0">
      <w:start w:val="1"/>
      <w:numFmt w:val="decimal"/>
      <w:pStyle w:val="Heading1"/>
      <w:lvlText w:val="%1."/>
      <w:lvlJc w:val="left"/>
      <w:pPr>
        <w:ind w:left="360" w:hanging="360"/>
      </w:pPr>
      <w:rPr>
        <w:rFonts w:hint="default"/>
      </w:rPr>
    </w:lvl>
    <w:lvl w:ilvl="1">
      <w:start w:val="1"/>
      <w:numFmt w:val="decimal"/>
      <w:lvlText w:val="%1.1."/>
      <w:lvlJc w:val="left"/>
      <w:pPr>
        <w:ind w:left="792" w:hanging="432"/>
      </w:pPr>
      <w:rPr>
        <w:rFonts w:hint="default"/>
        <w:b/>
        <w:sz w:val="22"/>
      </w:rPr>
    </w:lvl>
    <w:lvl w:ilvl="2">
      <w:start w:val="1"/>
      <w:numFmt w:val="decimal"/>
      <w:lvlText w:val="4.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50E65F9B"/>
    <w:multiLevelType w:val="multilevel"/>
    <w:tmpl w:val="2B525582"/>
    <w:styleLink w:val="List410"/>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132" w15:restartNumberingAfterBreak="0">
    <w:nsid w:val="515D128A"/>
    <w:multiLevelType w:val="hybridMultilevel"/>
    <w:tmpl w:val="B1B2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41E4AC5"/>
    <w:multiLevelType w:val="hybridMultilevel"/>
    <w:tmpl w:val="3EE2C9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4" w15:restartNumberingAfterBreak="0">
    <w:nsid w:val="54BF591B"/>
    <w:multiLevelType w:val="hybridMultilevel"/>
    <w:tmpl w:val="1546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56A13584"/>
    <w:multiLevelType w:val="multilevel"/>
    <w:tmpl w:val="73A86954"/>
    <w:styleLink w:val="List38"/>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36" w15:restartNumberingAfterBreak="0">
    <w:nsid w:val="585E687D"/>
    <w:multiLevelType w:val="multilevel"/>
    <w:tmpl w:val="B2F84434"/>
    <w:styleLink w:val="List122"/>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37" w15:restartNumberingAfterBreak="0">
    <w:nsid w:val="587B2B18"/>
    <w:multiLevelType w:val="multilevel"/>
    <w:tmpl w:val="03BA389C"/>
    <w:styleLink w:val="List157"/>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38" w15:restartNumberingAfterBreak="0">
    <w:nsid w:val="5A7C0C49"/>
    <w:multiLevelType w:val="multilevel"/>
    <w:tmpl w:val="0354E88E"/>
    <w:styleLink w:val="List76"/>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4"/>
        <w:szCs w:val="24"/>
        <w:u w:val="none" w:color="000000"/>
        <w:vertAlign w:val="baseline"/>
        <w:rtl w:val="0"/>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39" w15:restartNumberingAfterBreak="0">
    <w:nsid w:val="5B994580"/>
    <w:multiLevelType w:val="multilevel"/>
    <w:tmpl w:val="13D41958"/>
    <w:styleLink w:val="List108"/>
    <w:lvl w:ilvl="0">
      <w:numFmt w:val="bullet"/>
      <w:lvlText w:val="o"/>
      <w:lvlJc w:val="left"/>
      <w:pPr>
        <w:tabs>
          <w:tab w:val="num" w:pos="753"/>
        </w:tabs>
        <w:ind w:left="753" w:hanging="393"/>
      </w:pPr>
      <w:rPr>
        <w:color w:val="92D050"/>
        <w:position w:val="0"/>
        <w:sz w:val="24"/>
        <w:szCs w:val="24"/>
      </w:rPr>
    </w:lvl>
    <w:lvl w:ilvl="1">
      <w:start w:val="1"/>
      <w:numFmt w:val="bullet"/>
      <w:lvlText w:val="o"/>
      <w:lvlJc w:val="left"/>
      <w:pPr>
        <w:tabs>
          <w:tab w:val="num" w:pos="1383"/>
        </w:tabs>
        <w:ind w:left="1383" w:hanging="303"/>
      </w:pPr>
      <w:rPr>
        <w:color w:val="92D050"/>
        <w:position w:val="0"/>
        <w:sz w:val="22"/>
        <w:szCs w:val="22"/>
      </w:rPr>
    </w:lvl>
    <w:lvl w:ilvl="2">
      <w:start w:val="1"/>
      <w:numFmt w:val="bullet"/>
      <w:lvlText w:val="▪"/>
      <w:lvlJc w:val="left"/>
      <w:pPr>
        <w:tabs>
          <w:tab w:val="num" w:pos="2103"/>
        </w:tabs>
        <w:ind w:left="2103" w:hanging="303"/>
      </w:pPr>
      <w:rPr>
        <w:color w:val="92D050"/>
        <w:position w:val="0"/>
        <w:sz w:val="22"/>
        <w:szCs w:val="22"/>
      </w:rPr>
    </w:lvl>
    <w:lvl w:ilvl="3">
      <w:start w:val="1"/>
      <w:numFmt w:val="bullet"/>
      <w:lvlText w:val="•"/>
      <w:lvlJc w:val="left"/>
      <w:pPr>
        <w:tabs>
          <w:tab w:val="num" w:pos="2823"/>
        </w:tabs>
        <w:ind w:left="2823" w:hanging="303"/>
      </w:pPr>
      <w:rPr>
        <w:color w:val="92D050"/>
        <w:position w:val="0"/>
        <w:sz w:val="22"/>
        <w:szCs w:val="22"/>
      </w:rPr>
    </w:lvl>
    <w:lvl w:ilvl="4">
      <w:start w:val="1"/>
      <w:numFmt w:val="bullet"/>
      <w:lvlText w:val="o"/>
      <w:lvlJc w:val="left"/>
      <w:pPr>
        <w:tabs>
          <w:tab w:val="num" w:pos="3543"/>
        </w:tabs>
        <w:ind w:left="3543" w:hanging="303"/>
      </w:pPr>
      <w:rPr>
        <w:color w:val="92D050"/>
        <w:position w:val="0"/>
        <w:sz w:val="22"/>
        <w:szCs w:val="22"/>
      </w:rPr>
    </w:lvl>
    <w:lvl w:ilvl="5">
      <w:start w:val="1"/>
      <w:numFmt w:val="bullet"/>
      <w:lvlText w:val="▪"/>
      <w:lvlJc w:val="left"/>
      <w:pPr>
        <w:tabs>
          <w:tab w:val="num" w:pos="4263"/>
        </w:tabs>
        <w:ind w:left="4263" w:hanging="303"/>
      </w:pPr>
      <w:rPr>
        <w:color w:val="92D050"/>
        <w:position w:val="0"/>
        <w:sz w:val="22"/>
        <w:szCs w:val="22"/>
      </w:rPr>
    </w:lvl>
    <w:lvl w:ilvl="6">
      <w:start w:val="1"/>
      <w:numFmt w:val="bullet"/>
      <w:lvlText w:val="•"/>
      <w:lvlJc w:val="left"/>
      <w:pPr>
        <w:tabs>
          <w:tab w:val="num" w:pos="4983"/>
        </w:tabs>
        <w:ind w:left="4983" w:hanging="303"/>
      </w:pPr>
      <w:rPr>
        <w:color w:val="92D050"/>
        <w:position w:val="0"/>
        <w:sz w:val="22"/>
        <w:szCs w:val="22"/>
      </w:rPr>
    </w:lvl>
    <w:lvl w:ilvl="7">
      <w:start w:val="1"/>
      <w:numFmt w:val="bullet"/>
      <w:lvlText w:val="o"/>
      <w:lvlJc w:val="left"/>
      <w:pPr>
        <w:tabs>
          <w:tab w:val="num" w:pos="5703"/>
        </w:tabs>
        <w:ind w:left="5703" w:hanging="303"/>
      </w:pPr>
      <w:rPr>
        <w:color w:val="92D050"/>
        <w:position w:val="0"/>
        <w:sz w:val="22"/>
        <w:szCs w:val="22"/>
      </w:rPr>
    </w:lvl>
    <w:lvl w:ilvl="8">
      <w:start w:val="1"/>
      <w:numFmt w:val="bullet"/>
      <w:lvlText w:val="▪"/>
      <w:lvlJc w:val="left"/>
      <w:pPr>
        <w:tabs>
          <w:tab w:val="num" w:pos="6423"/>
        </w:tabs>
        <w:ind w:left="6423" w:hanging="303"/>
      </w:pPr>
      <w:rPr>
        <w:color w:val="92D050"/>
        <w:position w:val="0"/>
        <w:sz w:val="22"/>
        <w:szCs w:val="22"/>
      </w:rPr>
    </w:lvl>
  </w:abstractNum>
  <w:abstractNum w:abstractNumId="140" w15:restartNumberingAfterBreak="0">
    <w:nsid w:val="5C723E7B"/>
    <w:multiLevelType w:val="multilevel"/>
    <w:tmpl w:val="500EA658"/>
    <w:styleLink w:val="List21"/>
    <w:lvl w:ilvl="0">
      <w:numFmt w:val="bullet"/>
      <w:lvlText w:val="•"/>
      <w:lvlJc w:val="left"/>
      <w:pPr>
        <w:tabs>
          <w:tab w:val="num" w:pos="660"/>
        </w:tabs>
        <w:ind w:left="660" w:hanging="300"/>
      </w:pPr>
      <w:rPr>
        <w:color w:val="92D050"/>
        <w:position w:val="0"/>
        <w:sz w:val="24"/>
        <w:szCs w:val="24"/>
      </w:rPr>
    </w:lvl>
    <w:lvl w:ilvl="1">
      <w:start w:val="1"/>
      <w:numFmt w:val="bullet"/>
      <w:lvlText w:val="o"/>
      <w:lvlJc w:val="left"/>
      <w:pPr>
        <w:tabs>
          <w:tab w:val="num" w:pos="1330"/>
        </w:tabs>
        <w:ind w:left="1330" w:hanging="250"/>
      </w:pPr>
      <w:rPr>
        <w:color w:val="92D050"/>
        <w:position w:val="0"/>
        <w:sz w:val="20"/>
        <w:szCs w:val="20"/>
      </w:rPr>
    </w:lvl>
    <w:lvl w:ilvl="2">
      <w:start w:val="1"/>
      <w:numFmt w:val="bullet"/>
      <w:lvlText w:val="▪"/>
      <w:lvlJc w:val="left"/>
      <w:pPr>
        <w:tabs>
          <w:tab w:val="num" w:pos="2050"/>
        </w:tabs>
        <w:ind w:left="2050" w:hanging="250"/>
      </w:pPr>
      <w:rPr>
        <w:color w:val="92D050"/>
        <w:position w:val="0"/>
        <w:sz w:val="20"/>
        <w:szCs w:val="20"/>
      </w:rPr>
    </w:lvl>
    <w:lvl w:ilvl="3">
      <w:start w:val="1"/>
      <w:numFmt w:val="bullet"/>
      <w:lvlText w:val="•"/>
      <w:lvlJc w:val="left"/>
      <w:pPr>
        <w:tabs>
          <w:tab w:val="num" w:pos="2770"/>
        </w:tabs>
        <w:ind w:left="2770" w:hanging="250"/>
      </w:pPr>
      <w:rPr>
        <w:color w:val="92D050"/>
        <w:position w:val="0"/>
        <w:sz w:val="20"/>
        <w:szCs w:val="20"/>
      </w:rPr>
    </w:lvl>
    <w:lvl w:ilvl="4">
      <w:start w:val="1"/>
      <w:numFmt w:val="bullet"/>
      <w:lvlText w:val="o"/>
      <w:lvlJc w:val="left"/>
      <w:pPr>
        <w:tabs>
          <w:tab w:val="num" w:pos="3490"/>
        </w:tabs>
        <w:ind w:left="3490" w:hanging="250"/>
      </w:pPr>
      <w:rPr>
        <w:color w:val="92D050"/>
        <w:position w:val="0"/>
        <w:sz w:val="20"/>
        <w:szCs w:val="20"/>
      </w:rPr>
    </w:lvl>
    <w:lvl w:ilvl="5">
      <w:start w:val="1"/>
      <w:numFmt w:val="bullet"/>
      <w:lvlText w:val="▪"/>
      <w:lvlJc w:val="left"/>
      <w:pPr>
        <w:tabs>
          <w:tab w:val="num" w:pos="4210"/>
        </w:tabs>
        <w:ind w:left="4210" w:hanging="250"/>
      </w:pPr>
      <w:rPr>
        <w:color w:val="92D050"/>
        <w:position w:val="0"/>
        <w:sz w:val="20"/>
        <w:szCs w:val="20"/>
      </w:rPr>
    </w:lvl>
    <w:lvl w:ilvl="6">
      <w:start w:val="1"/>
      <w:numFmt w:val="bullet"/>
      <w:lvlText w:val="•"/>
      <w:lvlJc w:val="left"/>
      <w:pPr>
        <w:tabs>
          <w:tab w:val="num" w:pos="4930"/>
        </w:tabs>
        <w:ind w:left="4930" w:hanging="250"/>
      </w:pPr>
      <w:rPr>
        <w:color w:val="92D050"/>
        <w:position w:val="0"/>
        <w:sz w:val="20"/>
        <w:szCs w:val="20"/>
      </w:rPr>
    </w:lvl>
    <w:lvl w:ilvl="7">
      <w:start w:val="1"/>
      <w:numFmt w:val="bullet"/>
      <w:lvlText w:val="o"/>
      <w:lvlJc w:val="left"/>
      <w:pPr>
        <w:tabs>
          <w:tab w:val="num" w:pos="5650"/>
        </w:tabs>
        <w:ind w:left="5650" w:hanging="250"/>
      </w:pPr>
      <w:rPr>
        <w:color w:val="92D050"/>
        <w:position w:val="0"/>
        <w:sz w:val="20"/>
        <w:szCs w:val="20"/>
      </w:rPr>
    </w:lvl>
    <w:lvl w:ilvl="8">
      <w:start w:val="1"/>
      <w:numFmt w:val="bullet"/>
      <w:lvlText w:val="▪"/>
      <w:lvlJc w:val="left"/>
      <w:pPr>
        <w:tabs>
          <w:tab w:val="num" w:pos="6370"/>
        </w:tabs>
        <w:ind w:left="6370" w:hanging="250"/>
      </w:pPr>
      <w:rPr>
        <w:color w:val="92D050"/>
        <w:position w:val="0"/>
        <w:sz w:val="20"/>
        <w:szCs w:val="20"/>
      </w:rPr>
    </w:lvl>
  </w:abstractNum>
  <w:abstractNum w:abstractNumId="141" w15:restartNumberingAfterBreak="0">
    <w:nsid w:val="5C86F691"/>
    <w:multiLevelType w:val="hybridMultilevel"/>
    <w:tmpl w:val="273C9E92"/>
    <w:lvl w:ilvl="0" w:tplc="F4481CC4">
      <w:start w:val="1"/>
      <w:numFmt w:val="bullet"/>
      <w:lvlText w:val=""/>
      <w:lvlJc w:val="left"/>
      <w:pPr>
        <w:ind w:left="720" w:hanging="360"/>
      </w:pPr>
      <w:rPr>
        <w:rFonts w:ascii="Symbol" w:hAnsi="Symbol" w:hint="default"/>
      </w:rPr>
    </w:lvl>
    <w:lvl w:ilvl="1" w:tplc="EF343BC6">
      <w:start w:val="1"/>
      <w:numFmt w:val="bullet"/>
      <w:lvlText w:val="o"/>
      <w:lvlJc w:val="left"/>
      <w:pPr>
        <w:ind w:left="1440" w:hanging="360"/>
      </w:pPr>
      <w:rPr>
        <w:rFonts w:ascii="Courier New" w:hAnsi="Courier New" w:hint="default"/>
      </w:rPr>
    </w:lvl>
    <w:lvl w:ilvl="2" w:tplc="8ED64F0C">
      <w:start w:val="1"/>
      <w:numFmt w:val="bullet"/>
      <w:lvlText w:val=""/>
      <w:lvlJc w:val="left"/>
      <w:pPr>
        <w:ind w:left="2160" w:hanging="360"/>
      </w:pPr>
      <w:rPr>
        <w:rFonts w:ascii="Wingdings" w:hAnsi="Wingdings" w:hint="default"/>
      </w:rPr>
    </w:lvl>
    <w:lvl w:ilvl="3" w:tplc="12D86898">
      <w:start w:val="1"/>
      <w:numFmt w:val="bullet"/>
      <w:lvlText w:val=""/>
      <w:lvlJc w:val="left"/>
      <w:pPr>
        <w:ind w:left="2880" w:hanging="360"/>
      </w:pPr>
      <w:rPr>
        <w:rFonts w:ascii="Symbol" w:hAnsi="Symbol" w:hint="default"/>
      </w:rPr>
    </w:lvl>
    <w:lvl w:ilvl="4" w:tplc="2EDAAEF0">
      <w:start w:val="1"/>
      <w:numFmt w:val="bullet"/>
      <w:lvlText w:val="o"/>
      <w:lvlJc w:val="left"/>
      <w:pPr>
        <w:ind w:left="3600" w:hanging="360"/>
      </w:pPr>
      <w:rPr>
        <w:rFonts w:ascii="Courier New" w:hAnsi="Courier New" w:hint="default"/>
      </w:rPr>
    </w:lvl>
    <w:lvl w:ilvl="5" w:tplc="C9CC1F4C">
      <w:start w:val="1"/>
      <w:numFmt w:val="bullet"/>
      <w:lvlText w:val=""/>
      <w:lvlJc w:val="left"/>
      <w:pPr>
        <w:ind w:left="4320" w:hanging="360"/>
      </w:pPr>
      <w:rPr>
        <w:rFonts w:ascii="Wingdings" w:hAnsi="Wingdings" w:hint="default"/>
      </w:rPr>
    </w:lvl>
    <w:lvl w:ilvl="6" w:tplc="14D80DAE">
      <w:start w:val="1"/>
      <w:numFmt w:val="bullet"/>
      <w:lvlText w:val=""/>
      <w:lvlJc w:val="left"/>
      <w:pPr>
        <w:ind w:left="5040" w:hanging="360"/>
      </w:pPr>
      <w:rPr>
        <w:rFonts w:ascii="Symbol" w:hAnsi="Symbol" w:hint="default"/>
      </w:rPr>
    </w:lvl>
    <w:lvl w:ilvl="7" w:tplc="338CD00E">
      <w:start w:val="1"/>
      <w:numFmt w:val="bullet"/>
      <w:lvlText w:val="o"/>
      <w:lvlJc w:val="left"/>
      <w:pPr>
        <w:ind w:left="5760" w:hanging="360"/>
      </w:pPr>
      <w:rPr>
        <w:rFonts w:ascii="Courier New" w:hAnsi="Courier New" w:hint="default"/>
      </w:rPr>
    </w:lvl>
    <w:lvl w:ilvl="8" w:tplc="3372024C">
      <w:start w:val="1"/>
      <w:numFmt w:val="bullet"/>
      <w:lvlText w:val=""/>
      <w:lvlJc w:val="left"/>
      <w:pPr>
        <w:ind w:left="6480" w:hanging="360"/>
      </w:pPr>
      <w:rPr>
        <w:rFonts w:ascii="Wingdings" w:hAnsi="Wingdings" w:hint="default"/>
      </w:rPr>
    </w:lvl>
  </w:abstractNum>
  <w:abstractNum w:abstractNumId="142" w15:restartNumberingAfterBreak="0">
    <w:nsid w:val="5CB60DEC"/>
    <w:multiLevelType w:val="multilevel"/>
    <w:tmpl w:val="92B224A4"/>
    <w:styleLink w:val="List95"/>
    <w:lvl w:ilvl="0">
      <w:numFmt w:val="bullet"/>
      <w:lvlText w:val="•"/>
      <w:lvlJc w:val="left"/>
      <w:rPr>
        <w:color w:val="92D050"/>
        <w:position w:val="0"/>
        <w:vertAlign w:val="superscript"/>
      </w:rPr>
    </w:lvl>
    <w:lvl w:ilvl="1">
      <w:start w:val="1"/>
      <w:numFmt w:val="bullet"/>
      <w:lvlText w:val="o"/>
      <w:lvlJc w:val="left"/>
      <w:rPr>
        <w:color w:val="92D050"/>
        <w:position w:val="0"/>
        <w:vertAlign w:val="baseline"/>
      </w:rPr>
    </w:lvl>
    <w:lvl w:ilvl="2">
      <w:start w:val="1"/>
      <w:numFmt w:val="bullet"/>
      <w:lvlText w:val="▪"/>
      <w:lvlJc w:val="left"/>
      <w:rPr>
        <w:color w:val="92D050"/>
        <w:position w:val="0"/>
        <w:vertAlign w:val="baseline"/>
      </w:rPr>
    </w:lvl>
    <w:lvl w:ilvl="3">
      <w:start w:val="1"/>
      <w:numFmt w:val="bullet"/>
      <w:lvlText w:val="•"/>
      <w:lvlJc w:val="left"/>
      <w:rPr>
        <w:color w:val="92D050"/>
        <w:position w:val="0"/>
        <w:vertAlign w:val="baseline"/>
      </w:rPr>
    </w:lvl>
    <w:lvl w:ilvl="4">
      <w:start w:val="1"/>
      <w:numFmt w:val="bullet"/>
      <w:lvlText w:val="o"/>
      <w:lvlJc w:val="left"/>
      <w:rPr>
        <w:color w:val="92D050"/>
        <w:position w:val="0"/>
        <w:vertAlign w:val="baseline"/>
      </w:rPr>
    </w:lvl>
    <w:lvl w:ilvl="5">
      <w:start w:val="1"/>
      <w:numFmt w:val="bullet"/>
      <w:lvlText w:val="▪"/>
      <w:lvlJc w:val="left"/>
      <w:rPr>
        <w:color w:val="92D050"/>
        <w:position w:val="0"/>
        <w:vertAlign w:val="baseline"/>
      </w:rPr>
    </w:lvl>
    <w:lvl w:ilvl="6">
      <w:start w:val="1"/>
      <w:numFmt w:val="bullet"/>
      <w:lvlText w:val="•"/>
      <w:lvlJc w:val="left"/>
      <w:rPr>
        <w:color w:val="92D050"/>
        <w:position w:val="0"/>
        <w:vertAlign w:val="baseline"/>
      </w:rPr>
    </w:lvl>
    <w:lvl w:ilvl="7">
      <w:start w:val="1"/>
      <w:numFmt w:val="bullet"/>
      <w:lvlText w:val="o"/>
      <w:lvlJc w:val="left"/>
      <w:rPr>
        <w:color w:val="92D050"/>
        <w:position w:val="0"/>
        <w:vertAlign w:val="baseline"/>
      </w:rPr>
    </w:lvl>
    <w:lvl w:ilvl="8">
      <w:start w:val="1"/>
      <w:numFmt w:val="bullet"/>
      <w:lvlText w:val="▪"/>
      <w:lvlJc w:val="left"/>
      <w:rPr>
        <w:color w:val="92D050"/>
        <w:position w:val="0"/>
        <w:vertAlign w:val="baseline"/>
      </w:rPr>
    </w:lvl>
  </w:abstractNum>
  <w:abstractNum w:abstractNumId="143" w15:restartNumberingAfterBreak="0">
    <w:nsid w:val="5CD47E91"/>
    <w:multiLevelType w:val="hybridMultilevel"/>
    <w:tmpl w:val="CC52F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D7C0243"/>
    <w:multiLevelType w:val="hybridMultilevel"/>
    <w:tmpl w:val="05B0A77A"/>
    <w:lvl w:ilvl="0" w:tplc="8DB4D974">
      <w:start w:val="1"/>
      <w:numFmt w:val="bullet"/>
      <w:lvlText w:val=""/>
      <w:lvlJc w:val="left"/>
      <w:pPr>
        <w:ind w:left="720" w:hanging="360"/>
      </w:pPr>
      <w:rPr>
        <w:rFonts w:ascii="Symbol" w:hAnsi="Symbol" w:hint="default"/>
      </w:rPr>
    </w:lvl>
    <w:lvl w:ilvl="1" w:tplc="E30CDCEA">
      <w:start w:val="1"/>
      <w:numFmt w:val="bullet"/>
      <w:lvlText w:val="o"/>
      <w:lvlJc w:val="left"/>
      <w:pPr>
        <w:ind w:left="1440" w:hanging="360"/>
      </w:pPr>
      <w:rPr>
        <w:rFonts w:ascii="Courier New" w:hAnsi="Courier New" w:hint="default"/>
      </w:rPr>
    </w:lvl>
    <w:lvl w:ilvl="2" w:tplc="907C5BC2">
      <w:start w:val="1"/>
      <w:numFmt w:val="bullet"/>
      <w:lvlText w:val=""/>
      <w:lvlJc w:val="left"/>
      <w:pPr>
        <w:ind w:left="2160" w:hanging="360"/>
      </w:pPr>
      <w:rPr>
        <w:rFonts w:ascii="Wingdings" w:hAnsi="Wingdings" w:hint="default"/>
      </w:rPr>
    </w:lvl>
    <w:lvl w:ilvl="3" w:tplc="95FED8B8">
      <w:start w:val="1"/>
      <w:numFmt w:val="bullet"/>
      <w:lvlText w:val=""/>
      <w:lvlJc w:val="left"/>
      <w:pPr>
        <w:ind w:left="2880" w:hanging="360"/>
      </w:pPr>
      <w:rPr>
        <w:rFonts w:ascii="Symbol" w:hAnsi="Symbol" w:hint="default"/>
      </w:rPr>
    </w:lvl>
    <w:lvl w:ilvl="4" w:tplc="8AB4AE96">
      <w:start w:val="1"/>
      <w:numFmt w:val="bullet"/>
      <w:lvlText w:val="o"/>
      <w:lvlJc w:val="left"/>
      <w:pPr>
        <w:ind w:left="3600" w:hanging="360"/>
      </w:pPr>
      <w:rPr>
        <w:rFonts w:ascii="Courier New" w:hAnsi="Courier New" w:hint="default"/>
      </w:rPr>
    </w:lvl>
    <w:lvl w:ilvl="5" w:tplc="34FC0EB0">
      <w:start w:val="1"/>
      <w:numFmt w:val="bullet"/>
      <w:lvlText w:val=""/>
      <w:lvlJc w:val="left"/>
      <w:pPr>
        <w:ind w:left="4320" w:hanging="360"/>
      </w:pPr>
      <w:rPr>
        <w:rFonts w:ascii="Wingdings" w:hAnsi="Wingdings" w:hint="default"/>
      </w:rPr>
    </w:lvl>
    <w:lvl w:ilvl="6" w:tplc="BF0847BE">
      <w:start w:val="1"/>
      <w:numFmt w:val="bullet"/>
      <w:lvlText w:val=""/>
      <w:lvlJc w:val="left"/>
      <w:pPr>
        <w:ind w:left="5040" w:hanging="360"/>
      </w:pPr>
      <w:rPr>
        <w:rFonts w:ascii="Symbol" w:hAnsi="Symbol" w:hint="default"/>
      </w:rPr>
    </w:lvl>
    <w:lvl w:ilvl="7" w:tplc="CB6A5B96">
      <w:start w:val="1"/>
      <w:numFmt w:val="bullet"/>
      <w:lvlText w:val="o"/>
      <w:lvlJc w:val="left"/>
      <w:pPr>
        <w:ind w:left="5760" w:hanging="360"/>
      </w:pPr>
      <w:rPr>
        <w:rFonts w:ascii="Courier New" w:hAnsi="Courier New" w:hint="default"/>
      </w:rPr>
    </w:lvl>
    <w:lvl w:ilvl="8" w:tplc="E8D6FEC8">
      <w:start w:val="1"/>
      <w:numFmt w:val="bullet"/>
      <w:lvlText w:val=""/>
      <w:lvlJc w:val="left"/>
      <w:pPr>
        <w:ind w:left="6480" w:hanging="360"/>
      </w:pPr>
      <w:rPr>
        <w:rFonts w:ascii="Wingdings" w:hAnsi="Wingdings" w:hint="default"/>
      </w:rPr>
    </w:lvl>
  </w:abstractNum>
  <w:abstractNum w:abstractNumId="145" w15:restartNumberingAfterBreak="0">
    <w:nsid w:val="5F226745"/>
    <w:multiLevelType w:val="multilevel"/>
    <w:tmpl w:val="0C3A7840"/>
    <w:styleLink w:val="List36"/>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46" w15:restartNumberingAfterBreak="0">
    <w:nsid w:val="60923408"/>
    <w:multiLevelType w:val="hybridMultilevel"/>
    <w:tmpl w:val="42BCB0C6"/>
    <w:lvl w:ilvl="0" w:tplc="434C25AE">
      <w:start w:val="1"/>
      <w:numFmt w:val="bullet"/>
      <w:lvlText w:val=""/>
      <w:lvlJc w:val="left"/>
      <w:pPr>
        <w:ind w:left="720" w:hanging="360"/>
      </w:pPr>
      <w:rPr>
        <w:rFonts w:ascii="Symbol" w:hAnsi="Symbol" w:hint="default"/>
      </w:rPr>
    </w:lvl>
    <w:lvl w:ilvl="1" w:tplc="DC265880">
      <w:start w:val="1"/>
      <w:numFmt w:val="bullet"/>
      <w:lvlText w:val="o"/>
      <w:lvlJc w:val="left"/>
      <w:pPr>
        <w:ind w:left="1440" w:hanging="360"/>
      </w:pPr>
      <w:rPr>
        <w:rFonts w:ascii="Courier New" w:hAnsi="Courier New" w:hint="default"/>
      </w:rPr>
    </w:lvl>
    <w:lvl w:ilvl="2" w:tplc="8A3218FC">
      <w:start w:val="1"/>
      <w:numFmt w:val="bullet"/>
      <w:lvlText w:val=""/>
      <w:lvlJc w:val="left"/>
      <w:pPr>
        <w:ind w:left="2160" w:hanging="360"/>
      </w:pPr>
      <w:rPr>
        <w:rFonts w:ascii="Wingdings" w:hAnsi="Wingdings" w:hint="default"/>
      </w:rPr>
    </w:lvl>
    <w:lvl w:ilvl="3" w:tplc="C13EE1AA">
      <w:start w:val="1"/>
      <w:numFmt w:val="bullet"/>
      <w:lvlText w:val=""/>
      <w:lvlJc w:val="left"/>
      <w:pPr>
        <w:ind w:left="2880" w:hanging="360"/>
      </w:pPr>
      <w:rPr>
        <w:rFonts w:ascii="Symbol" w:hAnsi="Symbol" w:hint="default"/>
      </w:rPr>
    </w:lvl>
    <w:lvl w:ilvl="4" w:tplc="F2C4E1AC">
      <w:start w:val="1"/>
      <w:numFmt w:val="bullet"/>
      <w:lvlText w:val="o"/>
      <w:lvlJc w:val="left"/>
      <w:pPr>
        <w:ind w:left="3600" w:hanging="360"/>
      </w:pPr>
      <w:rPr>
        <w:rFonts w:ascii="Courier New" w:hAnsi="Courier New" w:hint="default"/>
      </w:rPr>
    </w:lvl>
    <w:lvl w:ilvl="5" w:tplc="206E6882">
      <w:start w:val="1"/>
      <w:numFmt w:val="bullet"/>
      <w:lvlText w:val=""/>
      <w:lvlJc w:val="left"/>
      <w:pPr>
        <w:ind w:left="4320" w:hanging="360"/>
      </w:pPr>
      <w:rPr>
        <w:rFonts w:ascii="Wingdings" w:hAnsi="Wingdings" w:hint="default"/>
      </w:rPr>
    </w:lvl>
    <w:lvl w:ilvl="6" w:tplc="A7CEFBFA">
      <w:start w:val="1"/>
      <w:numFmt w:val="bullet"/>
      <w:lvlText w:val=""/>
      <w:lvlJc w:val="left"/>
      <w:pPr>
        <w:ind w:left="5040" w:hanging="360"/>
      </w:pPr>
      <w:rPr>
        <w:rFonts w:ascii="Symbol" w:hAnsi="Symbol" w:hint="default"/>
      </w:rPr>
    </w:lvl>
    <w:lvl w:ilvl="7" w:tplc="70D4E3D0">
      <w:start w:val="1"/>
      <w:numFmt w:val="bullet"/>
      <w:lvlText w:val="o"/>
      <w:lvlJc w:val="left"/>
      <w:pPr>
        <w:ind w:left="5760" w:hanging="360"/>
      </w:pPr>
      <w:rPr>
        <w:rFonts w:ascii="Courier New" w:hAnsi="Courier New" w:hint="default"/>
      </w:rPr>
    </w:lvl>
    <w:lvl w:ilvl="8" w:tplc="37ECAF34">
      <w:start w:val="1"/>
      <w:numFmt w:val="bullet"/>
      <w:lvlText w:val=""/>
      <w:lvlJc w:val="left"/>
      <w:pPr>
        <w:ind w:left="6480" w:hanging="360"/>
      </w:pPr>
      <w:rPr>
        <w:rFonts w:ascii="Wingdings" w:hAnsi="Wingdings" w:hint="default"/>
      </w:rPr>
    </w:lvl>
  </w:abstractNum>
  <w:abstractNum w:abstractNumId="147" w15:restartNumberingAfterBreak="0">
    <w:nsid w:val="61165755"/>
    <w:multiLevelType w:val="hybridMultilevel"/>
    <w:tmpl w:val="23F49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1570F94"/>
    <w:multiLevelType w:val="multilevel"/>
    <w:tmpl w:val="042A17F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6192251B"/>
    <w:multiLevelType w:val="hybridMultilevel"/>
    <w:tmpl w:val="667C0E3A"/>
    <w:lvl w:ilvl="0" w:tplc="06DECDC4">
      <w:start w:val="1"/>
      <w:numFmt w:val="bullet"/>
      <w:lvlText w:val=""/>
      <w:lvlJc w:val="left"/>
      <w:pPr>
        <w:ind w:left="720" w:hanging="360"/>
      </w:pPr>
      <w:rPr>
        <w:rFonts w:ascii="Symbol" w:hAnsi="Symbol" w:hint="default"/>
      </w:rPr>
    </w:lvl>
    <w:lvl w:ilvl="1" w:tplc="56CC29FC">
      <w:start w:val="1"/>
      <w:numFmt w:val="bullet"/>
      <w:lvlText w:val="o"/>
      <w:lvlJc w:val="left"/>
      <w:pPr>
        <w:ind w:left="1440" w:hanging="360"/>
      </w:pPr>
      <w:rPr>
        <w:rFonts w:ascii="Courier New" w:hAnsi="Courier New" w:hint="default"/>
      </w:rPr>
    </w:lvl>
    <w:lvl w:ilvl="2" w:tplc="EBE2BE92">
      <w:start w:val="1"/>
      <w:numFmt w:val="bullet"/>
      <w:lvlText w:val=""/>
      <w:lvlJc w:val="left"/>
      <w:pPr>
        <w:ind w:left="2160" w:hanging="360"/>
      </w:pPr>
      <w:rPr>
        <w:rFonts w:ascii="Wingdings" w:hAnsi="Wingdings" w:hint="default"/>
      </w:rPr>
    </w:lvl>
    <w:lvl w:ilvl="3" w:tplc="A00A0EA2">
      <w:start w:val="1"/>
      <w:numFmt w:val="bullet"/>
      <w:lvlText w:val=""/>
      <w:lvlJc w:val="left"/>
      <w:pPr>
        <w:ind w:left="2880" w:hanging="360"/>
      </w:pPr>
      <w:rPr>
        <w:rFonts w:ascii="Symbol" w:hAnsi="Symbol" w:hint="default"/>
      </w:rPr>
    </w:lvl>
    <w:lvl w:ilvl="4" w:tplc="BBB6C336">
      <w:start w:val="1"/>
      <w:numFmt w:val="bullet"/>
      <w:lvlText w:val="o"/>
      <w:lvlJc w:val="left"/>
      <w:pPr>
        <w:ind w:left="3600" w:hanging="360"/>
      </w:pPr>
      <w:rPr>
        <w:rFonts w:ascii="Courier New" w:hAnsi="Courier New" w:hint="default"/>
      </w:rPr>
    </w:lvl>
    <w:lvl w:ilvl="5" w:tplc="7A50F2A2">
      <w:start w:val="1"/>
      <w:numFmt w:val="bullet"/>
      <w:lvlText w:val=""/>
      <w:lvlJc w:val="left"/>
      <w:pPr>
        <w:ind w:left="4320" w:hanging="360"/>
      </w:pPr>
      <w:rPr>
        <w:rFonts w:ascii="Wingdings" w:hAnsi="Wingdings" w:hint="default"/>
      </w:rPr>
    </w:lvl>
    <w:lvl w:ilvl="6" w:tplc="F85EB65A">
      <w:start w:val="1"/>
      <w:numFmt w:val="bullet"/>
      <w:lvlText w:val=""/>
      <w:lvlJc w:val="left"/>
      <w:pPr>
        <w:ind w:left="5040" w:hanging="360"/>
      </w:pPr>
      <w:rPr>
        <w:rFonts w:ascii="Symbol" w:hAnsi="Symbol" w:hint="default"/>
      </w:rPr>
    </w:lvl>
    <w:lvl w:ilvl="7" w:tplc="35B4B256">
      <w:start w:val="1"/>
      <w:numFmt w:val="bullet"/>
      <w:lvlText w:val="o"/>
      <w:lvlJc w:val="left"/>
      <w:pPr>
        <w:ind w:left="5760" w:hanging="360"/>
      </w:pPr>
      <w:rPr>
        <w:rFonts w:ascii="Courier New" w:hAnsi="Courier New" w:hint="default"/>
      </w:rPr>
    </w:lvl>
    <w:lvl w:ilvl="8" w:tplc="43EC4396">
      <w:start w:val="1"/>
      <w:numFmt w:val="bullet"/>
      <w:lvlText w:val=""/>
      <w:lvlJc w:val="left"/>
      <w:pPr>
        <w:ind w:left="6480" w:hanging="360"/>
      </w:pPr>
      <w:rPr>
        <w:rFonts w:ascii="Wingdings" w:hAnsi="Wingdings" w:hint="default"/>
      </w:rPr>
    </w:lvl>
  </w:abstractNum>
  <w:abstractNum w:abstractNumId="150" w15:restartNumberingAfterBreak="0">
    <w:nsid w:val="620F2DFA"/>
    <w:multiLevelType w:val="multilevel"/>
    <w:tmpl w:val="321CA4AC"/>
    <w:styleLink w:val="List134"/>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51" w15:restartNumberingAfterBreak="0">
    <w:nsid w:val="62703BD6"/>
    <w:multiLevelType w:val="multilevel"/>
    <w:tmpl w:val="8C261F0C"/>
    <w:styleLink w:val="List99"/>
    <w:lvl w:ilvl="0">
      <w:numFmt w:val="bullet"/>
      <w:lvlText w:val="o"/>
      <w:lvlJc w:val="left"/>
      <w:pPr>
        <w:tabs>
          <w:tab w:val="num" w:pos="714"/>
        </w:tabs>
        <w:ind w:left="714" w:hanging="357"/>
      </w:pPr>
      <w:rPr>
        <w:color w:val="92D050"/>
        <w:position w:val="0"/>
        <w:sz w:val="24"/>
        <w:szCs w:val="24"/>
        <w:lang w:val="en-US"/>
      </w:rPr>
    </w:lvl>
    <w:lvl w:ilvl="1">
      <w:start w:val="1"/>
      <w:numFmt w:val="bullet"/>
      <w:lvlText w:val="o"/>
      <w:lvlJc w:val="left"/>
      <w:pPr>
        <w:tabs>
          <w:tab w:val="num" w:pos="1383"/>
        </w:tabs>
        <w:ind w:left="1383" w:hanging="303"/>
      </w:pPr>
      <w:rPr>
        <w:color w:val="92D050"/>
        <w:position w:val="0"/>
        <w:sz w:val="22"/>
        <w:szCs w:val="22"/>
        <w:lang w:val="en-US"/>
      </w:rPr>
    </w:lvl>
    <w:lvl w:ilvl="2">
      <w:start w:val="1"/>
      <w:numFmt w:val="bullet"/>
      <w:lvlText w:val="▪"/>
      <w:lvlJc w:val="left"/>
      <w:pPr>
        <w:tabs>
          <w:tab w:val="num" w:pos="2103"/>
        </w:tabs>
        <w:ind w:left="2103" w:hanging="303"/>
      </w:pPr>
      <w:rPr>
        <w:color w:val="92D050"/>
        <w:position w:val="0"/>
        <w:sz w:val="22"/>
        <w:szCs w:val="22"/>
        <w:lang w:val="en-US"/>
      </w:rPr>
    </w:lvl>
    <w:lvl w:ilvl="3">
      <w:start w:val="1"/>
      <w:numFmt w:val="bullet"/>
      <w:lvlText w:val="•"/>
      <w:lvlJc w:val="left"/>
      <w:pPr>
        <w:tabs>
          <w:tab w:val="num" w:pos="2823"/>
        </w:tabs>
        <w:ind w:left="2823" w:hanging="303"/>
      </w:pPr>
      <w:rPr>
        <w:color w:val="92D050"/>
        <w:position w:val="0"/>
        <w:sz w:val="22"/>
        <w:szCs w:val="22"/>
        <w:lang w:val="en-US"/>
      </w:rPr>
    </w:lvl>
    <w:lvl w:ilvl="4">
      <w:start w:val="1"/>
      <w:numFmt w:val="bullet"/>
      <w:lvlText w:val="o"/>
      <w:lvlJc w:val="left"/>
      <w:pPr>
        <w:tabs>
          <w:tab w:val="num" w:pos="3543"/>
        </w:tabs>
        <w:ind w:left="3543" w:hanging="303"/>
      </w:pPr>
      <w:rPr>
        <w:color w:val="92D050"/>
        <w:position w:val="0"/>
        <w:sz w:val="22"/>
        <w:szCs w:val="22"/>
        <w:lang w:val="en-US"/>
      </w:rPr>
    </w:lvl>
    <w:lvl w:ilvl="5">
      <w:start w:val="1"/>
      <w:numFmt w:val="bullet"/>
      <w:lvlText w:val="▪"/>
      <w:lvlJc w:val="left"/>
      <w:pPr>
        <w:tabs>
          <w:tab w:val="num" w:pos="4263"/>
        </w:tabs>
        <w:ind w:left="4263" w:hanging="303"/>
      </w:pPr>
      <w:rPr>
        <w:color w:val="92D050"/>
        <w:position w:val="0"/>
        <w:sz w:val="22"/>
        <w:szCs w:val="22"/>
        <w:lang w:val="en-US"/>
      </w:rPr>
    </w:lvl>
    <w:lvl w:ilvl="6">
      <w:start w:val="1"/>
      <w:numFmt w:val="bullet"/>
      <w:lvlText w:val="•"/>
      <w:lvlJc w:val="left"/>
      <w:pPr>
        <w:tabs>
          <w:tab w:val="num" w:pos="4983"/>
        </w:tabs>
        <w:ind w:left="4983" w:hanging="303"/>
      </w:pPr>
      <w:rPr>
        <w:color w:val="92D050"/>
        <w:position w:val="0"/>
        <w:sz w:val="22"/>
        <w:szCs w:val="22"/>
        <w:lang w:val="en-US"/>
      </w:rPr>
    </w:lvl>
    <w:lvl w:ilvl="7">
      <w:start w:val="1"/>
      <w:numFmt w:val="bullet"/>
      <w:lvlText w:val="o"/>
      <w:lvlJc w:val="left"/>
      <w:pPr>
        <w:tabs>
          <w:tab w:val="num" w:pos="5703"/>
        </w:tabs>
        <w:ind w:left="5703" w:hanging="303"/>
      </w:pPr>
      <w:rPr>
        <w:color w:val="92D050"/>
        <w:position w:val="0"/>
        <w:sz w:val="22"/>
        <w:szCs w:val="22"/>
        <w:lang w:val="en-US"/>
      </w:rPr>
    </w:lvl>
    <w:lvl w:ilvl="8">
      <w:start w:val="1"/>
      <w:numFmt w:val="bullet"/>
      <w:lvlText w:val="▪"/>
      <w:lvlJc w:val="left"/>
      <w:pPr>
        <w:tabs>
          <w:tab w:val="num" w:pos="6423"/>
        </w:tabs>
        <w:ind w:left="6423" w:hanging="303"/>
      </w:pPr>
      <w:rPr>
        <w:color w:val="92D050"/>
        <w:position w:val="0"/>
        <w:sz w:val="22"/>
        <w:szCs w:val="22"/>
        <w:lang w:val="en-US"/>
      </w:rPr>
    </w:lvl>
  </w:abstractNum>
  <w:abstractNum w:abstractNumId="152" w15:restartNumberingAfterBreak="0">
    <w:nsid w:val="62FB6972"/>
    <w:multiLevelType w:val="hybridMultilevel"/>
    <w:tmpl w:val="05AAB988"/>
    <w:lvl w:ilvl="0" w:tplc="204EC83C">
      <w:start w:val="1"/>
      <w:numFmt w:val="bullet"/>
      <w:lvlText w:val=""/>
      <w:lvlJc w:val="left"/>
      <w:pPr>
        <w:ind w:left="720" w:hanging="360"/>
      </w:pPr>
      <w:rPr>
        <w:rFonts w:ascii="Symbol" w:hAnsi="Symbol" w:hint="default"/>
      </w:rPr>
    </w:lvl>
    <w:lvl w:ilvl="1" w:tplc="414C79C6">
      <w:start w:val="1"/>
      <w:numFmt w:val="bullet"/>
      <w:lvlText w:val="o"/>
      <w:lvlJc w:val="left"/>
      <w:pPr>
        <w:ind w:left="1440" w:hanging="360"/>
      </w:pPr>
      <w:rPr>
        <w:rFonts w:ascii="Courier New" w:hAnsi="Courier New" w:hint="default"/>
      </w:rPr>
    </w:lvl>
    <w:lvl w:ilvl="2" w:tplc="43464C6E">
      <w:start w:val="1"/>
      <w:numFmt w:val="bullet"/>
      <w:lvlText w:val=""/>
      <w:lvlJc w:val="left"/>
      <w:pPr>
        <w:ind w:left="2160" w:hanging="360"/>
      </w:pPr>
      <w:rPr>
        <w:rFonts w:ascii="Wingdings" w:hAnsi="Wingdings" w:hint="default"/>
      </w:rPr>
    </w:lvl>
    <w:lvl w:ilvl="3" w:tplc="AB4AC1EA">
      <w:start w:val="1"/>
      <w:numFmt w:val="bullet"/>
      <w:lvlText w:val=""/>
      <w:lvlJc w:val="left"/>
      <w:pPr>
        <w:ind w:left="2880" w:hanging="360"/>
      </w:pPr>
      <w:rPr>
        <w:rFonts w:ascii="Symbol" w:hAnsi="Symbol" w:hint="default"/>
      </w:rPr>
    </w:lvl>
    <w:lvl w:ilvl="4" w:tplc="A770F68E">
      <w:start w:val="1"/>
      <w:numFmt w:val="bullet"/>
      <w:lvlText w:val="o"/>
      <w:lvlJc w:val="left"/>
      <w:pPr>
        <w:ind w:left="3600" w:hanging="360"/>
      </w:pPr>
      <w:rPr>
        <w:rFonts w:ascii="Courier New" w:hAnsi="Courier New" w:hint="default"/>
      </w:rPr>
    </w:lvl>
    <w:lvl w:ilvl="5" w:tplc="4F6445B6">
      <w:start w:val="1"/>
      <w:numFmt w:val="bullet"/>
      <w:lvlText w:val=""/>
      <w:lvlJc w:val="left"/>
      <w:pPr>
        <w:ind w:left="4320" w:hanging="360"/>
      </w:pPr>
      <w:rPr>
        <w:rFonts w:ascii="Wingdings" w:hAnsi="Wingdings" w:hint="default"/>
      </w:rPr>
    </w:lvl>
    <w:lvl w:ilvl="6" w:tplc="B03EC982">
      <w:start w:val="1"/>
      <w:numFmt w:val="bullet"/>
      <w:lvlText w:val=""/>
      <w:lvlJc w:val="left"/>
      <w:pPr>
        <w:ind w:left="5040" w:hanging="360"/>
      </w:pPr>
      <w:rPr>
        <w:rFonts w:ascii="Symbol" w:hAnsi="Symbol" w:hint="default"/>
      </w:rPr>
    </w:lvl>
    <w:lvl w:ilvl="7" w:tplc="0AD2686E">
      <w:start w:val="1"/>
      <w:numFmt w:val="bullet"/>
      <w:lvlText w:val="o"/>
      <w:lvlJc w:val="left"/>
      <w:pPr>
        <w:ind w:left="5760" w:hanging="360"/>
      </w:pPr>
      <w:rPr>
        <w:rFonts w:ascii="Courier New" w:hAnsi="Courier New" w:hint="default"/>
      </w:rPr>
    </w:lvl>
    <w:lvl w:ilvl="8" w:tplc="DE60AFA4">
      <w:start w:val="1"/>
      <w:numFmt w:val="bullet"/>
      <w:lvlText w:val=""/>
      <w:lvlJc w:val="left"/>
      <w:pPr>
        <w:ind w:left="6480" w:hanging="360"/>
      </w:pPr>
      <w:rPr>
        <w:rFonts w:ascii="Wingdings" w:hAnsi="Wingdings" w:hint="default"/>
      </w:rPr>
    </w:lvl>
  </w:abstractNum>
  <w:abstractNum w:abstractNumId="153" w15:restartNumberingAfterBreak="0">
    <w:nsid w:val="632F5FEE"/>
    <w:multiLevelType w:val="multilevel"/>
    <w:tmpl w:val="07F00264"/>
    <w:styleLink w:val="List85"/>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154" w15:restartNumberingAfterBreak="0">
    <w:nsid w:val="635F0FBD"/>
    <w:multiLevelType w:val="multilevel"/>
    <w:tmpl w:val="DF30C776"/>
    <w:styleLink w:val="List41"/>
    <w:lvl w:ilvl="0">
      <w:numFmt w:val="bullet"/>
      <w:lvlText w:val="•"/>
      <w:lvlJc w:val="left"/>
      <w:pPr>
        <w:tabs>
          <w:tab w:val="num" w:pos="660"/>
        </w:tabs>
        <w:ind w:left="660" w:hanging="300"/>
      </w:pPr>
      <w:rPr>
        <w:color w:val="92D050"/>
        <w:position w:val="0"/>
        <w:sz w:val="24"/>
        <w:szCs w:val="24"/>
      </w:rPr>
    </w:lvl>
    <w:lvl w:ilvl="1">
      <w:start w:val="1"/>
      <w:numFmt w:val="bullet"/>
      <w:lvlText w:val="o"/>
      <w:lvlJc w:val="left"/>
      <w:pPr>
        <w:tabs>
          <w:tab w:val="num" w:pos="1330"/>
        </w:tabs>
        <w:ind w:left="1330" w:hanging="250"/>
      </w:pPr>
      <w:rPr>
        <w:color w:val="92D050"/>
        <w:position w:val="0"/>
        <w:sz w:val="20"/>
        <w:szCs w:val="20"/>
      </w:rPr>
    </w:lvl>
    <w:lvl w:ilvl="2">
      <w:start w:val="1"/>
      <w:numFmt w:val="bullet"/>
      <w:lvlText w:val="▪"/>
      <w:lvlJc w:val="left"/>
      <w:pPr>
        <w:tabs>
          <w:tab w:val="num" w:pos="2050"/>
        </w:tabs>
        <w:ind w:left="2050" w:hanging="250"/>
      </w:pPr>
      <w:rPr>
        <w:color w:val="92D050"/>
        <w:position w:val="0"/>
        <w:sz w:val="20"/>
        <w:szCs w:val="20"/>
      </w:rPr>
    </w:lvl>
    <w:lvl w:ilvl="3">
      <w:start w:val="1"/>
      <w:numFmt w:val="bullet"/>
      <w:lvlText w:val="•"/>
      <w:lvlJc w:val="left"/>
      <w:pPr>
        <w:tabs>
          <w:tab w:val="num" w:pos="2770"/>
        </w:tabs>
        <w:ind w:left="2770" w:hanging="250"/>
      </w:pPr>
      <w:rPr>
        <w:color w:val="92D050"/>
        <w:position w:val="0"/>
        <w:sz w:val="20"/>
        <w:szCs w:val="20"/>
      </w:rPr>
    </w:lvl>
    <w:lvl w:ilvl="4">
      <w:start w:val="1"/>
      <w:numFmt w:val="bullet"/>
      <w:lvlText w:val="o"/>
      <w:lvlJc w:val="left"/>
      <w:pPr>
        <w:tabs>
          <w:tab w:val="num" w:pos="3490"/>
        </w:tabs>
        <w:ind w:left="3490" w:hanging="250"/>
      </w:pPr>
      <w:rPr>
        <w:color w:val="92D050"/>
        <w:position w:val="0"/>
        <w:sz w:val="20"/>
        <w:szCs w:val="20"/>
      </w:rPr>
    </w:lvl>
    <w:lvl w:ilvl="5">
      <w:start w:val="1"/>
      <w:numFmt w:val="bullet"/>
      <w:lvlText w:val="▪"/>
      <w:lvlJc w:val="left"/>
      <w:pPr>
        <w:tabs>
          <w:tab w:val="num" w:pos="4210"/>
        </w:tabs>
        <w:ind w:left="4210" w:hanging="250"/>
      </w:pPr>
      <w:rPr>
        <w:color w:val="92D050"/>
        <w:position w:val="0"/>
        <w:sz w:val="20"/>
        <w:szCs w:val="20"/>
      </w:rPr>
    </w:lvl>
    <w:lvl w:ilvl="6">
      <w:start w:val="1"/>
      <w:numFmt w:val="bullet"/>
      <w:lvlText w:val="•"/>
      <w:lvlJc w:val="left"/>
      <w:pPr>
        <w:tabs>
          <w:tab w:val="num" w:pos="4930"/>
        </w:tabs>
        <w:ind w:left="4930" w:hanging="250"/>
      </w:pPr>
      <w:rPr>
        <w:color w:val="92D050"/>
        <w:position w:val="0"/>
        <w:sz w:val="20"/>
        <w:szCs w:val="20"/>
      </w:rPr>
    </w:lvl>
    <w:lvl w:ilvl="7">
      <w:start w:val="1"/>
      <w:numFmt w:val="bullet"/>
      <w:lvlText w:val="o"/>
      <w:lvlJc w:val="left"/>
      <w:pPr>
        <w:tabs>
          <w:tab w:val="num" w:pos="5650"/>
        </w:tabs>
        <w:ind w:left="5650" w:hanging="250"/>
      </w:pPr>
      <w:rPr>
        <w:color w:val="92D050"/>
        <w:position w:val="0"/>
        <w:sz w:val="20"/>
        <w:szCs w:val="20"/>
      </w:rPr>
    </w:lvl>
    <w:lvl w:ilvl="8">
      <w:start w:val="1"/>
      <w:numFmt w:val="bullet"/>
      <w:lvlText w:val="▪"/>
      <w:lvlJc w:val="left"/>
      <w:pPr>
        <w:tabs>
          <w:tab w:val="num" w:pos="6370"/>
        </w:tabs>
        <w:ind w:left="6370" w:hanging="250"/>
      </w:pPr>
      <w:rPr>
        <w:color w:val="92D050"/>
        <w:position w:val="0"/>
        <w:sz w:val="20"/>
        <w:szCs w:val="20"/>
      </w:rPr>
    </w:lvl>
  </w:abstractNum>
  <w:abstractNum w:abstractNumId="155" w15:restartNumberingAfterBreak="0">
    <w:nsid w:val="63836282"/>
    <w:multiLevelType w:val="hybridMultilevel"/>
    <w:tmpl w:val="BDCE0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453161C"/>
    <w:multiLevelType w:val="multilevel"/>
    <w:tmpl w:val="D4B6F30C"/>
    <w:styleLink w:val="List143"/>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157" w15:restartNumberingAfterBreak="0">
    <w:nsid w:val="65C61B90"/>
    <w:multiLevelType w:val="hybridMultilevel"/>
    <w:tmpl w:val="243A2222"/>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58" w15:restartNumberingAfterBreak="0">
    <w:nsid w:val="669A635B"/>
    <w:multiLevelType w:val="multilevel"/>
    <w:tmpl w:val="E5D226FE"/>
    <w:styleLink w:val="List112"/>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59" w15:restartNumberingAfterBreak="0">
    <w:nsid w:val="678F25DB"/>
    <w:multiLevelType w:val="multilevel"/>
    <w:tmpl w:val="01A6A54A"/>
    <w:styleLink w:val="List117"/>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60" w15:restartNumberingAfterBreak="0">
    <w:nsid w:val="6AAC1B3B"/>
    <w:multiLevelType w:val="multilevel"/>
    <w:tmpl w:val="D51AFB0A"/>
    <w:styleLink w:val="List172"/>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161" w15:restartNumberingAfterBreak="0">
    <w:nsid w:val="6BB005ED"/>
    <w:multiLevelType w:val="multilevel"/>
    <w:tmpl w:val="1248B01A"/>
    <w:styleLink w:val="List123"/>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62" w15:restartNumberingAfterBreak="0">
    <w:nsid w:val="6BE876D1"/>
    <w:multiLevelType w:val="multilevel"/>
    <w:tmpl w:val="F00807D2"/>
    <w:styleLink w:val="List7"/>
    <w:lvl w:ilvl="0">
      <w:numFmt w:val="bullet"/>
      <w:lvlText w:val="•"/>
      <w:lvlJc w:val="left"/>
      <w:pPr>
        <w:tabs>
          <w:tab w:val="num" w:pos="660"/>
        </w:tabs>
        <w:ind w:left="660" w:hanging="300"/>
      </w:pPr>
      <w:rPr>
        <w:color w:val="92D050"/>
        <w:position w:val="0"/>
        <w:sz w:val="24"/>
        <w:szCs w:val="24"/>
      </w:rPr>
    </w:lvl>
    <w:lvl w:ilvl="1">
      <w:start w:val="1"/>
      <w:numFmt w:val="bullet"/>
      <w:lvlText w:val="o"/>
      <w:lvlJc w:val="left"/>
      <w:pPr>
        <w:tabs>
          <w:tab w:val="num" w:pos="1330"/>
        </w:tabs>
        <w:ind w:left="1330" w:hanging="250"/>
      </w:pPr>
      <w:rPr>
        <w:color w:val="92D050"/>
        <w:position w:val="0"/>
        <w:sz w:val="20"/>
        <w:szCs w:val="20"/>
      </w:rPr>
    </w:lvl>
    <w:lvl w:ilvl="2">
      <w:start w:val="1"/>
      <w:numFmt w:val="bullet"/>
      <w:lvlText w:val="▪"/>
      <w:lvlJc w:val="left"/>
      <w:pPr>
        <w:tabs>
          <w:tab w:val="num" w:pos="2050"/>
        </w:tabs>
        <w:ind w:left="2050" w:hanging="250"/>
      </w:pPr>
      <w:rPr>
        <w:color w:val="92D050"/>
        <w:position w:val="0"/>
        <w:sz w:val="20"/>
        <w:szCs w:val="20"/>
      </w:rPr>
    </w:lvl>
    <w:lvl w:ilvl="3">
      <w:start w:val="1"/>
      <w:numFmt w:val="bullet"/>
      <w:lvlText w:val="•"/>
      <w:lvlJc w:val="left"/>
      <w:pPr>
        <w:tabs>
          <w:tab w:val="num" w:pos="2770"/>
        </w:tabs>
        <w:ind w:left="2770" w:hanging="250"/>
      </w:pPr>
      <w:rPr>
        <w:color w:val="92D050"/>
        <w:position w:val="0"/>
        <w:sz w:val="20"/>
        <w:szCs w:val="20"/>
      </w:rPr>
    </w:lvl>
    <w:lvl w:ilvl="4">
      <w:start w:val="1"/>
      <w:numFmt w:val="bullet"/>
      <w:lvlText w:val="o"/>
      <w:lvlJc w:val="left"/>
      <w:pPr>
        <w:tabs>
          <w:tab w:val="num" w:pos="3490"/>
        </w:tabs>
        <w:ind w:left="3490" w:hanging="250"/>
      </w:pPr>
      <w:rPr>
        <w:color w:val="92D050"/>
        <w:position w:val="0"/>
        <w:sz w:val="20"/>
        <w:szCs w:val="20"/>
      </w:rPr>
    </w:lvl>
    <w:lvl w:ilvl="5">
      <w:start w:val="1"/>
      <w:numFmt w:val="bullet"/>
      <w:lvlText w:val="▪"/>
      <w:lvlJc w:val="left"/>
      <w:pPr>
        <w:tabs>
          <w:tab w:val="num" w:pos="4210"/>
        </w:tabs>
        <w:ind w:left="4210" w:hanging="250"/>
      </w:pPr>
      <w:rPr>
        <w:color w:val="92D050"/>
        <w:position w:val="0"/>
        <w:sz w:val="20"/>
        <w:szCs w:val="20"/>
      </w:rPr>
    </w:lvl>
    <w:lvl w:ilvl="6">
      <w:start w:val="1"/>
      <w:numFmt w:val="bullet"/>
      <w:lvlText w:val="•"/>
      <w:lvlJc w:val="left"/>
      <w:pPr>
        <w:tabs>
          <w:tab w:val="num" w:pos="4930"/>
        </w:tabs>
        <w:ind w:left="4930" w:hanging="250"/>
      </w:pPr>
      <w:rPr>
        <w:color w:val="92D050"/>
        <w:position w:val="0"/>
        <w:sz w:val="20"/>
        <w:szCs w:val="20"/>
      </w:rPr>
    </w:lvl>
    <w:lvl w:ilvl="7">
      <w:start w:val="1"/>
      <w:numFmt w:val="bullet"/>
      <w:lvlText w:val="o"/>
      <w:lvlJc w:val="left"/>
      <w:pPr>
        <w:tabs>
          <w:tab w:val="num" w:pos="5650"/>
        </w:tabs>
        <w:ind w:left="5650" w:hanging="250"/>
      </w:pPr>
      <w:rPr>
        <w:color w:val="92D050"/>
        <w:position w:val="0"/>
        <w:sz w:val="20"/>
        <w:szCs w:val="20"/>
      </w:rPr>
    </w:lvl>
    <w:lvl w:ilvl="8">
      <w:start w:val="1"/>
      <w:numFmt w:val="bullet"/>
      <w:lvlText w:val="▪"/>
      <w:lvlJc w:val="left"/>
      <w:pPr>
        <w:tabs>
          <w:tab w:val="num" w:pos="6370"/>
        </w:tabs>
        <w:ind w:left="6370" w:hanging="250"/>
      </w:pPr>
      <w:rPr>
        <w:color w:val="92D050"/>
        <w:position w:val="0"/>
        <w:sz w:val="20"/>
        <w:szCs w:val="20"/>
      </w:rPr>
    </w:lvl>
  </w:abstractNum>
  <w:abstractNum w:abstractNumId="163" w15:restartNumberingAfterBreak="0">
    <w:nsid w:val="6DE526E1"/>
    <w:multiLevelType w:val="multilevel"/>
    <w:tmpl w:val="7C58AB42"/>
    <w:styleLink w:val="List175"/>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164" w15:restartNumberingAfterBreak="0">
    <w:nsid w:val="6DF77233"/>
    <w:multiLevelType w:val="multilevel"/>
    <w:tmpl w:val="B3B4745E"/>
    <w:styleLink w:val="List6"/>
    <w:lvl w:ilvl="0">
      <w:numFmt w:val="bullet"/>
      <w:lvlText w:val="•"/>
      <w:lvlJc w:val="left"/>
      <w:pPr>
        <w:tabs>
          <w:tab w:val="num" w:pos="660"/>
        </w:tabs>
        <w:ind w:left="660" w:hanging="300"/>
      </w:pPr>
      <w:rPr>
        <w:color w:val="92D050"/>
        <w:position w:val="0"/>
        <w:sz w:val="24"/>
        <w:szCs w:val="24"/>
      </w:rPr>
    </w:lvl>
    <w:lvl w:ilvl="1">
      <w:start w:val="1"/>
      <w:numFmt w:val="bullet"/>
      <w:lvlText w:val="o"/>
      <w:lvlJc w:val="left"/>
      <w:pPr>
        <w:tabs>
          <w:tab w:val="num" w:pos="1330"/>
        </w:tabs>
        <w:ind w:left="1330" w:hanging="250"/>
      </w:pPr>
      <w:rPr>
        <w:color w:val="92D050"/>
        <w:position w:val="0"/>
        <w:sz w:val="20"/>
        <w:szCs w:val="20"/>
      </w:rPr>
    </w:lvl>
    <w:lvl w:ilvl="2">
      <w:start w:val="1"/>
      <w:numFmt w:val="bullet"/>
      <w:lvlText w:val="▪"/>
      <w:lvlJc w:val="left"/>
      <w:pPr>
        <w:tabs>
          <w:tab w:val="num" w:pos="2050"/>
        </w:tabs>
        <w:ind w:left="2050" w:hanging="250"/>
      </w:pPr>
      <w:rPr>
        <w:color w:val="92D050"/>
        <w:position w:val="0"/>
        <w:sz w:val="20"/>
        <w:szCs w:val="20"/>
      </w:rPr>
    </w:lvl>
    <w:lvl w:ilvl="3">
      <w:start w:val="1"/>
      <w:numFmt w:val="bullet"/>
      <w:lvlText w:val="•"/>
      <w:lvlJc w:val="left"/>
      <w:pPr>
        <w:tabs>
          <w:tab w:val="num" w:pos="2770"/>
        </w:tabs>
        <w:ind w:left="2770" w:hanging="250"/>
      </w:pPr>
      <w:rPr>
        <w:color w:val="92D050"/>
        <w:position w:val="0"/>
        <w:sz w:val="20"/>
        <w:szCs w:val="20"/>
      </w:rPr>
    </w:lvl>
    <w:lvl w:ilvl="4">
      <w:start w:val="1"/>
      <w:numFmt w:val="bullet"/>
      <w:lvlText w:val="o"/>
      <w:lvlJc w:val="left"/>
      <w:pPr>
        <w:tabs>
          <w:tab w:val="num" w:pos="3490"/>
        </w:tabs>
        <w:ind w:left="3490" w:hanging="250"/>
      </w:pPr>
      <w:rPr>
        <w:color w:val="92D050"/>
        <w:position w:val="0"/>
        <w:sz w:val="20"/>
        <w:szCs w:val="20"/>
      </w:rPr>
    </w:lvl>
    <w:lvl w:ilvl="5">
      <w:start w:val="1"/>
      <w:numFmt w:val="bullet"/>
      <w:lvlText w:val="▪"/>
      <w:lvlJc w:val="left"/>
      <w:pPr>
        <w:tabs>
          <w:tab w:val="num" w:pos="4210"/>
        </w:tabs>
        <w:ind w:left="4210" w:hanging="250"/>
      </w:pPr>
      <w:rPr>
        <w:color w:val="92D050"/>
        <w:position w:val="0"/>
        <w:sz w:val="20"/>
        <w:szCs w:val="20"/>
      </w:rPr>
    </w:lvl>
    <w:lvl w:ilvl="6">
      <w:start w:val="1"/>
      <w:numFmt w:val="bullet"/>
      <w:lvlText w:val="•"/>
      <w:lvlJc w:val="left"/>
      <w:pPr>
        <w:tabs>
          <w:tab w:val="num" w:pos="4930"/>
        </w:tabs>
        <w:ind w:left="4930" w:hanging="250"/>
      </w:pPr>
      <w:rPr>
        <w:color w:val="92D050"/>
        <w:position w:val="0"/>
        <w:sz w:val="20"/>
        <w:szCs w:val="20"/>
      </w:rPr>
    </w:lvl>
    <w:lvl w:ilvl="7">
      <w:start w:val="1"/>
      <w:numFmt w:val="bullet"/>
      <w:lvlText w:val="o"/>
      <w:lvlJc w:val="left"/>
      <w:pPr>
        <w:tabs>
          <w:tab w:val="num" w:pos="5650"/>
        </w:tabs>
        <w:ind w:left="5650" w:hanging="250"/>
      </w:pPr>
      <w:rPr>
        <w:color w:val="92D050"/>
        <w:position w:val="0"/>
        <w:sz w:val="20"/>
        <w:szCs w:val="20"/>
      </w:rPr>
    </w:lvl>
    <w:lvl w:ilvl="8">
      <w:start w:val="1"/>
      <w:numFmt w:val="bullet"/>
      <w:lvlText w:val="▪"/>
      <w:lvlJc w:val="left"/>
      <w:pPr>
        <w:tabs>
          <w:tab w:val="num" w:pos="6370"/>
        </w:tabs>
        <w:ind w:left="6370" w:hanging="250"/>
      </w:pPr>
      <w:rPr>
        <w:color w:val="92D050"/>
        <w:position w:val="0"/>
        <w:sz w:val="20"/>
        <w:szCs w:val="20"/>
      </w:rPr>
    </w:lvl>
  </w:abstractNum>
  <w:abstractNum w:abstractNumId="165" w15:restartNumberingAfterBreak="0">
    <w:nsid w:val="6F067F54"/>
    <w:multiLevelType w:val="multilevel"/>
    <w:tmpl w:val="104C90F0"/>
    <w:styleLink w:val="List69"/>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66" w15:restartNumberingAfterBreak="0">
    <w:nsid w:val="6F347472"/>
    <w:multiLevelType w:val="multilevel"/>
    <w:tmpl w:val="36C0ED2C"/>
    <w:styleLink w:val="List168"/>
    <w:lvl w:ilvl="0">
      <w:numFmt w:val="bullet"/>
      <w:lvlText w:val="•"/>
      <w:lvlJc w:val="left"/>
      <w:pPr>
        <w:tabs>
          <w:tab w:val="num" w:pos="440"/>
        </w:tabs>
        <w:ind w:left="440"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o"/>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o"/>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167" w15:restartNumberingAfterBreak="0">
    <w:nsid w:val="6F7C3477"/>
    <w:multiLevelType w:val="multilevel"/>
    <w:tmpl w:val="D27EB1BC"/>
    <w:styleLink w:val="List137"/>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68" w15:restartNumberingAfterBreak="0">
    <w:nsid w:val="701A71D5"/>
    <w:multiLevelType w:val="multilevel"/>
    <w:tmpl w:val="90E075E0"/>
    <w:styleLink w:val="List119"/>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69" w15:restartNumberingAfterBreak="0">
    <w:nsid w:val="70A0756C"/>
    <w:multiLevelType w:val="multilevel"/>
    <w:tmpl w:val="20780112"/>
    <w:styleLink w:val="List62"/>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70" w15:restartNumberingAfterBreak="0">
    <w:nsid w:val="70B10D9A"/>
    <w:multiLevelType w:val="hybridMultilevel"/>
    <w:tmpl w:val="DD689622"/>
    <w:lvl w:ilvl="0" w:tplc="327290D6">
      <w:start w:val="9"/>
      <w:numFmt w:val="bullet"/>
      <w:lvlText w:val="-"/>
      <w:lvlJc w:val="left"/>
      <w:pPr>
        <w:ind w:left="720" w:hanging="360"/>
      </w:pPr>
      <w:rPr>
        <w:rFonts w:ascii="Calibri" w:eastAsiaTheme="minorEastAsia"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7216098D"/>
    <w:multiLevelType w:val="multilevel"/>
    <w:tmpl w:val="0F64BE6E"/>
    <w:styleLink w:val="List136"/>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72" w15:restartNumberingAfterBreak="0">
    <w:nsid w:val="72213B59"/>
    <w:multiLevelType w:val="multilevel"/>
    <w:tmpl w:val="10B8B29A"/>
    <w:styleLink w:val="List114"/>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73" w15:restartNumberingAfterBreak="0">
    <w:nsid w:val="72376F16"/>
    <w:multiLevelType w:val="multilevel"/>
    <w:tmpl w:val="F950056C"/>
    <w:styleLink w:val="List124"/>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74" w15:restartNumberingAfterBreak="0">
    <w:nsid w:val="730D0600"/>
    <w:multiLevelType w:val="multilevel"/>
    <w:tmpl w:val="C9E61B5E"/>
    <w:styleLink w:val="List120"/>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75" w15:restartNumberingAfterBreak="0">
    <w:nsid w:val="731A76F9"/>
    <w:multiLevelType w:val="multilevel"/>
    <w:tmpl w:val="1C2E6F82"/>
    <w:styleLink w:val="List31"/>
    <w:lvl w:ilvl="0">
      <w:numFmt w:val="bullet"/>
      <w:lvlText w:val="•"/>
      <w:lvlJc w:val="left"/>
      <w:pPr>
        <w:tabs>
          <w:tab w:val="num" w:pos="660"/>
        </w:tabs>
        <w:ind w:left="660" w:hanging="300"/>
      </w:pPr>
      <w:rPr>
        <w:color w:val="92D050"/>
        <w:position w:val="0"/>
        <w:sz w:val="24"/>
        <w:szCs w:val="24"/>
      </w:rPr>
    </w:lvl>
    <w:lvl w:ilvl="1">
      <w:start w:val="1"/>
      <w:numFmt w:val="bullet"/>
      <w:lvlText w:val="o"/>
      <w:lvlJc w:val="left"/>
      <w:pPr>
        <w:tabs>
          <w:tab w:val="num" w:pos="1330"/>
        </w:tabs>
        <w:ind w:left="1330" w:hanging="250"/>
      </w:pPr>
      <w:rPr>
        <w:color w:val="92D050"/>
        <w:position w:val="0"/>
        <w:sz w:val="20"/>
        <w:szCs w:val="20"/>
      </w:rPr>
    </w:lvl>
    <w:lvl w:ilvl="2">
      <w:start w:val="1"/>
      <w:numFmt w:val="bullet"/>
      <w:lvlText w:val="▪"/>
      <w:lvlJc w:val="left"/>
      <w:pPr>
        <w:tabs>
          <w:tab w:val="num" w:pos="2050"/>
        </w:tabs>
        <w:ind w:left="2050" w:hanging="250"/>
      </w:pPr>
      <w:rPr>
        <w:color w:val="92D050"/>
        <w:position w:val="0"/>
        <w:sz w:val="20"/>
        <w:szCs w:val="20"/>
      </w:rPr>
    </w:lvl>
    <w:lvl w:ilvl="3">
      <w:start w:val="1"/>
      <w:numFmt w:val="bullet"/>
      <w:lvlText w:val="•"/>
      <w:lvlJc w:val="left"/>
      <w:pPr>
        <w:tabs>
          <w:tab w:val="num" w:pos="2770"/>
        </w:tabs>
        <w:ind w:left="2770" w:hanging="250"/>
      </w:pPr>
      <w:rPr>
        <w:color w:val="92D050"/>
        <w:position w:val="0"/>
        <w:sz w:val="20"/>
        <w:szCs w:val="20"/>
      </w:rPr>
    </w:lvl>
    <w:lvl w:ilvl="4">
      <w:start w:val="1"/>
      <w:numFmt w:val="bullet"/>
      <w:lvlText w:val="o"/>
      <w:lvlJc w:val="left"/>
      <w:pPr>
        <w:tabs>
          <w:tab w:val="num" w:pos="3490"/>
        </w:tabs>
        <w:ind w:left="3490" w:hanging="250"/>
      </w:pPr>
      <w:rPr>
        <w:color w:val="92D050"/>
        <w:position w:val="0"/>
        <w:sz w:val="20"/>
        <w:szCs w:val="20"/>
      </w:rPr>
    </w:lvl>
    <w:lvl w:ilvl="5">
      <w:start w:val="1"/>
      <w:numFmt w:val="bullet"/>
      <w:lvlText w:val="▪"/>
      <w:lvlJc w:val="left"/>
      <w:pPr>
        <w:tabs>
          <w:tab w:val="num" w:pos="4210"/>
        </w:tabs>
        <w:ind w:left="4210" w:hanging="250"/>
      </w:pPr>
      <w:rPr>
        <w:color w:val="92D050"/>
        <w:position w:val="0"/>
        <w:sz w:val="20"/>
        <w:szCs w:val="20"/>
      </w:rPr>
    </w:lvl>
    <w:lvl w:ilvl="6">
      <w:start w:val="1"/>
      <w:numFmt w:val="bullet"/>
      <w:lvlText w:val="•"/>
      <w:lvlJc w:val="left"/>
      <w:pPr>
        <w:tabs>
          <w:tab w:val="num" w:pos="4930"/>
        </w:tabs>
        <w:ind w:left="4930" w:hanging="250"/>
      </w:pPr>
      <w:rPr>
        <w:color w:val="92D050"/>
        <w:position w:val="0"/>
        <w:sz w:val="20"/>
        <w:szCs w:val="20"/>
      </w:rPr>
    </w:lvl>
    <w:lvl w:ilvl="7">
      <w:start w:val="1"/>
      <w:numFmt w:val="bullet"/>
      <w:lvlText w:val="o"/>
      <w:lvlJc w:val="left"/>
      <w:pPr>
        <w:tabs>
          <w:tab w:val="num" w:pos="5650"/>
        </w:tabs>
        <w:ind w:left="5650" w:hanging="250"/>
      </w:pPr>
      <w:rPr>
        <w:color w:val="92D050"/>
        <w:position w:val="0"/>
        <w:sz w:val="20"/>
        <w:szCs w:val="20"/>
      </w:rPr>
    </w:lvl>
    <w:lvl w:ilvl="8">
      <w:start w:val="1"/>
      <w:numFmt w:val="bullet"/>
      <w:lvlText w:val="▪"/>
      <w:lvlJc w:val="left"/>
      <w:pPr>
        <w:tabs>
          <w:tab w:val="num" w:pos="6370"/>
        </w:tabs>
        <w:ind w:left="6370" w:hanging="250"/>
      </w:pPr>
      <w:rPr>
        <w:color w:val="92D050"/>
        <w:position w:val="0"/>
        <w:sz w:val="20"/>
        <w:szCs w:val="20"/>
      </w:rPr>
    </w:lvl>
  </w:abstractNum>
  <w:abstractNum w:abstractNumId="176" w15:restartNumberingAfterBreak="0">
    <w:nsid w:val="73892BB1"/>
    <w:multiLevelType w:val="multilevel"/>
    <w:tmpl w:val="DE9C99B4"/>
    <w:styleLink w:val="List43"/>
    <w:lvl w:ilvl="0">
      <w:numFmt w:val="bullet"/>
      <w:lvlText w:val="•"/>
      <w:lvlJc w:val="left"/>
      <w:pPr>
        <w:tabs>
          <w:tab w:val="num" w:pos="660"/>
        </w:tabs>
        <w:ind w:left="660" w:hanging="300"/>
      </w:pPr>
      <w:rPr>
        <w:rFonts w:ascii="Trebuchet MS" w:eastAsia="Trebuchet MS" w:hAnsi="Trebuchet MS" w:cs="Trebuchet MS"/>
        <w:caps w:val="0"/>
        <w:smallCaps w:val="0"/>
        <w:strike w:val="0"/>
        <w:dstrike w:val="0"/>
        <w:outline w:val="0"/>
        <w:color w:val="92D050"/>
        <w:spacing w:val="0"/>
        <w:kern w:val="0"/>
        <w:position w:val="0"/>
        <w:sz w:val="22"/>
        <w:szCs w:val="22"/>
        <w:u w:val="none" w:color="000000"/>
        <w:vertAlign w:val="baseline"/>
        <w:lang w:val="en-US"/>
      </w:rPr>
    </w:lvl>
    <w:lvl w:ilvl="1">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2">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3">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4">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5">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6">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7">
      <w:start w:val="1"/>
      <w:numFmt w:val="bullet"/>
      <w:lvlText w:val="o"/>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lvl w:ilvl="8">
      <w:start w:val="1"/>
      <w:numFmt w:val="bullet"/>
      <w:lvlText w:val="▪"/>
      <w:lvlJc w:val="left"/>
      <w:pPr>
        <w:tabs>
          <w:tab w:val="num" w:pos="97"/>
        </w:tabs>
      </w:pPr>
      <w:rPr>
        <w:rFonts w:ascii="Calibri" w:eastAsia="Calibri" w:hAnsi="Calibri" w:cs="Calibri"/>
        <w:caps w:val="0"/>
        <w:smallCaps w:val="0"/>
        <w:strike w:val="0"/>
        <w:dstrike w:val="0"/>
        <w:outline w:val="0"/>
        <w:color w:val="92D050"/>
        <w:spacing w:val="0"/>
        <w:kern w:val="0"/>
        <w:position w:val="0"/>
        <w:sz w:val="20"/>
        <w:szCs w:val="20"/>
        <w:u w:val="none" w:color="000000"/>
        <w:vertAlign w:val="baseline"/>
        <w:lang w:val="en-US"/>
      </w:rPr>
    </w:lvl>
  </w:abstractNum>
  <w:abstractNum w:abstractNumId="177" w15:restartNumberingAfterBreak="0">
    <w:nsid w:val="7414F93B"/>
    <w:multiLevelType w:val="hybridMultilevel"/>
    <w:tmpl w:val="6D8E4F94"/>
    <w:lvl w:ilvl="0" w:tplc="31B2EE02">
      <w:start w:val="1"/>
      <w:numFmt w:val="bullet"/>
      <w:lvlText w:val=""/>
      <w:lvlJc w:val="left"/>
      <w:pPr>
        <w:ind w:left="720" w:hanging="360"/>
      </w:pPr>
      <w:rPr>
        <w:rFonts w:ascii="Symbol" w:hAnsi="Symbol" w:hint="default"/>
      </w:rPr>
    </w:lvl>
    <w:lvl w:ilvl="1" w:tplc="5A3C1910">
      <w:start w:val="1"/>
      <w:numFmt w:val="bullet"/>
      <w:lvlText w:val="o"/>
      <w:lvlJc w:val="left"/>
      <w:pPr>
        <w:ind w:left="1440" w:hanging="360"/>
      </w:pPr>
      <w:rPr>
        <w:rFonts w:ascii="Courier New" w:hAnsi="Courier New" w:hint="default"/>
      </w:rPr>
    </w:lvl>
    <w:lvl w:ilvl="2" w:tplc="E10871BA">
      <w:start w:val="1"/>
      <w:numFmt w:val="bullet"/>
      <w:lvlText w:val=""/>
      <w:lvlJc w:val="left"/>
      <w:pPr>
        <w:ind w:left="2160" w:hanging="360"/>
      </w:pPr>
      <w:rPr>
        <w:rFonts w:ascii="Wingdings" w:hAnsi="Wingdings" w:hint="default"/>
      </w:rPr>
    </w:lvl>
    <w:lvl w:ilvl="3" w:tplc="794E2D58">
      <w:start w:val="1"/>
      <w:numFmt w:val="bullet"/>
      <w:lvlText w:val=""/>
      <w:lvlJc w:val="left"/>
      <w:pPr>
        <w:ind w:left="2880" w:hanging="360"/>
      </w:pPr>
      <w:rPr>
        <w:rFonts w:ascii="Symbol" w:hAnsi="Symbol" w:hint="default"/>
      </w:rPr>
    </w:lvl>
    <w:lvl w:ilvl="4" w:tplc="E2381CF2">
      <w:start w:val="1"/>
      <w:numFmt w:val="bullet"/>
      <w:lvlText w:val="o"/>
      <w:lvlJc w:val="left"/>
      <w:pPr>
        <w:ind w:left="3600" w:hanging="360"/>
      </w:pPr>
      <w:rPr>
        <w:rFonts w:ascii="Courier New" w:hAnsi="Courier New" w:hint="default"/>
      </w:rPr>
    </w:lvl>
    <w:lvl w:ilvl="5" w:tplc="F36C25CA">
      <w:start w:val="1"/>
      <w:numFmt w:val="bullet"/>
      <w:lvlText w:val=""/>
      <w:lvlJc w:val="left"/>
      <w:pPr>
        <w:ind w:left="4320" w:hanging="360"/>
      </w:pPr>
      <w:rPr>
        <w:rFonts w:ascii="Wingdings" w:hAnsi="Wingdings" w:hint="default"/>
      </w:rPr>
    </w:lvl>
    <w:lvl w:ilvl="6" w:tplc="1078434C">
      <w:start w:val="1"/>
      <w:numFmt w:val="bullet"/>
      <w:lvlText w:val=""/>
      <w:lvlJc w:val="left"/>
      <w:pPr>
        <w:ind w:left="5040" w:hanging="360"/>
      </w:pPr>
      <w:rPr>
        <w:rFonts w:ascii="Symbol" w:hAnsi="Symbol" w:hint="default"/>
      </w:rPr>
    </w:lvl>
    <w:lvl w:ilvl="7" w:tplc="269ECBC6">
      <w:start w:val="1"/>
      <w:numFmt w:val="bullet"/>
      <w:lvlText w:val="o"/>
      <w:lvlJc w:val="left"/>
      <w:pPr>
        <w:ind w:left="5760" w:hanging="360"/>
      </w:pPr>
      <w:rPr>
        <w:rFonts w:ascii="Courier New" w:hAnsi="Courier New" w:hint="default"/>
      </w:rPr>
    </w:lvl>
    <w:lvl w:ilvl="8" w:tplc="E662DF84">
      <w:start w:val="1"/>
      <w:numFmt w:val="bullet"/>
      <w:lvlText w:val=""/>
      <w:lvlJc w:val="left"/>
      <w:pPr>
        <w:ind w:left="6480" w:hanging="360"/>
      </w:pPr>
      <w:rPr>
        <w:rFonts w:ascii="Wingdings" w:hAnsi="Wingdings" w:hint="default"/>
      </w:rPr>
    </w:lvl>
  </w:abstractNum>
  <w:abstractNum w:abstractNumId="178" w15:restartNumberingAfterBreak="0">
    <w:nsid w:val="744BF822"/>
    <w:multiLevelType w:val="hybridMultilevel"/>
    <w:tmpl w:val="A60EF992"/>
    <w:lvl w:ilvl="0" w:tplc="E26CEAE8">
      <w:start w:val="1"/>
      <w:numFmt w:val="bullet"/>
      <w:lvlText w:val=""/>
      <w:lvlJc w:val="left"/>
      <w:pPr>
        <w:ind w:left="720" w:hanging="360"/>
      </w:pPr>
      <w:rPr>
        <w:rFonts w:ascii="Symbol" w:hAnsi="Symbol" w:hint="default"/>
      </w:rPr>
    </w:lvl>
    <w:lvl w:ilvl="1" w:tplc="4D02BAB8">
      <w:start w:val="1"/>
      <w:numFmt w:val="bullet"/>
      <w:lvlText w:val="o"/>
      <w:lvlJc w:val="left"/>
      <w:pPr>
        <w:ind w:left="1440" w:hanging="360"/>
      </w:pPr>
      <w:rPr>
        <w:rFonts w:ascii="Courier New" w:hAnsi="Courier New" w:hint="default"/>
      </w:rPr>
    </w:lvl>
    <w:lvl w:ilvl="2" w:tplc="DB90DC60">
      <w:start w:val="1"/>
      <w:numFmt w:val="bullet"/>
      <w:lvlText w:val=""/>
      <w:lvlJc w:val="left"/>
      <w:pPr>
        <w:ind w:left="2160" w:hanging="360"/>
      </w:pPr>
      <w:rPr>
        <w:rFonts w:ascii="Wingdings" w:hAnsi="Wingdings" w:hint="default"/>
      </w:rPr>
    </w:lvl>
    <w:lvl w:ilvl="3" w:tplc="F6941DC8">
      <w:start w:val="1"/>
      <w:numFmt w:val="bullet"/>
      <w:lvlText w:val=""/>
      <w:lvlJc w:val="left"/>
      <w:pPr>
        <w:ind w:left="2880" w:hanging="360"/>
      </w:pPr>
      <w:rPr>
        <w:rFonts w:ascii="Symbol" w:hAnsi="Symbol" w:hint="default"/>
      </w:rPr>
    </w:lvl>
    <w:lvl w:ilvl="4" w:tplc="D26AE360">
      <w:start w:val="1"/>
      <w:numFmt w:val="bullet"/>
      <w:lvlText w:val="o"/>
      <w:lvlJc w:val="left"/>
      <w:pPr>
        <w:ind w:left="3600" w:hanging="360"/>
      </w:pPr>
      <w:rPr>
        <w:rFonts w:ascii="Courier New" w:hAnsi="Courier New" w:hint="default"/>
      </w:rPr>
    </w:lvl>
    <w:lvl w:ilvl="5" w:tplc="65E8F442">
      <w:start w:val="1"/>
      <w:numFmt w:val="bullet"/>
      <w:lvlText w:val=""/>
      <w:lvlJc w:val="left"/>
      <w:pPr>
        <w:ind w:left="4320" w:hanging="360"/>
      </w:pPr>
      <w:rPr>
        <w:rFonts w:ascii="Wingdings" w:hAnsi="Wingdings" w:hint="default"/>
      </w:rPr>
    </w:lvl>
    <w:lvl w:ilvl="6" w:tplc="0AE42D2A">
      <w:start w:val="1"/>
      <w:numFmt w:val="bullet"/>
      <w:lvlText w:val=""/>
      <w:lvlJc w:val="left"/>
      <w:pPr>
        <w:ind w:left="5040" w:hanging="360"/>
      </w:pPr>
      <w:rPr>
        <w:rFonts w:ascii="Symbol" w:hAnsi="Symbol" w:hint="default"/>
      </w:rPr>
    </w:lvl>
    <w:lvl w:ilvl="7" w:tplc="2B0CCCF4">
      <w:start w:val="1"/>
      <w:numFmt w:val="bullet"/>
      <w:lvlText w:val="o"/>
      <w:lvlJc w:val="left"/>
      <w:pPr>
        <w:ind w:left="5760" w:hanging="360"/>
      </w:pPr>
      <w:rPr>
        <w:rFonts w:ascii="Courier New" w:hAnsi="Courier New" w:hint="default"/>
      </w:rPr>
    </w:lvl>
    <w:lvl w:ilvl="8" w:tplc="639AA876">
      <w:start w:val="1"/>
      <w:numFmt w:val="bullet"/>
      <w:lvlText w:val=""/>
      <w:lvlJc w:val="left"/>
      <w:pPr>
        <w:ind w:left="6480" w:hanging="360"/>
      </w:pPr>
      <w:rPr>
        <w:rFonts w:ascii="Wingdings" w:hAnsi="Wingdings" w:hint="default"/>
      </w:rPr>
    </w:lvl>
  </w:abstractNum>
  <w:abstractNum w:abstractNumId="179" w15:restartNumberingAfterBreak="0">
    <w:nsid w:val="745D5462"/>
    <w:multiLevelType w:val="hybridMultilevel"/>
    <w:tmpl w:val="F754E3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0" w15:restartNumberingAfterBreak="0">
    <w:nsid w:val="74860667"/>
    <w:multiLevelType w:val="hybridMultilevel"/>
    <w:tmpl w:val="7BCCCE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1" w15:restartNumberingAfterBreak="0">
    <w:nsid w:val="754D6AB6"/>
    <w:multiLevelType w:val="multilevel"/>
    <w:tmpl w:val="24C4DFF6"/>
    <w:styleLink w:val="List103"/>
    <w:lvl w:ilvl="0">
      <w:numFmt w:val="bullet"/>
      <w:lvlText w:val="o"/>
      <w:lvlJc w:val="left"/>
      <w:pPr>
        <w:tabs>
          <w:tab w:val="num" w:pos="753"/>
        </w:tabs>
        <w:ind w:left="753" w:hanging="393"/>
      </w:pPr>
      <w:rPr>
        <w:color w:val="92D050"/>
        <w:position w:val="0"/>
        <w:sz w:val="24"/>
        <w:szCs w:val="24"/>
      </w:rPr>
    </w:lvl>
    <w:lvl w:ilvl="1">
      <w:start w:val="1"/>
      <w:numFmt w:val="bullet"/>
      <w:lvlText w:val="o"/>
      <w:lvlJc w:val="left"/>
      <w:pPr>
        <w:tabs>
          <w:tab w:val="num" w:pos="104"/>
        </w:tabs>
      </w:pPr>
      <w:rPr>
        <w:color w:val="92D050"/>
        <w:position w:val="0"/>
        <w:sz w:val="22"/>
        <w:szCs w:val="22"/>
      </w:rPr>
    </w:lvl>
    <w:lvl w:ilvl="2">
      <w:start w:val="1"/>
      <w:numFmt w:val="bullet"/>
      <w:lvlText w:val="▪"/>
      <w:lvlJc w:val="left"/>
      <w:pPr>
        <w:tabs>
          <w:tab w:val="num" w:pos="104"/>
        </w:tabs>
      </w:pPr>
      <w:rPr>
        <w:color w:val="92D050"/>
        <w:position w:val="0"/>
        <w:sz w:val="22"/>
        <w:szCs w:val="22"/>
      </w:rPr>
    </w:lvl>
    <w:lvl w:ilvl="3">
      <w:start w:val="1"/>
      <w:numFmt w:val="bullet"/>
      <w:lvlText w:val="•"/>
      <w:lvlJc w:val="left"/>
      <w:pPr>
        <w:tabs>
          <w:tab w:val="num" w:pos="104"/>
        </w:tabs>
      </w:pPr>
      <w:rPr>
        <w:color w:val="92D050"/>
        <w:position w:val="0"/>
        <w:sz w:val="22"/>
        <w:szCs w:val="22"/>
      </w:rPr>
    </w:lvl>
    <w:lvl w:ilvl="4">
      <w:start w:val="1"/>
      <w:numFmt w:val="bullet"/>
      <w:lvlText w:val="o"/>
      <w:lvlJc w:val="left"/>
      <w:pPr>
        <w:tabs>
          <w:tab w:val="num" w:pos="104"/>
        </w:tabs>
      </w:pPr>
      <w:rPr>
        <w:color w:val="92D050"/>
        <w:position w:val="0"/>
        <w:sz w:val="22"/>
        <w:szCs w:val="22"/>
      </w:rPr>
    </w:lvl>
    <w:lvl w:ilvl="5">
      <w:start w:val="1"/>
      <w:numFmt w:val="bullet"/>
      <w:lvlText w:val="▪"/>
      <w:lvlJc w:val="left"/>
      <w:pPr>
        <w:tabs>
          <w:tab w:val="num" w:pos="104"/>
        </w:tabs>
      </w:pPr>
      <w:rPr>
        <w:color w:val="92D050"/>
        <w:position w:val="0"/>
        <w:sz w:val="22"/>
        <w:szCs w:val="22"/>
      </w:rPr>
    </w:lvl>
    <w:lvl w:ilvl="6">
      <w:start w:val="1"/>
      <w:numFmt w:val="bullet"/>
      <w:lvlText w:val="•"/>
      <w:lvlJc w:val="left"/>
      <w:pPr>
        <w:tabs>
          <w:tab w:val="num" w:pos="104"/>
        </w:tabs>
      </w:pPr>
      <w:rPr>
        <w:color w:val="92D050"/>
        <w:position w:val="0"/>
        <w:sz w:val="22"/>
        <w:szCs w:val="22"/>
      </w:rPr>
    </w:lvl>
    <w:lvl w:ilvl="7">
      <w:start w:val="1"/>
      <w:numFmt w:val="bullet"/>
      <w:lvlText w:val="o"/>
      <w:lvlJc w:val="left"/>
      <w:pPr>
        <w:tabs>
          <w:tab w:val="num" w:pos="104"/>
        </w:tabs>
      </w:pPr>
      <w:rPr>
        <w:color w:val="92D050"/>
        <w:position w:val="0"/>
        <w:sz w:val="22"/>
        <w:szCs w:val="22"/>
      </w:rPr>
    </w:lvl>
    <w:lvl w:ilvl="8">
      <w:start w:val="1"/>
      <w:numFmt w:val="bullet"/>
      <w:lvlText w:val="▪"/>
      <w:lvlJc w:val="left"/>
      <w:pPr>
        <w:tabs>
          <w:tab w:val="num" w:pos="104"/>
        </w:tabs>
      </w:pPr>
      <w:rPr>
        <w:color w:val="92D050"/>
        <w:position w:val="0"/>
        <w:sz w:val="22"/>
        <w:szCs w:val="22"/>
      </w:rPr>
    </w:lvl>
  </w:abstractNum>
  <w:abstractNum w:abstractNumId="182" w15:restartNumberingAfterBreak="0">
    <w:nsid w:val="77513054"/>
    <w:multiLevelType w:val="multilevel"/>
    <w:tmpl w:val="61AED300"/>
    <w:styleLink w:val="ImportedStyle2"/>
    <w:lvl w:ilvl="0">
      <w:numFmt w:val="bullet"/>
      <w:lvlText w:val="•"/>
      <w:lvlJc w:val="left"/>
      <w:rPr>
        <w:color w:val="92D050"/>
        <w:position w:val="0"/>
        <w:u w:color="0C39F4"/>
      </w:rPr>
    </w:lvl>
    <w:lvl w:ilvl="1">
      <w:start w:val="1"/>
      <w:numFmt w:val="bullet"/>
      <w:lvlText w:val="o"/>
      <w:lvlJc w:val="left"/>
      <w:rPr>
        <w:color w:val="92D050"/>
        <w:position w:val="0"/>
        <w:u w:color="0C39F4"/>
      </w:rPr>
    </w:lvl>
    <w:lvl w:ilvl="2">
      <w:start w:val="1"/>
      <w:numFmt w:val="bullet"/>
      <w:lvlText w:val="▪"/>
      <w:lvlJc w:val="left"/>
      <w:rPr>
        <w:color w:val="92D050"/>
        <w:position w:val="0"/>
        <w:u w:color="0C39F4"/>
      </w:rPr>
    </w:lvl>
    <w:lvl w:ilvl="3">
      <w:start w:val="1"/>
      <w:numFmt w:val="bullet"/>
      <w:lvlText w:val="•"/>
      <w:lvlJc w:val="left"/>
      <w:rPr>
        <w:color w:val="92D050"/>
        <w:position w:val="0"/>
        <w:u w:color="0C39F4"/>
      </w:rPr>
    </w:lvl>
    <w:lvl w:ilvl="4">
      <w:start w:val="1"/>
      <w:numFmt w:val="bullet"/>
      <w:lvlText w:val="o"/>
      <w:lvlJc w:val="left"/>
      <w:rPr>
        <w:color w:val="92D050"/>
        <w:position w:val="0"/>
        <w:u w:color="0C39F4"/>
      </w:rPr>
    </w:lvl>
    <w:lvl w:ilvl="5">
      <w:start w:val="1"/>
      <w:numFmt w:val="bullet"/>
      <w:lvlText w:val="▪"/>
      <w:lvlJc w:val="left"/>
      <w:rPr>
        <w:color w:val="92D050"/>
        <w:position w:val="0"/>
        <w:u w:color="0C39F4"/>
      </w:rPr>
    </w:lvl>
    <w:lvl w:ilvl="6">
      <w:start w:val="1"/>
      <w:numFmt w:val="bullet"/>
      <w:lvlText w:val="•"/>
      <w:lvlJc w:val="left"/>
      <w:rPr>
        <w:color w:val="92D050"/>
        <w:position w:val="0"/>
        <w:u w:color="0C39F4"/>
      </w:rPr>
    </w:lvl>
    <w:lvl w:ilvl="7">
      <w:start w:val="1"/>
      <w:numFmt w:val="bullet"/>
      <w:lvlText w:val="o"/>
      <w:lvlJc w:val="left"/>
      <w:rPr>
        <w:color w:val="92D050"/>
        <w:position w:val="0"/>
        <w:u w:color="0C39F4"/>
      </w:rPr>
    </w:lvl>
    <w:lvl w:ilvl="8">
      <w:start w:val="1"/>
      <w:numFmt w:val="bullet"/>
      <w:lvlText w:val="▪"/>
      <w:lvlJc w:val="left"/>
      <w:rPr>
        <w:color w:val="92D050"/>
        <w:position w:val="0"/>
        <w:u w:color="0C39F4"/>
      </w:rPr>
    </w:lvl>
  </w:abstractNum>
  <w:abstractNum w:abstractNumId="183" w15:restartNumberingAfterBreak="0">
    <w:nsid w:val="775712DE"/>
    <w:multiLevelType w:val="multilevel"/>
    <w:tmpl w:val="21A8A762"/>
    <w:styleLink w:val="List88"/>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o"/>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o"/>
      <w:lvlJc w:val="left"/>
      <w:rPr>
        <w:color w:val="92D050"/>
        <w:position w:val="0"/>
        <w:lang w:val="en-US"/>
      </w:rPr>
    </w:lvl>
    <w:lvl w:ilvl="8">
      <w:start w:val="1"/>
      <w:numFmt w:val="bullet"/>
      <w:lvlText w:val="▪"/>
      <w:lvlJc w:val="left"/>
      <w:rPr>
        <w:color w:val="92D050"/>
        <w:position w:val="0"/>
        <w:lang w:val="en-US"/>
      </w:rPr>
    </w:lvl>
  </w:abstractNum>
  <w:abstractNum w:abstractNumId="184" w15:restartNumberingAfterBreak="0">
    <w:nsid w:val="78830CA6"/>
    <w:multiLevelType w:val="multilevel"/>
    <w:tmpl w:val="DDE6850A"/>
    <w:styleLink w:val="List44"/>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85" w15:restartNumberingAfterBreak="0">
    <w:nsid w:val="788844FB"/>
    <w:multiLevelType w:val="multilevel"/>
    <w:tmpl w:val="05060DAE"/>
    <w:styleLink w:val="List145"/>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86" w15:restartNumberingAfterBreak="0">
    <w:nsid w:val="78AF326D"/>
    <w:multiLevelType w:val="multilevel"/>
    <w:tmpl w:val="9C028490"/>
    <w:styleLink w:val="List181"/>
    <w:lvl w:ilvl="0">
      <w:numFmt w:val="bullet"/>
      <w:lvlText w:val="•"/>
      <w:lvlJc w:val="left"/>
      <w:pPr>
        <w:tabs>
          <w:tab w:val="num" w:pos="687"/>
        </w:tabs>
        <w:ind w:left="687" w:hanging="327"/>
      </w:pPr>
      <w:rPr>
        <w:color w:val="92D050"/>
        <w:position w:val="0"/>
        <w:sz w:val="22"/>
        <w:szCs w:val="22"/>
        <w:lang w:val="en-US"/>
      </w:rPr>
    </w:lvl>
    <w:lvl w:ilvl="1">
      <w:start w:val="1"/>
      <w:numFmt w:val="bullet"/>
      <w:lvlText w:val="o"/>
      <w:lvlJc w:val="left"/>
      <w:pPr>
        <w:tabs>
          <w:tab w:val="num" w:pos="95"/>
        </w:tabs>
      </w:pPr>
      <w:rPr>
        <w:color w:val="92D050"/>
        <w:position w:val="0"/>
        <w:sz w:val="20"/>
        <w:szCs w:val="20"/>
        <w:lang w:val="en-US"/>
      </w:rPr>
    </w:lvl>
    <w:lvl w:ilvl="2">
      <w:start w:val="1"/>
      <w:numFmt w:val="bullet"/>
      <w:lvlText w:val="▪"/>
      <w:lvlJc w:val="left"/>
      <w:pPr>
        <w:tabs>
          <w:tab w:val="num" w:pos="95"/>
        </w:tabs>
      </w:pPr>
      <w:rPr>
        <w:color w:val="92D050"/>
        <w:position w:val="0"/>
        <w:sz w:val="20"/>
        <w:szCs w:val="20"/>
        <w:lang w:val="en-US"/>
      </w:rPr>
    </w:lvl>
    <w:lvl w:ilvl="3">
      <w:start w:val="1"/>
      <w:numFmt w:val="bullet"/>
      <w:lvlText w:val="▪"/>
      <w:lvlJc w:val="left"/>
      <w:pPr>
        <w:tabs>
          <w:tab w:val="num" w:pos="95"/>
        </w:tabs>
      </w:pPr>
      <w:rPr>
        <w:color w:val="92D050"/>
        <w:position w:val="0"/>
        <w:sz w:val="20"/>
        <w:szCs w:val="20"/>
        <w:lang w:val="en-US"/>
      </w:rPr>
    </w:lvl>
    <w:lvl w:ilvl="4">
      <w:start w:val="1"/>
      <w:numFmt w:val="bullet"/>
      <w:lvlText w:val="▪"/>
      <w:lvlJc w:val="left"/>
      <w:pPr>
        <w:tabs>
          <w:tab w:val="num" w:pos="95"/>
        </w:tabs>
      </w:pPr>
      <w:rPr>
        <w:color w:val="92D050"/>
        <w:position w:val="0"/>
        <w:sz w:val="20"/>
        <w:szCs w:val="20"/>
        <w:lang w:val="en-US"/>
      </w:rPr>
    </w:lvl>
    <w:lvl w:ilvl="5">
      <w:start w:val="1"/>
      <w:numFmt w:val="bullet"/>
      <w:lvlText w:val="▪"/>
      <w:lvlJc w:val="left"/>
      <w:pPr>
        <w:tabs>
          <w:tab w:val="num" w:pos="95"/>
        </w:tabs>
      </w:pPr>
      <w:rPr>
        <w:color w:val="92D050"/>
        <w:position w:val="0"/>
        <w:sz w:val="20"/>
        <w:szCs w:val="20"/>
        <w:lang w:val="en-US"/>
      </w:rPr>
    </w:lvl>
    <w:lvl w:ilvl="6">
      <w:start w:val="1"/>
      <w:numFmt w:val="bullet"/>
      <w:lvlText w:val="▪"/>
      <w:lvlJc w:val="left"/>
      <w:pPr>
        <w:tabs>
          <w:tab w:val="num" w:pos="95"/>
        </w:tabs>
      </w:pPr>
      <w:rPr>
        <w:color w:val="92D050"/>
        <w:position w:val="0"/>
        <w:sz w:val="20"/>
        <w:szCs w:val="20"/>
        <w:lang w:val="en-US"/>
      </w:rPr>
    </w:lvl>
    <w:lvl w:ilvl="7">
      <w:start w:val="1"/>
      <w:numFmt w:val="bullet"/>
      <w:lvlText w:val="▪"/>
      <w:lvlJc w:val="left"/>
      <w:pPr>
        <w:tabs>
          <w:tab w:val="num" w:pos="95"/>
        </w:tabs>
      </w:pPr>
      <w:rPr>
        <w:color w:val="92D050"/>
        <w:position w:val="0"/>
        <w:sz w:val="20"/>
        <w:szCs w:val="20"/>
        <w:lang w:val="en-US"/>
      </w:rPr>
    </w:lvl>
    <w:lvl w:ilvl="8">
      <w:start w:val="1"/>
      <w:numFmt w:val="bullet"/>
      <w:lvlText w:val="▪"/>
      <w:lvlJc w:val="left"/>
      <w:pPr>
        <w:tabs>
          <w:tab w:val="num" w:pos="95"/>
        </w:tabs>
      </w:pPr>
      <w:rPr>
        <w:color w:val="92D050"/>
        <w:position w:val="0"/>
        <w:sz w:val="20"/>
        <w:szCs w:val="20"/>
        <w:lang w:val="en-US"/>
      </w:rPr>
    </w:lvl>
  </w:abstractNum>
  <w:abstractNum w:abstractNumId="187" w15:restartNumberingAfterBreak="0">
    <w:nsid w:val="79AD3258"/>
    <w:multiLevelType w:val="multilevel"/>
    <w:tmpl w:val="BFD60B2A"/>
    <w:lvl w:ilvl="0">
      <w:start w:val="10"/>
      <w:numFmt w:val="decimal"/>
      <w:lvlText w:val="%1"/>
      <w:lvlJc w:val="left"/>
      <w:pPr>
        <w:ind w:left="394" w:hanging="394"/>
      </w:pPr>
      <w:rPr>
        <w:rFonts w:hint="default"/>
      </w:rPr>
    </w:lvl>
    <w:lvl w:ilvl="1">
      <w:start w:val="1"/>
      <w:numFmt w:val="decimal"/>
      <w:lvlText w:val="%1.%2"/>
      <w:lvlJc w:val="left"/>
      <w:pPr>
        <w:ind w:left="754" w:hanging="394"/>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8"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89" w15:restartNumberingAfterBreak="0">
    <w:nsid w:val="7AFA0A1C"/>
    <w:multiLevelType w:val="multilevel"/>
    <w:tmpl w:val="FC8C202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0" w15:restartNumberingAfterBreak="0">
    <w:nsid w:val="7BAF3430"/>
    <w:multiLevelType w:val="multilevel"/>
    <w:tmpl w:val="8C7E4ED6"/>
    <w:styleLink w:val="List67"/>
    <w:lvl w:ilvl="0">
      <w:numFmt w:val="bullet"/>
      <w:lvlText w:val="•"/>
      <w:lvlJc w:val="left"/>
      <w:pPr>
        <w:tabs>
          <w:tab w:val="num" w:pos="660"/>
        </w:tabs>
        <w:ind w:left="660" w:hanging="300"/>
      </w:pPr>
      <w:rPr>
        <w:rFonts w:ascii="Calibri" w:eastAsia="Calibri" w:hAnsi="Calibri" w:cs="Calibri"/>
        <w:caps w:val="0"/>
        <w:smallCaps w:val="0"/>
        <w:strike w:val="0"/>
        <w:dstrike w:val="0"/>
        <w:outline w:val="0"/>
        <w:color w:val="92D050"/>
        <w:spacing w:val="0"/>
        <w:kern w:val="0"/>
        <w:position w:val="0"/>
        <w:sz w:val="22"/>
        <w:szCs w:val="22"/>
        <w:u w:val="none" w:color="000000"/>
        <w:vertAlign w:val="baseline"/>
        <w:rtl w:val="0"/>
        <w:lang w:val="en-US"/>
      </w:rPr>
    </w:lvl>
    <w:lvl w:ilvl="1">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2">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3">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4">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5">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6">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7">
      <w:start w:val="1"/>
      <w:numFmt w:val="bullet"/>
      <w:lvlText w:val="o"/>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lvl w:ilvl="8">
      <w:start w:val="1"/>
      <w:numFmt w:val="bullet"/>
      <w:lvlText w:val="▪"/>
      <w:lvlJc w:val="left"/>
      <w:pPr>
        <w:tabs>
          <w:tab w:val="num" w:pos="97"/>
        </w:tabs>
      </w:pPr>
      <w:rPr>
        <w:rFonts w:ascii="Trebuchet MS" w:eastAsia="Trebuchet MS" w:hAnsi="Trebuchet MS" w:cs="Trebuchet MS"/>
        <w:caps w:val="0"/>
        <w:smallCaps w:val="0"/>
        <w:strike w:val="0"/>
        <w:dstrike w:val="0"/>
        <w:outline w:val="0"/>
        <w:color w:val="92D050"/>
        <w:spacing w:val="0"/>
        <w:kern w:val="0"/>
        <w:position w:val="0"/>
        <w:sz w:val="20"/>
        <w:szCs w:val="20"/>
        <w:u w:val="none" w:color="000000"/>
        <w:vertAlign w:val="baseline"/>
        <w:rtl w:val="0"/>
        <w:lang w:val="en-US"/>
      </w:rPr>
    </w:lvl>
  </w:abstractNum>
  <w:abstractNum w:abstractNumId="191" w15:restartNumberingAfterBreak="0">
    <w:nsid w:val="7D1D1AF4"/>
    <w:multiLevelType w:val="multilevel"/>
    <w:tmpl w:val="82209458"/>
    <w:styleLink w:val="List121"/>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92" w15:restartNumberingAfterBreak="0">
    <w:nsid w:val="7DDF2E4D"/>
    <w:multiLevelType w:val="multilevel"/>
    <w:tmpl w:val="DA5EC3E4"/>
    <w:styleLink w:val="List153"/>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93" w15:restartNumberingAfterBreak="0">
    <w:nsid w:val="7EDF14B2"/>
    <w:multiLevelType w:val="multilevel"/>
    <w:tmpl w:val="57E452BA"/>
    <w:styleLink w:val="List150"/>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abstractNum w:abstractNumId="194" w15:restartNumberingAfterBreak="0">
    <w:nsid w:val="7FF95428"/>
    <w:multiLevelType w:val="multilevel"/>
    <w:tmpl w:val="97A03E02"/>
    <w:styleLink w:val="List127"/>
    <w:lvl w:ilvl="0">
      <w:numFmt w:val="bullet"/>
      <w:lvlText w:val="•"/>
      <w:lvlJc w:val="left"/>
      <w:rPr>
        <w:color w:val="92D050"/>
        <w:position w:val="0"/>
        <w:lang w:val="en-US"/>
      </w:rPr>
    </w:lvl>
    <w:lvl w:ilvl="1">
      <w:start w:val="1"/>
      <w:numFmt w:val="bullet"/>
      <w:lvlText w:val="o"/>
      <w:lvlJc w:val="left"/>
      <w:rPr>
        <w:color w:val="92D050"/>
        <w:position w:val="0"/>
        <w:lang w:val="en-US"/>
      </w:rPr>
    </w:lvl>
    <w:lvl w:ilvl="2">
      <w:start w:val="1"/>
      <w:numFmt w:val="bullet"/>
      <w:lvlText w:val="▪"/>
      <w:lvlJc w:val="left"/>
      <w:rPr>
        <w:color w:val="92D050"/>
        <w:position w:val="0"/>
        <w:lang w:val="en-US"/>
      </w:rPr>
    </w:lvl>
    <w:lvl w:ilvl="3">
      <w:start w:val="1"/>
      <w:numFmt w:val="bullet"/>
      <w:lvlText w:val="▪"/>
      <w:lvlJc w:val="left"/>
      <w:rPr>
        <w:color w:val="92D050"/>
        <w:position w:val="0"/>
        <w:lang w:val="en-US"/>
      </w:rPr>
    </w:lvl>
    <w:lvl w:ilvl="4">
      <w:start w:val="1"/>
      <w:numFmt w:val="bullet"/>
      <w:lvlText w:val="▪"/>
      <w:lvlJc w:val="left"/>
      <w:rPr>
        <w:color w:val="92D050"/>
        <w:position w:val="0"/>
        <w:lang w:val="en-US"/>
      </w:rPr>
    </w:lvl>
    <w:lvl w:ilvl="5">
      <w:start w:val="1"/>
      <w:numFmt w:val="bullet"/>
      <w:lvlText w:val="▪"/>
      <w:lvlJc w:val="left"/>
      <w:rPr>
        <w:color w:val="92D050"/>
        <w:position w:val="0"/>
        <w:lang w:val="en-US"/>
      </w:rPr>
    </w:lvl>
    <w:lvl w:ilvl="6">
      <w:start w:val="1"/>
      <w:numFmt w:val="bullet"/>
      <w:lvlText w:val="▪"/>
      <w:lvlJc w:val="left"/>
      <w:rPr>
        <w:color w:val="92D050"/>
        <w:position w:val="0"/>
        <w:lang w:val="en-US"/>
      </w:rPr>
    </w:lvl>
    <w:lvl w:ilvl="7">
      <w:start w:val="1"/>
      <w:numFmt w:val="bullet"/>
      <w:lvlText w:val="▪"/>
      <w:lvlJc w:val="left"/>
      <w:rPr>
        <w:color w:val="92D050"/>
        <w:position w:val="0"/>
        <w:lang w:val="en-US"/>
      </w:rPr>
    </w:lvl>
    <w:lvl w:ilvl="8">
      <w:start w:val="1"/>
      <w:numFmt w:val="bullet"/>
      <w:lvlText w:val="▪"/>
      <w:lvlJc w:val="left"/>
      <w:rPr>
        <w:color w:val="92D050"/>
        <w:position w:val="0"/>
        <w:lang w:val="en-US"/>
      </w:rPr>
    </w:lvl>
  </w:abstractNum>
  <w:num w:numId="1" w16cid:durableId="1782216344">
    <w:abstractNumId w:val="178"/>
  </w:num>
  <w:num w:numId="2" w16cid:durableId="208109517">
    <w:abstractNumId w:val="68"/>
  </w:num>
  <w:num w:numId="3" w16cid:durableId="1188833803">
    <w:abstractNumId w:val="149"/>
  </w:num>
  <w:num w:numId="4" w16cid:durableId="919874157">
    <w:abstractNumId w:val="146"/>
  </w:num>
  <w:num w:numId="5" w16cid:durableId="275135543">
    <w:abstractNumId w:val="144"/>
  </w:num>
  <w:num w:numId="6" w16cid:durableId="605356825">
    <w:abstractNumId w:val="177"/>
  </w:num>
  <w:num w:numId="7" w16cid:durableId="601576525">
    <w:abstractNumId w:val="35"/>
  </w:num>
  <w:num w:numId="8" w16cid:durableId="1113090131">
    <w:abstractNumId w:val="141"/>
  </w:num>
  <w:num w:numId="9" w16cid:durableId="1715692685">
    <w:abstractNumId w:val="97"/>
  </w:num>
  <w:num w:numId="10" w16cid:durableId="2043363680">
    <w:abstractNumId w:val="63"/>
  </w:num>
  <w:num w:numId="11" w16cid:durableId="177738847">
    <w:abstractNumId w:val="152"/>
  </w:num>
  <w:num w:numId="12" w16cid:durableId="1565721476">
    <w:abstractNumId w:val="101"/>
  </w:num>
  <w:num w:numId="13" w16cid:durableId="1042054644">
    <w:abstractNumId w:val="188"/>
  </w:num>
  <w:num w:numId="14" w16cid:durableId="559445925">
    <w:abstractNumId w:val="0"/>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15" w16cid:durableId="1896965309">
    <w:abstractNumId w:val="99"/>
  </w:num>
  <w:num w:numId="16" w16cid:durableId="1503273963">
    <w:abstractNumId w:val="140"/>
  </w:num>
  <w:num w:numId="17" w16cid:durableId="293289396">
    <w:abstractNumId w:val="175"/>
  </w:num>
  <w:num w:numId="18" w16cid:durableId="1589776201">
    <w:abstractNumId w:val="154"/>
  </w:num>
  <w:num w:numId="19" w16cid:durableId="153104220">
    <w:abstractNumId w:val="122"/>
  </w:num>
  <w:num w:numId="20" w16cid:durableId="1882327649">
    <w:abstractNumId w:val="164"/>
  </w:num>
  <w:num w:numId="21" w16cid:durableId="1760366835">
    <w:abstractNumId w:val="162"/>
  </w:num>
  <w:num w:numId="22" w16cid:durableId="628515353">
    <w:abstractNumId w:val="75"/>
  </w:num>
  <w:num w:numId="23" w16cid:durableId="1573664376">
    <w:abstractNumId w:val="19"/>
  </w:num>
  <w:num w:numId="24" w16cid:durableId="1286427091">
    <w:abstractNumId w:val="78"/>
  </w:num>
  <w:num w:numId="25" w16cid:durableId="872575267">
    <w:abstractNumId w:val="98"/>
  </w:num>
  <w:num w:numId="26" w16cid:durableId="9455425">
    <w:abstractNumId w:val="145"/>
  </w:num>
  <w:num w:numId="27" w16cid:durableId="1547788899">
    <w:abstractNumId w:val="49"/>
  </w:num>
  <w:num w:numId="28" w16cid:durableId="259684100">
    <w:abstractNumId w:val="135"/>
  </w:num>
  <w:num w:numId="29" w16cid:durableId="803668009">
    <w:abstractNumId w:val="30"/>
  </w:num>
  <w:num w:numId="30" w16cid:durableId="598294507">
    <w:abstractNumId w:val="86"/>
  </w:num>
  <w:num w:numId="31" w16cid:durableId="1933586889">
    <w:abstractNumId w:val="131"/>
  </w:num>
  <w:num w:numId="32" w16cid:durableId="1817605507">
    <w:abstractNumId w:val="83"/>
  </w:num>
  <w:num w:numId="33" w16cid:durableId="220673757">
    <w:abstractNumId w:val="176"/>
  </w:num>
  <w:num w:numId="34" w16cid:durableId="274943539">
    <w:abstractNumId w:val="184"/>
  </w:num>
  <w:num w:numId="35" w16cid:durableId="1230266689">
    <w:abstractNumId w:val="24"/>
  </w:num>
  <w:num w:numId="36" w16cid:durableId="1418676068">
    <w:abstractNumId w:val="111"/>
  </w:num>
  <w:num w:numId="37" w16cid:durableId="1945108569">
    <w:abstractNumId w:val="85"/>
  </w:num>
  <w:num w:numId="38" w16cid:durableId="1960263248">
    <w:abstractNumId w:val="33"/>
  </w:num>
  <w:num w:numId="39" w16cid:durableId="1913734073">
    <w:abstractNumId w:val="128"/>
  </w:num>
  <w:num w:numId="40" w16cid:durableId="1302540510">
    <w:abstractNumId w:val="84"/>
  </w:num>
  <w:num w:numId="41" w16cid:durableId="1534075783">
    <w:abstractNumId w:val="41"/>
  </w:num>
  <w:num w:numId="42" w16cid:durableId="624771279">
    <w:abstractNumId w:val="48"/>
  </w:num>
  <w:num w:numId="43" w16cid:durableId="322927679">
    <w:abstractNumId w:val="23"/>
  </w:num>
  <w:num w:numId="44" w16cid:durableId="168180792">
    <w:abstractNumId w:val="52"/>
  </w:num>
  <w:num w:numId="45" w16cid:durableId="1073158576">
    <w:abstractNumId w:val="61"/>
  </w:num>
  <w:num w:numId="46" w16cid:durableId="1264418459">
    <w:abstractNumId w:val="169"/>
  </w:num>
  <w:num w:numId="47" w16cid:durableId="1169716785">
    <w:abstractNumId w:val="116"/>
  </w:num>
  <w:num w:numId="48" w16cid:durableId="1433672537">
    <w:abstractNumId w:val="115"/>
  </w:num>
  <w:num w:numId="49" w16cid:durableId="47148142">
    <w:abstractNumId w:val="129"/>
  </w:num>
  <w:num w:numId="50" w16cid:durableId="2107921640">
    <w:abstractNumId w:val="120"/>
  </w:num>
  <w:num w:numId="51" w16cid:durableId="1381245319">
    <w:abstractNumId w:val="190"/>
  </w:num>
  <w:num w:numId="52" w16cid:durableId="908031691">
    <w:abstractNumId w:val="7"/>
  </w:num>
  <w:num w:numId="53" w16cid:durableId="376321352">
    <w:abstractNumId w:val="165"/>
  </w:num>
  <w:num w:numId="54" w16cid:durableId="1779829710">
    <w:abstractNumId w:val="88"/>
  </w:num>
  <w:num w:numId="55" w16cid:durableId="1283537182">
    <w:abstractNumId w:val="40"/>
  </w:num>
  <w:num w:numId="56" w16cid:durableId="1783645630">
    <w:abstractNumId w:val="8"/>
  </w:num>
  <w:num w:numId="57" w16cid:durableId="151214467">
    <w:abstractNumId w:val="11"/>
  </w:num>
  <w:num w:numId="58" w16cid:durableId="558633373">
    <w:abstractNumId w:val="66"/>
  </w:num>
  <w:num w:numId="59" w16cid:durableId="692733376">
    <w:abstractNumId w:val="138"/>
  </w:num>
  <w:num w:numId="60" w16cid:durableId="1539127994">
    <w:abstractNumId w:val="13"/>
  </w:num>
  <w:num w:numId="61" w16cid:durableId="1991707520">
    <w:abstractNumId w:val="74"/>
  </w:num>
  <w:num w:numId="62" w16cid:durableId="398016198">
    <w:abstractNumId w:val="130"/>
  </w:num>
  <w:num w:numId="63" w16cid:durableId="1409840147">
    <w:abstractNumId w:val="22"/>
  </w:num>
  <w:num w:numId="64" w16cid:durableId="587688347">
    <w:abstractNumId w:val="77"/>
  </w:num>
  <w:num w:numId="65" w16cid:durableId="331833115">
    <w:abstractNumId w:val="55"/>
  </w:num>
  <w:num w:numId="66" w16cid:durableId="1399211403">
    <w:abstractNumId w:val="113"/>
  </w:num>
  <w:num w:numId="67" w16cid:durableId="666634328">
    <w:abstractNumId w:val="121"/>
  </w:num>
  <w:num w:numId="68" w16cid:durableId="1053507576">
    <w:abstractNumId w:val="153"/>
  </w:num>
  <w:num w:numId="69" w16cid:durableId="1772509503">
    <w:abstractNumId w:val="29"/>
  </w:num>
  <w:num w:numId="70" w16cid:durableId="2097818220">
    <w:abstractNumId w:val="21"/>
  </w:num>
  <w:num w:numId="71" w16cid:durableId="1290745559">
    <w:abstractNumId w:val="183"/>
  </w:num>
  <w:num w:numId="72" w16cid:durableId="673217452">
    <w:abstractNumId w:val="96"/>
  </w:num>
  <w:num w:numId="73" w16cid:durableId="592789056">
    <w:abstractNumId w:val="16"/>
  </w:num>
  <w:num w:numId="74" w16cid:durableId="1388188706">
    <w:abstractNumId w:val="90"/>
  </w:num>
  <w:num w:numId="75" w16cid:durableId="1465582719">
    <w:abstractNumId w:val="38"/>
  </w:num>
  <w:num w:numId="76" w16cid:durableId="1525896204">
    <w:abstractNumId w:val="72"/>
  </w:num>
  <w:num w:numId="77" w16cid:durableId="1334406766">
    <w:abstractNumId w:val="142"/>
  </w:num>
  <w:num w:numId="78" w16cid:durableId="187958072">
    <w:abstractNumId w:val="118"/>
  </w:num>
  <w:num w:numId="79" w16cid:durableId="2128304931">
    <w:abstractNumId w:val="54"/>
  </w:num>
  <w:num w:numId="80" w16cid:durableId="1356494445">
    <w:abstractNumId w:val="43"/>
  </w:num>
  <w:num w:numId="81" w16cid:durableId="1854611091">
    <w:abstractNumId w:val="151"/>
  </w:num>
  <w:num w:numId="82" w16cid:durableId="40984660">
    <w:abstractNumId w:val="42"/>
  </w:num>
  <w:num w:numId="83" w16cid:durableId="1961302358">
    <w:abstractNumId w:val="4"/>
  </w:num>
  <w:num w:numId="84" w16cid:durableId="688720269">
    <w:abstractNumId w:val="181"/>
  </w:num>
  <w:num w:numId="85" w16cid:durableId="1427841955">
    <w:abstractNumId w:val="9"/>
  </w:num>
  <w:num w:numId="86" w16cid:durableId="1562713785">
    <w:abstractNumId w:val="102"/>
  </w:num>
  <w:num w:numId="87" w16cid:durableId="1067071201">
    <w:abstractNumId w:val="1"/>
  </w:num>
  <w:num w:numId="88" w16cid:durableId="1251617635">
    <w:abstractNumId w:val="58"/>
  </w:num>
  <w:num w:numId="89" w16cid:durableId="247543307">
    <w:abstractNumId w:val="139"/>
  </w:num>
  <w:num w:numId="90" w16cid:durableId="129132245">
    <w:abstractNumId w:val="71"/>
  </w:num>
  <w:num w:numId="91" w16cid:durableId="892741366">
    <w:abstractNumId w:val="57"/>
  </w:num>
  <w:num w:numId="92" w16cid:durableId="128209911">
    <w:abstractNumId w:val="26"/>
  </w:num>
  <w:num w:numId="93" w16cid:durableId="1761293375">
    <w:abstractNumId w:val="158"/>
  </w:num>
  <w:num w:numId="94" w16cid:durableId="1104107396">
    <w:abstractNumId w:val="87"/>
  </w:num>
  <w:num w:numId="95" w16cid:durableId="2051807208">
    <w:abstractNumId w:val="172"/>
  </w:num>
  <w:num w:numId="96" w16cid:durableId="645014322">
    <w:abstractNumId w:val="103"/>
  </w:num>
  <w:num w:numId="97" w16cid:durableId="1517386099">
    <w:abstractNumId w:val="56"/>
  </w:num>
  <w:num w:numId="98" w16cid:durableId="501508907">
    <w:abstractNumId w:val="159"/>
  </w:num>
  <w:num w:numId="99" w16cid:durableId="1757751748">
    <w:abstractNumId w:val="31"/>
  </w:num>
  <w:num w:numId="100" w16cid:durableId="1787386063">
    <w:abstractNumId w:val="168"/>
  </w:num>
  <w:num w:numId="101" w16cid:durableId="1038551258">
    <w:abstractNumId w:val="174"/>
  </w:num>
  <w:num w:numId="102" w16cid:durableId="37291240">
    <w:abstractNumId w:val="191"/>
  </w:num>
  <w:num w:numId="103" w16cid:durableId="598411172">
    <w:abstractNumId w:val="136"/>
  </w:num>
  <w:num w:numId="104" w16cid:durableId="1394542694">
    <w:abstractNumId w:val="161"/>
  </w:num>
  <w:num w:numId="105" w16cid:durableId="887840989">
    <w:abstractNumId w:val="173"/>
  </w:num>
  <w:num w:numId="106" w16cid:durableId="1806465985">
    <w:abstractNumId w:val="79"/>
  </w:num>
  <w:num w:numId="107" w16cid:durableId="1630672685">
    <w:abstractNumId w:val="105"/>
  </w:num>
  <w:num w:numId="108" w16cid:durableId="840779584">
    <w:abstractNumId w:val="194"/>
  </w:num>
  <w:num w:numId="109" w16cid:durableId="1931964669">
    <w:abstractNumId w:val="51"/>
  </w:num>
  <w:num w:numId="110" w16cid:durableId="507058731">
    <w:abstractNumId w:val="15"/>
  </w:num>
  <w:num w:numId="111" w16cid:durableId="2022732053">
    <w:abstractNumId w:val="119"/>
  </w:num>
  <w:num w:numId="112" w16cid:durableId="1219439760">
    <w:abstractNumId w:val="106"/>
  </w:num>
  <w:num w:numId="113" w16cid:durableId="2012250082">
    <w:abstractNumId w:val="34"/>
  </w:num>
  <w:num w:numId="114" w16cid:durableId="1106926528">
    <w:abstractNumId w:val="104"/>
  </w:num>
  <w:num w:numId="115" w16cid:durableId="30346957">
    <w:abstractNumId w:val="150"/>
  </w:num>
  <w:num w:numId="116" w16cid:durableId="1756508402">
    <w:abstractNumId w:val="91"/>
  </w:num>
  <w:num w:numId="117" w16cid:durableId="789512956">
    <w:abstractNumId w:val="171"/>
  </w:num>
  <w:num w:numId="118" w16cid:durableId="1486238318">
    <w:abstractNumId w:val="167"/>
  </w:num>
  <w:num w:numId="119" w16cid:durableId="2007130119">
    <w:abstractNumId w:val="81"/>
  </w:num>
  <w:num w:numId="120" w16cid:durableId="781657227">
    <w:abstractNumId w:val="125"/>
  </w:num>
  <w:num w:numId="121" w16cid:durableId="1395859613">
    <w:abstractNumId w:val="17"/>
  </w:num>
  <w:num w:numId="122" w16cid:durableId="957906182">
    <w:abstractNumId w:val="28"/>
  </w:num>
  <w:num w:numId="123" w16cid:durableId="1678265020">
    <w:abstractNumId w:val="39"/>
  </w:num>
  <w:num w:numId="124" w16cid:durableId="208152940">
    <w:abstractNumId w:val="182"/>
  </w:num>
  <w:num w:numId="125" w16cid:durableId="2008482039">
    <w:abstractNumId w:val="156"/>
  </w:num>
  <w:num w:numId="126" w16cid:durableId="299920120">
    <w:abstractNumId w:val="46"/>
  </w:num>
  <w:num w:numId="127" w16cid:durableId="1090274361">
    <w:abstractNumId w:val="185"/>
  </w:num>
  <w:num w:numId="128" w16cid:durableId="452478217">
    <w:abstractNumId w:val="53"/>
  </w:num>
  <w:num w:numId="129" w16cid:durableId="699815541">
    <w:abstractNumId w:val="109"/>
  </w:num>
  <w:num w:numId="130" w16cid:durableId="907226850">
    <w:abstractNumId w:val="36"/>
  </w:num>
  <w:num w:numId="131" w16cid:durableId="1673141537">
    <w:abstractNumId w:val="107"/>
  </w:num>
  <w:num w:numId="132" w16cid:durableId="319583955">
    <w:abstractNumId w:val="193"/>
  </w:num>
  <w:num w:numId="133" w16cid:durableId="880048071">
    <w:abstractNumId w:val="27"/>
  </w:num>
  <w:num w:numId="134" w16cid:durableId="1935622810">
    <w:abstractNumId w:val="44"/>
  </w:num>
  <w:num w:numId="135" w16cid:durableId="445001261">
    <w:abstractNumId w:val="192"/>
  </w:num>
  <w:num w:numId="136" w16cid:durableId="2068256488">
    <w:abstractNumId w:val="89"/>
  </w:num>
  <w:num w:numId="137" w16cid:durableId="962881990">
    <w:abstractNumId w:val="59"/>
  </w:num>
  <w:num w:numId="138" w16cid:durableId="1833327757">
    <w:abstractNumId w:val="80"/>
  </w:num>
  <w:num w:numId="139" w16cid:durableId="322316440">
    <w:abstractNumId w:val="137"/>
  </w:num>
  <w:num w:numId="140" w16cid:durableId="130825497">
    <w:abstractNumId w:val="65"/>
  </w:num>
  <w:num w:numId="141" w16cid:durableId="1779372933">
    <w:abstractNumId w:val="12"/>
  </w:num>
  <w:num w:numId="142" w16cid:durableId="1310748419">
    <w:abstractNumId w:val="67"/>
  </w:num>
  <w:num w:numId="143" w16cid:durableId="2031028284">
    <w:abstractNumId w:val="100"/>
  </w:num>
  <w:num w:numId="144" w16cid:durableId="1126923068">
    <w:abstractNumId w:val="92"/>
  </w:num>
  <w:num w:numId="145" w16cid:durableId="864561573">
    <w:abstractNumId w:val="32"/>
  </w:num>
  <w:num w:numId="146" w16cid:durableId="30959678">
    <w:abstractNumId w:val="166"/>
  </w:num>
  <w:num w:numId="147" w16cid:durableId="1279264640">
    <w:abstractNumId w:val="82"/>
  </w:num>
  <w:num w:numId="148" w16cid:durableId="634215426">
    <w:abstractNumId w:val="123"/>
  </w:num>
  <w:num w:numId="149" w16cid:durableId="1922137033">
    <w:abstractNumId w:val="160"/>
  </w:num>
  <w:num w:numId="150" w16cid:durableId="790786329">
    <w:abstractNumId w:val="37"/>
  </w:num>
  <w:num w:numId="151" w16cid:durableId="1427573070">
    <w:abstractNumId w:val="45"/>
  </w:num>
  <w:num w:numId="152" w16cid:durableId="124737052">
    <w:abstractNumId w:val="163"/>
  </w:num>
  <w:num w:numId="153" w16cid:durableId="287322604">
    <w:abstractNumId w:val="114"/>
  </w:num>
  <w:num w:numId="154" w16cid:durableId="1432890419">
    <w:abstractNumId w:val="69"/>
  </w:num>
  <w:num w:numId="155" w16cid:durableId="900871742">
    <w:abstractNumId w:val="73"/>
  </w:num>
  <w:num w:numId="156" w16cid:durableId="2024747090">
    <w:abstractNumId w:val="6"/>
  </w:num>
  <w:num w:numId="157" w16cid:durableId="1343975156">
    <w:abstractNumId w:val="3"/>
  </w:num>
  <w:num w:numId="158" w16cid:durableId="1121847355">
    <w:abstractNumId w:val="186"/>
  </w:num>
  <w:num w:numId="159" w16cid:durableId="17586535">
    <w:abstractNumId w:val="124"/>
  </w:num>
  <w:num w:numId="160" w16cid:durableId="728383874">
    <w:abstractNumId w:val="95"/>
  </w:num>
  <w:num w:numId="161" w16cid:durableId="82846433">
    <w:abstractNumId w:val="110"/>
  </w:num>
  <w:num w:numId="162" w16cid:durableId="1183010790">
    <w:abstractNumId w:val="134"/>
  </w:num>
  <w:num w:numId="163" w16cid:durableId="1468205460">
    <w:abstractNumId w:val="70"/>
  </w:num>
  <w:num w:numId="164" w16cid:durableId="306668512">
    <w:abstractNumId w:val="117"/>
  </w:num>
  <w:num w:numId="165" w16cid:durableId="1392652535">
    <w:abstractNumId w:val="50"/>
  </w:num>
  <w:num w:numId="166" w16cid:durableId="1735544437">
    <w:abstractNumId w:val="133"/>
  </w:num>
  <w:num w:numId="167" w16cid:durableId="1770159925">
    <w:abstractNumId w:val="179"/>
  </w:num>
  <w:num w:numId="168" w16cid:durableId="1070081627">
    <w:abstractNumId w:val="25"/>
  </w:num>
  <w:num w:numId="169" w16cid:durableId="599528645">
    <w:abstractNumId w:val="20"/>
  </w:num>
  <w:num w:numId="170" w16cid:durableId="1508785927">
    <w:abstractNumId w:val="62"/>
  </w:num>
  <w:num w:numId="171" w16cid:durableId="971248047">
    <w:abstractNumId w:val="132"/>
  </w:num>
  <w:num w:numId="172" w16cid:durableId="1982153900">
    <w:abstractNumId w:val="14"/>
  </w:num>
  <w:num w:numId="173" w16cid:durableId="1854415496">
    <w:abstractNumId w:val="143"/>
  </w:num>
  <w:num w:numId="174" w16cid:durableId="1458332916">
    <w:abstractNumId w:val="108"/>
  </w:num>
  <w:num w:numId="175" w16cid:durableId="847449798">
    <w:abstractNumId w:val="112"/>
  </w:num>
  <w:num w:numId="176" w16cid:durableId="1821262125">
    <w:abstractNumId w:val="180"/>
  </w:num>
  <w:num w:numId="177" w16cid:durableId="1867714555">
    <w:abstractNumId w:val="64"/>
  </w:num>
  <w:num w:numId="178" w16cid:durableId="2096050261">
    <w:abstractNumId w:val="93"/>
  </w:num>
  <w:num w:numId="179" w16cid:durableId="1461415407">
    <w:abstractNumId w:val="155"/>
  </w:num>
  <w:num w:numId="180" w16cid:durableId="479539587">
    <w:abstractNumId w:val="10"/>
  </w:num>
  <w:num w:numId="181" w16cid:durableId="286090420">
    <w:abstractNumId w:val="170"/>
  </w:num>
  <w:num w:numId="182" w16cid:durableId="1197158273">
    <w:abstractNumId w:val="60"/>
  </w:num>
  <w:num w:numId="183" w16cid:durableId="158037480">
    <w:abstractNumId w:val="47"/>
  </w:num>
  <w:num w:numId="184" w16cid:durableId="1512330947">
    <w:abstractNumId w:val="126"/>
  </w:num>
  <w:num w:numId="185" w16cid:durableId="1242789254">
    <w:abstractNumId w:val="148"/>
  </w:num>
  <w:num w:numId="186" w16cid:durableId="1642343395">
    <w:abstractNumId w:val="127"/>
  </w:num>
  <w:num w:numId="187" w16cid:durableId="1815102168">
    <w:abstractNumId w:val="76"/>
  </w:num>
  <w:num w:numId="188" w16cid:durableId="1852797419">
    <w:abstractNumId w:val="18"/>
  </w:num>
  <w:num w:numId="189" w16cid:durableId="619846976">
    <w:abstractNumId w:val="157"/>
  </w:num>
  <w:num w:numId="190" w16cid:durableId="192353923">
    <w:abstractNumId w:val="147"/>
  </w:num>
  <w:num w:numId="191" w16cid:durableId="2086954735">
    <w:abstractNumId w:val="2"/>
  </w:num>
  <w:num w:numId="192" w16cid:durableId="357893630">
    <w:abstractNumId w:val="189"/>
  </w:num>
  <w:num w:numId="193" w16cid:durableId="416949613">
    <w:abstractNumId w:val="187"/>
  </w:num>
  <w:num w:numId="194" w16cid:durableId="1266570761">
    <w:abstractNumId w:val="5"/>
  </w:num>
  <w:num w:numId="195" w16cid:durableId="928929011">
    <w:abstractNumId w:val="94"/>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TrueTypeFonts/>
  <w:saveSubset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097"/>
    <w:rsid w:val="00003FE3"/>
    <w:rsid w:val="00004823"/>
    <w:rsid w:val="000101E4"/>
    <w:rsid w:val="00010A9F"/>
    <w:rsid w:val="00011120"/>
    <w:rsid w:val="000114DE"/>
    <w:rsid w:val="000160DC"/>
    <w:rsid w:val="00016131"/>
    <w:rsid w:val="00020323"/>
    <w:rsid w:val="000274F9"/>
    <w:rsid w:val="0002BA6F"/>
    <w:rsid w:val="00032FBA"/>
    <w:rsid w:val="00041CE2"/>
    <w:rsid w:val="00044EE0"/>
    <w:rsid w:val="000471E4"/>
    <w:rsid w:val="00050DAB"/>
    <w:rsid w:val="00052FBC"/>
    <w:rsid w:val="000537A4"/>
    <w:rsid w:val="00055EED"/>
    <w:rsid w:val="00056C22"/>
    <w:rsid w:val="000574CD"/>
    <w:rsid w:val="000609D4"/>
    <w:rsid w:val="00060F2B"/>
    <w:rsid w:val="000652CC"/>
    <w:rsid w:val="00071FE1"/>
    <w:rsid w:val="0007325D"/>
    <w:rsid w:val="00076AE5"/>
    <w:rsid w:val="00077568"/>
    <w:rsid w:val="000805A0"/>
    <w:rsid w:val="000809FC"/>
    <w:rsid w:val="0008162C"/>
    <w:rsid w:val="0008259E"/>
    <w:rsid w:val="00082C4C"/>
    <w:rsid w:val="00085087"/>
    <w:rsid w:val="00085A11"/>
    <w:rsid w:val="00086230"/>
    <w:rsid w:val="00090385"/>
    <w:rsid w:val="00091D32"/>
    <w:rsid w:val="0009314B"/>
    <w:rsid w:val="000A081C"/>
    <w:rsid w:val="000A6A43"/>
    <w:rsid w:val="000B08B6"/>
    <w:rsid w:val="000B1CDC"/>
    <w:rsid w:val="000B2F7B"/>
    <w:rsid w:val="000B6C14"/>
    <w:rsid w:val="000C0F10"/>
    <w:rsid w:val="000C17D6"/>
    <w:rsid w:val="000C7290"/>
    <w:rsid w:val="000C7FB6"/>
    <w:rsid w:val="000D2420"/>
    <w:rsid w:val="000E043E"/>
    <w:rsid w:val="000E37A8"/>
    <w:rsid w:val="000E56F3"/>
    <w:rsid w:val="000E6BF6"/>
    <w:rsid w:val="000F2089"/>
    <w:rsid w:val="000F5749"/>
    <w:rsid w:val="0010592D"/>
    <w:rsid w:val="001059FB"/>
    <w:rsid w:val="00106A02"/>
    <w:rsid w:val="001109F3"/>
    <w:rsid w:val="00122127"/>
    <w:rsid w:val="00124235"/>
    <w:rsid w:val="00124690"/>
    <w:rsid w:val="00130149"/>
    <w:rsid w:val="00137268"/>
    <w:rsid w:val="00140CF7"/>
    <w:rsid w:val="00140D34"/>
    <w:rsid w:val="00142DF5"/>
    <w:rsid w:val="00152295"/>
    <w:rsid w:val="00154688"/>
    <w:rsid w:val="00162153"/>
    <w:rsid w:val="00162C47"/>
    <w:rsid w:val="00163C39"/>
    <w:rsid w:val="001708FA"/>
    <w:rsid w:val="00170A0D"/>
    <w:rsid w:val="00180CCD"/>
    <w:rsid w:val="00180F15"/>
    <w:rsid w:val="001822E2"/>
    <w:rsid w:val="00183C16"/>
    <w:rsid w:val="0018519C"/>
    <w:rsid w:val="00185A2D"/>
    <w:rsid w:val="00186604"/>
    <w:rsid w:val="00186C95"/>
    <w:rsid w:val="00194598"/>
    <w:rsid w:val="00195D5D"/>
    <w:rsid w:val="00196C81"/>
    <w:rsid w:val="001A49B4"/>
    <w:rsid w:val="001B0A8B"/>
    <w:rsid w:val="001B1AC8"/>
    <w:rsid w:val="001B1B7B"/>
    <w:rsid w:val="001B276F"/>
    <w:rsid w:val="001B59A0"/>
    <w:rsid w:val="001C0324"/>
    <w:rsid w:val="001C0C3A"/>
    <w:rsid w:val="001C126A"/>
    <w:rsid w:val="001C1E16"/>
    <w:rsid w:val="001D2065"/>
    <w:rsid w:val="001D62F4"/>
    <w:rsid w:val="001E08D3"/>
    <w:rsid w:val="001E2C6E"/>
    <w:rsid w:val="001E3DF3"/>
    <w:rsid w:val="001E4324"/>
    <w:rsid w:val="001E5CC7"/>
    <w:rsid w:val="001F2F9A"/>
    <w:rsid w:val="001F6F37"/>
    <w:rsid w:val="001F7380"/>
    <w:rsid w:val="00200A2D"/>
    <w:rsid w:val="002017CD"/>
    <w:rsid w:val="002024C4"/>
    <w:rsid w:val="0020768A"/>
    <w:rsid w:val="002078F1"/>
    <w:rsid w:val="002110B9"/>
    <w:rsid w:val="0021517E"/>
    <w:rsid w:val="00220B17"/>
    <w:rsid w:val="002214CE"/>
    <w:rsid w:val="00221738"/>
    <w:rsid w:val="00221FF2"/>
    <w:rsid w:val="00222369"/>
    <w:rsid w:val="002241DF"/>
    <w:rsid w:val="00225A31"/>
    <w:rsid w:val="002327D5"/>
    <w:rsid w:val="002354F0"/>
    <w:rsid w:val="00237B8C"/>
    <w:rsid w:val="00242E47"/>
    <w:rsid w:val="00243DE7"/>
    <w:rsid w:val="00244CCB"/>
    <w:rsid w:val="00250156"/>
    <w:rsid w:val="00251D15"/>
    <w:rsid w:val="00251DE3"/>
    <w:rsid w:val="002520AE"/>
    <w:rsid w:val="0025303A"/>
    <w:rsid w:val="00254EDB"/>
    <w:rsid w:val="00256E30"/>
    <w:rsid w:val="00257002"/>
    <w:rsid w:val="002602A2"/>
    <w:rsid w:val="00266307"/>
    <w:rsid w:val="00270ACA"/>
    <w:rsid w:val="00271338"/>
    <w:rsid w:val="0027187D"/>
    <w:rsid w:val="00284522"/>
    <w:rsid w:val="00286624"/>
    <w:rsid w:val="00293804"/>
    <w:rsid w:val="00293EA5"/>
    <w:rsid w:val="002A05E6"/>
    <w:rsid w:val="002A0BA2"/>
    <w:rsid w:val="002A118A"/>
    <w:rsid w:val="002A3F59"/>
    <w:rsid w:val="002A61CA"/>
    <w:rsid w:val="002B14E6"/>
    <w:rsid w:val="002C413E"/>
    <w:rsid w:val="002C57D9"/>
    <w:rsid w:val="002C64F4"/>
    <w:rsid w:val="002C6A79"/>
    <w:rsid w:val="002D268A"/>
    <w:rsid w:val="002D29A0"/>
    <w:rsid w:val="002D2A1E"/>
    <w:rsid w:val="002D5D9A"/>
    <w:rsid w:val="002E0F37"/>
    <w:rsid w:val="002E55D3"/>
    <w:rsid w:val="002E7CA6"/>
    <w:rsid w:val="002E7DE7"/>
    <w:rsid w:val="002F16AB"/>
    <w:rsid w:val="002F57C0"/>
    <w:rsid w:val="002F66AF"/>
    <w:rsid w:val="003050B3"/>
    <w:rsid w:val="00305111"/>
    <w:rsid w:val="0030689F"/>
    <w:rsid w:val="00306E53"/>
    <w:rsid w:val="00310BEF"/>
    <w:rsid w:val="00312DB5"/>
    <w:rsid w:val="00315FEA"/>
    <w:rsid w:val="00316D92"/>
    <w:rsid w:val="00317C7F"/>
    <w:rsid w:val="00321644"/>
    <w:rsid w:val="003250FF"/>
    <w:rsid w:val="003251CC"/>
    <w:rsid w:val="0032685E"/>
    <w:rsid w:val="003271F7"/>
    <w:rsid w:val="00330D3B"/>
    <w:rsid w:val="00330F65"/>
    <w:rsid w:val="00331E75"/>
    <w:rsid w:val="003323AC"/>
    <w:rsid w:val="003337FA"/>
    <w:rsid w:val="003373CE"/>
    <w:rsid w:val="00337D77"/>
    <w:rsid w:val="00344A78"/>
    <w:rsid w:val="00352C67"/>
    <w:rsid w:val="00352CD9"/>
    <w:rsid w:val="00357C7F"/>
    <w:rsid w:val="003660FE"/>
    <w:rsid w:val="00372E3F"/>
    <w:rsid w:val="00373714"/>
    <w:rsid w:val="003740B8"/>
    <w:rsid w:val="0038043C"/>
    <w:rsid w:val="00381131"/>
    <w:rsid w:val="00383260"/>
    <w:rsid w:val="003855C5"/>
    <w:rsid w:val="003913DA"/>
    <w:rsid w:val="00392B9C"/>
    <w:rsid w:val="003939B2"/>
    <w:rsid w:val="003947E0"/>
    <w:rsid w:val="00395153"/>
    <w:rsid w:val="00397A44"/>
    <w:rsid w:val="003A2BD8"/>
    <w:rsid w:val="003A5311"/>
    <w:rsid w:val="003A789B"/>
    <w:rsid w:val="003B2381"/>
    <w:rsid w:val="003C172C"/>
    <w:rsid w:val="003C6457"/>
    <w:rsid w:val="003C71DA"/>
    <w:rsid w:val="003D0293"/>
    <w:rsid w:val="003D47A7"/>
    <w:rsid w:val="003E02DA"/>
    <w:rsid w:val="003E2E4E"/>
    <w:rsid w:val="003E3916"/>
    <w:rsid w:val="003E455B"/>
    <w:rsid w:val="003E753F"/>
    <w:rsid w:val="003E7B54"/>
    <w:rsid w:val="003F019A"/>
    <w:rsid w:val="003F123B"/>
    <w:rsid w:val="00403597"/>
    <w:rsid w:val="00403726"/>
    <w:rsid w:val="004103BF"/>
    <w:rsid w:val="00410AAF"/>
    <w:rsid w:val="00411510"/>
    <w:rsid w:val="00423A9F"/>
    <w:rsid w:val="004244C0"/>
    <w:rsid w:val="00426402"/>
    <w:rsid w:val="004267FC"/>
    <w:rsid w:val="00427930"/>
    <w:rsid w:val="00432296"/>
    <w:rsid w:val="00434608"/>
    <w:rsid w:val="00434622"/>
    <w:rsid w:val="004404CA"/>
    <w:rsid w:val="004461F3"/>
    <w:rsid w:val="004476B9"/>
    <w:rsid w:val="00447C97"/>
    <w:rsid w:val="00447FA1"/>
    <w:rsid w:val="00450D6D"/>
    <w:rsid w:val="00450F07"/>
    <w:rsid w:val="00455410"/>
    <w:rsid w:val="0045662E"/>
    <w:rsid w:val="00460568"/>
    <w:rsid w:val="00463230"/>
    <w:rsid w:val="00465B3C"/>
    <w:rsid w:val="00465C69"/>
    <w:rsid w:val="00473862"/>
    <w:rsid w:val="00483C78"/>
    <w:rsid w:val="00484DCE"/>
    <w:rsid w:val="004850BD"/>
    <w:rsid w:val="004852A4"/>
    <w:rsid w:val="00490F20"/>
    <w:rsid w:val="004933C8"/>
    <w:rsid w:val="0049400D"/>
    <w:rsid w:val="00495826"/>
    <w:rsid w:val="004A181C"/>
    <w:rsid w:val="004A317A"/>
    <w:rsid w:val="004A5FA6"/>
    <w:rsid w:val="004B016D"/>
    <w:rsid w:val="004C04DD"/>
    <w:rsid w:val="004C1324"/>
    <w:rsid w:val="004C2097"/>
    <w:rsid w:val="004D20B1"/>
    <w:rsid w:val="004D44DA"/>
    <w:rsid w:val="004D55A9"/>
    <w:rsid w:val="004D6D68"/>
    <w:rsid w:val="004D6F75"/>
    <w:rsid w:val="004E558A"/>
    <w:rsid w:val="004E7225"/>
    <w:rsid w:val="004E7B0B"/>
    <w:rsid w:val="004F27FE"/>
    <w:rsid w:val="004F5761"/>
    <w:rsid w:val="004F5D8D"/>
    <w:rsid w:val="004F62C9"/>
    <w:rsid w:val="004F7AC3"/>
    <w:rsid w:val="00501241"/>
    <w:rsid w:val="005047D3"/>
    <w:rsid w:val="00505EC0"/>
    <w:rsid w:val="0050690B"/>
    <w:rsid w:val="00506D4E"/>
    <w:rsid w:val="0051799C"/>
    <w:rsid w:val="005234DB"/>
    <w:rsid w:val="00524FEF"/>
    <w:rsid w:val="00530AA8"/>
    <w:rsid w:val="00530DC9"/>
    <w:rsid w:val="005316AE"/>
    <w:rsid w:val="0053510F"/>
    <w:rsid w:val="00535130"/>
    <w:rsid w:val="00542FB3"/>
    <w:rsid w:val="0054375F"/>
    <w:rsid w:val="0054650D"/>
    <w:rsid w:val="005469C0"/>
    <w:rsid w:val="00547E81"/>
    <w:rsid w:val="00551135"/>
    <w:rsid w:val="00554204"/>
    <w:rsid w:val="00560DF6"/>
    <w:rsid w:val="00561D0E"/>
    <w:rsid w:val="00562415"/>
    <w:rsid w:val="00563239"/>
    <w:rsid w:val="00564713"/>
    <w:rsid w:val="005658FD"/>
    <w:rsid w:val="00567183"/>
    <w:rsid w:val="0057059A"/>
    <w:rsid w:val="00572183"/>
    <w:rsid w:val="00573A46"/>
    <w:rsid w:val="0057462F"/>
    <w:rsid w:val="00575183"/>
    <w:rsid w:val="00575CB1"/>
    <w:rsid w:val="005813FC"/>
    <w:rsid w:val="00584629"/>
    <w:rsid w:val="00586C3A"/>
    <w:rsid w:val="00592384"/>
    <w:rsid w:val="00593611"/>
    <w:rsid w:val="00597CE1"/>
    <w:rsid w:val="005A3B73"/>
    <w:rsid w:val="005A4EAC"/>
    <w:rsid w:val="005B0BB4"/>
    <w:rsid w:val="005B3143"/>
    <w:rsid w:val="005B4E40"/>
    <w:rsid w:val="005B5443"/>
    <w:rsid w:val="005B5B19"/>
    <w:rsid w:val="005B5DDB"/>
    <w:rsid w:val="005C05FA"/>
    <w:rsid w:val="005C1540"/>
    <w:rsid w:val="005C4AF8"/>
    <w:rsid w:val="005D1149"/>
    <w:rsid w:val="005D743E"/>
    <w:rsid w:val="005E10DA"/>
    <w:rsid w:val="005E13E1"/>
    <w:rsid w:val="005E50F9"/>
    <w:rsid w:val="005E6949"/>
    <w:rsid w:val="005F1E91"/>
    <w:rsid w:val="005F3510"/>
    <w:rsid w:val="005F4687"/>
    <w:rsid w:val="0060057D"/>
    <w:rsid w:val="00602E7F"/>
    <w:rsid w:val="00603587"/>
    <w:rsid w:val="00604B84"/>
    <w:rsid w:val="00622252"/>
    <w:rsid w:val="006250F7"/>
    <w:rsid w:val="00630738"/>
    <w:rsid w:val="006407AB"/>
    <w:rsid w:val="006423E1"/>
    <w:rsid w:val="006441BC"/>
    <w:rsid w:val="006444DB"/>
    <w:rsid w:val="00645466"/>
    <w:rsid w:val="0064554A"/>
    <w:rsid w:val="00650E61"/>
    <w:rsid w:val="00650ED2"/>
    <w:rsid w:val="00652F67"/>
    <w:rsid w:val="006540D2"/>
    <w:rsid w:val="00662243"/>
    <w:rsid w:val="00664555"/>
    <w:rsid w:val="006716C5"/>
    <w:rsid w:val="0067232C"/>
    <w:rsid w:val="00672531"/>
    <w:rsid w:val="00676445"/>
    <w:rsid w:val="00676ED3"/>
    <w:rsid w:val="006807CB"/>
    <w:rsid w:val="0068427B"/>
    <w:rsid w:val="00684A44"/>
    <w:rsid w:val="00685926"/>
    <w:rsid w:val="00685BEE"/>
    <w:rsid w:val="00685EBE"/>
    <w:rsid w:val="00691CD3"/>
    <w:rsid w:val="006945F2"/>
    <w:rsid w:val="006961BA"/>
    <w:rsid w:val="00696DE8"/>
    <w:rsid w:val="006A2C8A"/>
    <w:rsid w:val="006A63A1"/>
    <w:rsid w:val="006A64CE"/>
    <w:rsid w:val="006C1D7A"/>
    <w:rsid w:val="006C4E7A"/>
    <w:rsid w:val="006C4EEB"/>
    <w:rsid w:val="006C7F67"/>
    <w:rsid w:val="006D0A85"/>
    <w:rsid w:val="006D15DC"/>
    <w:rsid w:val="006D5105"/>
    <w:rsid w:val="006E127E"/>
    <w:rsid w:val="006E4103"/>
    <w:rsid w:val="006E7B2F"/>
    <w:rsid w:val="006F252A"/>
    <w:rsid w:val="00710BCF"/>
    <w:rsid w:val="0072033B"/>
    <w:rsid w:val="00720CC9"/>
    <w:rsid w:val="00721CD0"/>
    <w:rsid w:val="007336FC"/>
    <w:rsid w:val="00734B57"/>
    <w:rsid w:val="00734E71"/>
    <w:rsid w:val="00741DA0"/>
    <w:rsid w:val="00742C50"/>
    <w:rsid w:val="00743A32"/>
    <w:rsid w:val="00745D55"/>
    <w:rsid w:val="00750B98"/>
    <w:rsid w:val="0075575D"/>
    <w:rsid w:val="00757EB5"/>
    <w:rsid w:val="00762509"/>
    <w:rsid w:val="00763436"/>
    <w:rsid w:val="00773D47"/>
    <w:rsid w:val="007758C5"/>
    <w:rsid w:val="00776C5A"/>
    <w:rsid w:val="00777647"/>
    <w:rsid w:val="0078377B"/>
    <w:rsid w:val="00784ECA"/>
    <w:rsid w:val="0078538F"/>
    <w:rsid w:val="007865A7"/>
    <w:rsid w:val="0079332B"/>
    <w:rsid w:val="00794127"/>
    <w:rsid w:val="00794D55"/>
    <w:rsid w:val="00796C9E"/>
    <w:rsid w:val="007A3DD9"/>
    <w:rsid w:val="007B04A2"/>
    <w:rsid w:val="007B11EC"/>
    <w:rsid w:val="007B1591"/>
    <w:rsid w:val="007B2DC3"/>
    <w:rsid w:val="007B35CE"/>
    <w:rsid w:val="007B4566"/>
    <w:rsid w:val="007B4922"/>
    <w:rsid w:val="007B6106"/>
    <w:rsid w:val="007B73AB"/>
    <w:rsid w:val="007C03AE"/>
    <w:rsid w:val="007C05C2"/>
    <w:rsid w:val="007C067A"/>
    <w:rsid w:val="007C4D3A"/>
    <w:rsid w:val="007D06A0"/>
    <w:rsid w:val="007D2A8A"/>
    <w:rsid w:val="007E496D"/>
    <w:rsid w:val="007E5C6E"/>
    <w:rsid w:val="007F0909"/>
    <w:rsid w:val="007F2E22"/>
    <w:rsid w:val="007F3135"/>
    <w:rsid w:val="007F6548"/>
    <w:rsid w:val="007F67C2"/>
    <w:rsid w:val="007F7341"/>
    <w:rsid w:val="00802F73"/>
    <w:rsid w:val="00804465"/>
    <w:rsid w:val="008133A1"/>
    <w:rsid w:val="0081425C"/>
    <w:rsid w:val="00815038"/>
    <w:rsid w:val="00815E0D"/>
    <w:rsid w:val="00817994"/>
    <w:rsid w:val="00821A05"/>
    <w:rsid w:val="00825AD4"/>
    <w:rsid w:val="008277FD"/>
    <w:rsid w:val="00832726"/>
    <w:rsid w:val="00832E27"/>
    <w:rsid w:val="0083503E"/>
    <w:rsid w:val="00842E11"/>
    <w:rsid w:val="008445A1"/>
    <w:rsid w:val="008455AC"/>
    <w:rsid w:val="0084606C"/>
    <w:rsid w:val="008514E0"/>
    <w:rsid w:val="00851FED"/>
    <w:rsid w:val="00856F83"/>
    <w:rsid w:val="008613B9"/>
    <w:rsid w:val="0086352C"/>
    <w:rsid w:val="00866ACE"/>
    <w:rsid w:val="00866D1B"/>
    <w:rsid w:val="00867084"/>
    <w:rsid w:val="0087066B"/>
    <w:rsid w:val="008735B0"/>
    <w:rsid w:val="00875186"/>
    <w:rsid w:val="00875601"/>
    <w:rsid w:val="0087758D"/>
    <w:rsid w:val="00882AC5"/>
    <w:rsid w:val="008841F1"/>
    <w:rsid w:val="00885D3C"/>
    <w:rsid w:val="00886B4C"/>
    <w:rsid w:val="008941EE"/>
    <w:rsid w:val="008950A2"/>
    <w:rsid w:val="00895CCE"/>
    <w:rsid w:val="008A507F"/>
    <w:rsid w:val="008A70AA"/>
    <w:rsid w:val="008A7658"/>
    <w:rsid w:val="008B27BE"/>
    <w:rsid w:val="008B2A8E"/>
    <w:rsid w:val="008B65B0"/>
    <w:rsid w:val="008B679C"/>
    <w:rsid w:val="008B72C8"/>
    <w:rsid w:val="008D0575"/>
    <w:rsid w:val="008D06D7"/>
    <w:rsid w:val="008D3A64"/>
    <w:rsid w:val="008D3AA7"/>
    <w:rsid w:val="008E1CDB"/>
    <w:rsid w:val="008E3B5D"/>
    <w:rsid w:val="008E4CFF"/>
    <w:rsid w:val="008E4D5B"/>
    <w:rsid w:val="008E78BD"/>
    <w:rsid w:val="008F1CAA"/>
    <w:rsid w:val="008F2384"/>
    <w:rsid w:val="008F2EFA"/>
    <w:rsid w:val="009000E1"/>
    <w:rsid w:val="00904CF5"/>
    <w:rsid w:val="00907C3F"/>
    <w:rsid w:val="00913E07"/>
    <w:rsid w:val="00917532"/>
    <w:rsid w:val="00917950"/>
    <w:rsid w:val="00923A02"/>
    <w:rsid w:val="00924456"/>
    <w:rsid w:val="00927C65"/>
    <w:rsid w:val="00931A95"/>
    <w:rsid w:val="009331FA"/>
    <w:rsid w:val="00934D8D"/>
    <w:rsid w:val="00935A2F"/>
    <w:rsid w:val="00943AC1"/>
    <w:rsid w:val="00945793"/>
    <w:rsid w:val="009468AE"/>
    <w:rsid w:val="009537F9"/>
    <w:rsid w:val="0095481C"/>
    <w:rsid w:val="0095692E"/>
    <w:rsid w:val="00961A1E"/>
    <w:rsid w:val="00961D8A"/>
    <w:rsid w:val="00963D41"/>
    <w:rsid w:val="009643F8"/>
    <w:rsid w:val="00964925"/>
    <w:rsid w:val="00966401"/>
    <w:rsid w:val="00967F24"/>
    <w:rsid w:val="0098397E"/>
    <w:rsid w:val="0099161C"/>
    <w:rsid w:val="00991950"/>
    <w:rsid w:val="00992177"/>
    <w:rsid w:val="00993A88"/>
    <w:rsid w:val="00993E09"/>
    <w:rsid w:val="00996A5E"/>
    <w:rsid w:val="009A2C3A"/>
    <w:rsid w:val="009A4E98"/>
    <w:rsid w:val="009A6ADD"/>
    <w:rsid w:val="009B1D8A"/>
    <w:rsid w:val="009B393E"/>
    <w:rsid w:val="009B502C"/>
    <w:rsid w:val="009B61FD"/>
    <w:rsid w:val="009C0A51"/>
    <w:rsid w:val="009C1E1B"/>
    <w:rsid w:val="009C7474"/>
    <w:rsid w:val="009E2100"/>
    <w:rsid w:val="009E2217"/>
    <w:rsid w:val="009E3A75"/>
    <w:rsid w:val="009E450F"/>
    <w:rsid w:val="009F0915"/>
    <w:rsid w:val="009F24D2"/>
    <w:rsid w:val="009F2C13"/>
    <w:rsid w:val="009F5231"/>
    <w:rsid w:val="00A00411"/>
    <w:rsid w:val="00A01735"/>
    <w:rsid w:val="00A018C8"/>
    <w:rsid w:val="00A01D33"/>
    <w:rsid w:val="00A0779A"/>
    <w:rsid w:val="00A12E11"/>
    <w:rsid w:val="00A15F41"/>
    <w:rsid w:val="00A16CC5"/>
    <w:rsid w:val="00A2596C"/>
    <w:rsid w:val="00A25BB8"/>
    <w:rsid w:val="00A30105"/>
    <w:rsid w:val="00A30351"/>
    <w:rsid w:val="00A30989"/>
    <w:rsid w:val="00A3451A"/>
    <w:rsid w:val="00A3494B"/>
    <w:rsid w:val="00A44896"/>
    <w:rsid w:val="00A51E94"/>
    <w:rsid w:val="00A559CA"/>
    <w:rsid w:val="00A62227"/>
    <w:rsid w:val="00A62EF6"/>
    <w:rsid w:val="00A631D0"/>
    <w:rsid w:val="00A66570"/>
    <w:rsid w:val="00A71A12"/>
    <w:rsid w:val="00A76544"/>
    <w:rsid w:val="00A76B20"/>
    <w:rsid w:val="00A817EF"/>
    <w:rsid w:val="00A8639D"/>
    <w:rsid w:val="00A875EC"/>
    <w:rsid w:val="00A91F88"/>
    <w:rsid w:val="00A926C4"/>
    <w:rsid w:val="00A927DC"/>
    <w:rsid w:val="00A9513D"/>
    <w:rsid w:val="00A9524C"/>
    <w:rsid w:val="00AA1051"/>
    <w:rsid w:val="00AA1596"/>
    <w:rsid w:val="00AA50EA"/>
    <w:rsid w:val="00AA684E"/>
    <w:rsid w:val="00AB4A35"/>
    <w:rsid w:val="00AB6C6C"/>
    <w:rsid w:val="00AB6DD2"/>
    <w:rsid w:val="00AB75F7"/>
    <w:rsid w:val="00AB7C03"/>
    <w:rsid w:val="00AC67CE"/>
    <w:rsid w:val="00AD7905"/>
    <w:rsid w:val="00AE180E"/>
    <w:rsid w:val="00AE2FCA"/>
    <w:rsid w:val="00AE4EEA"/>
    <w:rsid w:val="00AE533F"/>
    <w:rsid w:val="00AE55CB"/>
    <w:rsid w:val="00AF1D54"/>
    <w:rsid w:val="00AF32E9"/>
    <w:rsid w:val="00AF55BD"/>
    <w:rsid w:val="00B028D0"/>
    <w:rsid w:val="00B07067"/>
    <w:rsid w:val="00B15970"/>
    <w:rsid w:val="00B16F29"/>
    <w:rsid w:val="00B176B2"/>
    <w:rsid w:val="00B300F3"/>
    <w:rsid w:val="00B30C4B"/>
    <w:rsid w:val="00B32C07"/>
    <w:rsid w:val="00B342DB"/>
    <w:rsid w:val="00B364F2"/>
    <w:rsid w:val="00B367DA"/>
    <w:rsid w:val="00B404E5"/>
    <w:rsid w:val="00B40DCF"/>
    <w:rsid w:val="00B434D7"/>
    <w:rsid w:val="00B455F7"/>
    <w:rsid w:val="00B463EC"/>
    <w:rsid w:val="00B47F30"/>
    <w:rsid w:val="00B51AE9"/>
    <w:rsid w:val="00B55595"/>
    <w:rsid w:val="00B71634"/>
    <w:rsid w:val="00B83101"/>
    <w:rsid w:val="00B85A59"/>
    <w:rsid w:val="00B90707"/>
    <w:rsid w:val="00B90BE8"/>
    <w:rsid w:val="00B919D4"/>
    <w:rsid w:val="00B9541C"/>
    <w:rsid w:val="00B9646F"/>
    <w:rsid w:val="00BA431D"/>
    <w:rsid w:val="00BA71F0"/>
    <w:rsid w:val="00BA7B33"/>
    <w:rsid w:val="00BB612A"/>
    <w:rsid w:val="00BB70D1"/>
    <w:rsid w:val="00BC1EB3"/>
    <w:rsid w:val="00BC334D"/>
    <w:rsid w:val="00BC3E06"/>
    <w:rsid w:val="00BD178A"/>
    <w:rsid w:val="00BD58E0"/>
    <w:rsid w:val="00BE08BF"/>
    <w:rsid w:val="00BE31C0"/>
    <w:rsid w:val="00BE692A"/>
    <w:rsid w:val="00BE7565"/>
    <w:rsid w:val="00BF014D"/>
    <w:rsid w:val="00BF5E06"/>
    <w:rsid w:val="00BF7E94"/>
    <w:rsid w:val="00C00C30"/>
    <w:rsid w:val="00C02B98"/>
    <w:rsid w:val="00C03958"/>
    <w:rsid w:val="00C042D3"/>
    <w:rsid w:val="00C04E74"/>
    <w:rsid w:val="00C059E0"/>
    <w:rsid w:val="00C06847"/>
    <w:rsid w:val="00C11A81"/>
    <w:rsid w:val="00C147ED"/>
    <w:rsid w:val="00C17171"/>
    <w:rsid w:val="00C21BD0"/>
    <w:rsid w:val="00C21C45"/>
    <w:rsid w:val="00C220C2"/>
    <w:rsid w:val="00C242B1"/>
    <w:rsid w:val="00C3514D"/>
    <w:rsid w:val="00C36D1F"/>
    <w:rsid w:val="00C40D5E"/>
    <w:rsid w:val="00C4212B"/>
    <w:rsid w:val="00C42725"/>
    <w:rsid w:val="00C431CD"/>
    <w:rsid w:val="00C50C75"/>
    <w:rsid w:val="00C53271"/>
    <w:rsid w:val="00C55297"/>
    <w:rsid w:val="00C5611E"/>
    <w:rsid w:val="00C5736D"/>
    <w:rsid w:val="00C62366"/>
    <w:rsid w:val="00C67625"/>
    <w:rsid w:val="00C70DC6"/>
    <w:rsid w:val="00C7155E"/>
    <w:rsid w:val="00C73BDF"/>
    <w:rsid w:val="00C74301"/>
    <w:rsid w:val="00C74A10"/>
    <w:rsid w:val="00C76F34"/>
    <w:rsid w:val="00C7794E"/>
    <w:rsid w:val="00C82B69"/>
    <w:rsid w:val="00C83A59"/>
    <w:rsid w:val="00C85202"/>
    <w:rsid w:val="00C87A9C"/>
    <w:rsid w:val="00C97D90"/>
    <w:rsid w:val="00CA217B"/>
    <w:rsid w:val="00CA7BCA"/>
    <w:rsid w:val="00CB1AAD"/>
    <w:rsid w:val="00CB60AB"/>
    <w:rsid w:val="00CB7C88"/>
    <w:rsid w:val="00CC0B16"/>
    <w:rsid w:val="00CC32C1"/>
    <w:rsid w:val="00CC5DE8"/>
    <w:rsid w:val="00CC647B"/>
    <w:rsid w:val="00CD0314"/>
    <w:rsid w:val="00CD30C0"/>
    <w:rsid w:val="00CD34CD"/>
    <w:rsid w:val="00CD3548"/>
    <w:rsid w:val="00CD5552"/>
    <w:rsid w:val="00CE02E0"/>
    <w:rsid w:val="00CE140C"/>
    <w:rsid w:val="00CE1B01"/>
    <w:rsid w:val="00CE2B74"/>
    <w:rsid w:val="00CE4B88"/>
    <w:rsid w:val="00CF68D9"/>
    <w:rsid w:val="00CF77B5"/>
    <w:rsid w:val="00CF7A6C"/>
    <w:rsid w:val="00CFC42B"/>
    <w:rsid w:val="00D04634"/>
    <w:rsid w:val="00D07D57"/>
    <w:rsid w:val="00D12874"/>
    <w:rsid w:val="00D1646E"/>
    <w:rsid w:val="00D1735B"/>
    <w:rsid w:val="00D17395"/>
    <w:rsid w:val="00D20D81"/>
    <w:rsid w:val="00D3022E"/>
    <w:rsid w:val="00D3081C"/>
    <w:rsid w:val="00D33F8A"/>
    <w:rsid w:val="00D36ECA"/>
    <w:rsid w:val="00D402BB"/>
    <w:rsid w:val="00D41317"/>
    <w:rsid w:val="00D43673"/>
    <w:rsid w:val="00D44F70"/>
    <w:rsid w:val="00D465F6"/>
    <w:rsid w:val="00D51E5C"/>
    <w:rsid w:val="00D547D2"/>
    <w:rsid w:val="00D55499"/>
    <w:rsid w:val="00D55B66"/>
    <w:rsid w:val="00D56760"/>
    <w:rsid w:val="00D621AA"/>
    <w:rsid w:val="00D6291D"/>
    <w:rsid w:val="00D637C7"/>
    <w:rsid w:val="00D64858"/>
    <w:rsid w:val="00D649EA"/>
    <w:rsid w:val="00D66E39"/>
    <w:rsid w:val="00D822E6"/>
    <w:rsid w:val="00D83A4C"/>
    <w:rsid w:val="00D84590"/>
    <w:rsid w:val="00D84906"/>
    <w:rsid w:val="00D87488"/>
    <w:rsid w:val="00D922DA"/>
    <w:rsid w:val="00D927B6"/>
    <w:rsid w:val="00D94298"/>
    <w:rsid w:val="00D94A28"/>
    <w:rsid w:val="00D95B0C"/>
    <w:rsid w:val="00DC223A"/>
    <w:rsid w:val="00DC3723"/>
    <w:rsid w:val="00DC438A"/>
    <w:rsid w:val="00DC574E"/>
    <w:rsid w:val="00DC58B8"/>
    <w:rsid w:val="00DC5CE8"/>
    <w:rsid w:val="00DD20F7"/>
    <w:rsid w:val="00DD4403"/>
    <w:rsid w:val="00DD51DE"/>
    <w:rsid w:val="00DD74B3"/>
    <w:rsid w:val="00DE65D8"/>
    <w:rsid w:val="00DE7AAC"/>
    <w:rsid w:val="00DF0077"/>
    <w:rsid w:val="00DF1028"/>
    <w:rsid w:val="00DF22BF"/>
    <w:rsid w:val="00DF2300"/>
    <w:rsid w:val="00DF31A8"/>
    <w:rsid w:val="00DF640E"/>
    <w:rsid w:val="00DF712C"/>
    <w:rsid w:val="00E00384"/>
    <w:rsid w:val="00E02C87"/>
    <w:rsid w:val="00E04955"/>
    <w:rsid w:val="00E07E24"/>
    <w:rsid w:val="00E116A9"/>
    <w:rsid w:val="00E155EB"/>
    <w:rsid w:val="00E203D2"/>
    <w:rsid w:val="00E24CA3"/>
    <w:rsid w:val="00E26975"/>
    <w:rsid w:val="00E26CA6"/>
    <w:rsid w:val="00E33296"/>
    <w:rsid w:val="00E351C9"/>
    <w:rsid w:val="00E35A88"/>
    <w:rsid w:val="00E41835"/>
    <w:rsid w:val="00E41C1C"/>
    <w:rsid w:val="00E41ED3"/>
    <w:rsid w:val="00E45139"/>
    <w:rsid w:val="00E45330"/>
    <w:rsid w:val="00E4713B"/>
    <w:rsid w:val="00E53261"/>
    <w:rsid w:val="00E53322"/>
    <w:rsid w:val="00E5344E"/>
    <w:rsid w:val="00E55E14"/>
    <w:rsid w:val="00E575F8"/>
    <w:rsid w:val="00E63B21"/>
    <w:rsid w:val="00E6677E"/>
    <w:rsid w:val="00E70B4C"/>
    <w:rsid w:val="00E725B6"/>
    <w:rsid w:val="00E75330"/>
    <w:rsid w:val="00E80BD1"/>
    <w:rsid w:val="00E866D1"/>
    <w:rsid w:val="00E87DF0"/>
    <w:rsid w:val="00E90830"/>
    <w:rsid w:val="00E929D8"/>
    <w:rsid w:val="00E972A8"/>
    <w:rsid w:val="00EA212D"/>
    <w:rsid w:val="00EA3A83"/>
    <w:rsid w:val="00EA58C4"/>
    <w:rsid w:val="00EB316A"/>
    <w:rsid w:val="00EB46FE"/>
    <w:rsid w:val="00EB5609"/>
    <w:rsid w:val="00EC0904"/>
    <w:rsid w:val="00EC3D8B"/>
    <w:rsid w:val="00EC4889"/>
    <w:rsid w:val="00EC4C19"/>
    <w:rsid w:val="00ED1256"/>
    <w:rsid w:val="00ED1D77"/>
    <w:rsid w:val="00ED34ED"/>
    <w:rsid w:val="00ED57A8"/>
    <w:rsid w:val="00EE63DE"/>
    <w:rsid w:val="00EF198E"/>
    <w:rsid w:val="00EF3200"/>
    <w:rsid w:val="00EF3521"/>
    <w:rsid w:val="00EF5BAD"/>
    <w:rsid w:val="00EF6CAA"/>
    <w:rsid w:val="00EF7337"/>
    <w:rsid w:val="00F0079F"/>
    <w:rsid w:val="00F023D2"/>
    <w:rsid w:val="00F051F2"/>
    <w:rsid w:val="00F072A4"/>
    <w:rsid w:val="00F11347"/>
    <w:rsid w:val="00F11DCD"/>
    <w:rsid w:val="00F12F37"/>
    <w:rsid w:val="00F1427C"/>
    <w:rsid w:val="00F157F8"/>
    <w:rsid w:val="00F15BE5"/>
    <w:rsid w:val="00F24FE0"/>
    <w:rsid w:val="00F320C7"/>
    <w:rsid w:val="00F32C4E"/>
    <w:rsid w:val="00F335AE"/>
    <w:rsid w:val="00F3539F"/>
    <w:rsid w:val="00F35B2F"/>
    <w:rsid w:val="00F36C2A"/>
    <w:rsid w:val="00F4224B"/>
    <w:rsid w:val="00F42A0B"/>
    <w:rsid w:val="00F43AEB"/>
    <w:rsid w:val="00F43CC9"/>
    <w:rsid w:val="00F469CD"/>
    <w:rsid w:val="00F476BB"/>
    <w:rsid w:val="00F510B1"/>
    <w:rsid w:val="00F51955"/>
    <w:rsid w:val="00F53EBD"/>
    <w:rsid w:val="00F550F8"/>
    <w:rsid w:val="00F56421"/>
    <w:rsid w:val="00F57ECD"/>
    <w:rsid w:val="00F62961"/>
    <w:rsid w:val="00F64C4E"/>
    <w:rsid w:val="00F6546D"/>
    <w:rsid w:val="00F659AA"/>
    <w:rsid w:val="00F65C61"/>
    <w:rsid w:val="00F65D22"/>
    <w:rsid w:val="00F6685E"/>
    <w:rsid w:val="00F66EF6"/>
    <w:rsid w:val="00F67419"/>
    <w:rsid w:val="00F72654"/>
    <w:rsid w:val="00F72F7A"/>
    <w:rsid w:val="00F74420"/>
    <w:rsid w:val="00F74B51"/>
    <w:rsid w:val="00F76049"/>
    <w:rsid w:val="00F815B3"/>
    <w:rsid w:val="00F81ADB"/>
    <w:rsid w:val="00F82050"/>
    <w:rsid w:val="00F82AB0"/>
    <w:rsid w:val="00F864F2"/>
    <w:rsid w:val="00F90AC8"/>
    <w:rsid w:val="00F945E9"/>
    <w:rsid w:val="00F95D8E"/>
    <w:rsid w:val="00F97367"/>
    <w:rsid w:val="00F97BBB"/>
    <w:rsid w:val="00FA2E80"/>
    <w:rsid w:val="00FA32D8"/>
    <w:rsid w:val="00FA5946"/>
    <w:rsid w:val="00FB6AF0"/>
    <w:rsid w:val="00FB7A39"/>
    <w:rsid w:val="00FC05E5"/>
    <w:rsid w:val="00FC2D34"/>
    <w:rsid w:val="00FC30EF"/>
    <w:rsid w:val="00FC42DA"/>
    <w:rsid w:val="00FC498C"/>
    <w:rsid w:val="00FC6FF0"/>
    <w:rsid w:val="00FD397E"/>
    <w:rsid w:val="00FD739E"/>
    <w:rsid w:val="00FE238E"/>
    <w:rsid w:val="00FF075D"/>
    <w:rsid w:val="00FF0B6B"/>
    <w:rsid w:val="00FF1355"/>
    <w:rsid w:val="0129710D"/>
    <w:rsid w:val="01F9A845"/>
    <w:rsid w:val="027941B9"/>
    <w:rsid w:val="02BE3BA1"/>
    <w:rsid w:val="03091D1B"/>
    <w:rsid w:val="03242D84"/>
    <w:rsid w:val="0332363B"/>
    <w:rsid w:val="03646B58"/>
    <w:rsid w:val="037A7A17"/>
    <w:rsid w:val="03ED01C9"/>
    <w:rsid w:val="0435E639"/>
    <w:rsid w:val="045C3F07"/>
    <w:rsid w:val="04691A67"/>
    <w:rsid w:val="049CA087"/>
    <w:rsid w:val="04C073AF"/>
    <w:rsid w:val="04C83DBB"/>
    <w:rsid w:val="04FC9143"/>
    <w:rsid w:val="05707FBD"/>
    <w:rsid w:val="05D3D461"/>
    <w:rsid w:val="061DD422"/>
    <w:rsid w:val="063211D7"/>
    <w:rsid w:val="06F04EB7"/>
    <w:rsid w:val="075E2850"/>
    <w:rsid w:val="076CF87A"/>
    <w:rsid w:val="0779CF90"/>
    <w:rsid w:val="078AC06A"/>
    <w:rsid w:val="07D756B1"/>
    <w:rsid w:val="080885C3"/>
    <w:rsid w:val="0817DFA4"/>
    <w:rsid w:val="084402BD"/>
    <w:rsid w:val="084FABF2"/>
    <w:rsid w:val="08928DEE"/>
    <w:rsid w:val="08AF137A"/>
    <w:rsid w:val="0938C8A1"/>
    <w:rsid w:val="09A9C941"/>
    <w:rsid w:val="09B27AAA"/>
    <w:rsid w:val="09C95B2F"/>
    <w:rsid w:val="09E05B9D"/>
    <w:rsid w:val="09E2F0B0"/>
    <w:rsid w:val="09E80330"/>
    <w:rsid w:val="0A16DF0F"/>
    <w:rsid w:val="0A1B5902"/>
    <w:rsid w:val="0A871E48"/>
    <w:rsid w:val="0AE0EE0F"/>
    <w:rsid w:val="0B484680"/>
    <w:rsid w:val="0B5B894F"/>
    <w:rsid w:val="0BA83620"/>
    <w:rsid w:val="0BB89E97"/>
    <w:rsid w:val="0C0D9DD7"/>
    <w:rsid w:val="0C1515AF"/>
    <w:rsid w:val="0C20C4D4"/>
    <w:rsid w:val="0C3A81A8"/>
    <w:rsid w:val="0C91517A"/>
    <w:rsid w:val="0CA2D7AA"/>
    <w:rsid w:val="0CBFD956"/>
    <w:rsid w:val="0D862E68"/>
    <w:rsid w:val="0DA186EC"/>
    <w:rsid w:val="0DB7EF9C"/>
    <w:rsid w:val="0DD32531"/>
    <w:rsid w:val="0E313907"/>
    <w:rsid w:val="0E5CCEBD"/>
    <w:rsid w:val="0E907064"/>
    <w:rsid w:val="0F9CA836"/>
    <w:rsid w:val="0FAB1C8B"/>
    <w:rsid w:val="10990D2E"/>
    <w:rsid w:val="10A589FE"/>
    <w:rsid w:val="10CCD4F3"/>
    <w:rsid w:val="10D8D20A"/>
    <w:rsid w:val="113431A4"/>
    <w:rsid w:val="11464AAC"/>
    <w:rsid w:val="115C48BA"/>
    <w:rsid w:val="11D20DFE"/>
    <w:rsid w:val="12309779"/>
    <w:rsid w:val="1240E19A"/>
    <w:rsid w:val="12702BCD"/>
    <w:rsid w:val="12C3AE6B"/>
    <w:rsid w:val="12F57590"/>
    <w:rsid w:val="131EE3AA"/>
    <w:rsid w:val="134F4FCC"/>
    <w:rsid w:val="14279188"/>
    <w:rsid w:val="149A2F53"/>
    <w:rsid w:val="14B940AD"/>
    <w:rsid w:val="14CB26ED"/>
    <w:rsid w:val="15834421"/>
    <w:rsid w:val="15CE253E"/>
    <w:rsid w:val="16999B78"/>
    <w:rsid w:val="179004B4"/>
    <w:rsid w:val="17A4B4AD"/>
    <w:rsid w:val="18288C6A"/>
    <w:rsid w:val="182BF0BA"/>
    <w:rsid w:val="1870F1BD"/>
    <w:rsid w:val="1871F8E8"/>
    <w:rsid w:val="18C3A586"/>
    <w:rsid w:val="18FE0C42"/>
    <w:rsid w:val="1985AC55"/>
    <w:rsid w:val="19C208E2"/>
    <w:rsid w:val="19F64E70"/>
    <w:rsid w:val="1A13E2A7"/>
    <w:rsid w:val="1A4E6261"/>
    <w:rsid w:val="1A57B329"/>
    <w:rsid w:val="1A737D66"/>
    <w:rsid w:val="1A7804C1"/>
    <w:rsid w:val="1AF5543D"/>
    <w:rsid w:val="1B23C514"/>
    <w:rsid w:val="1BAD811E"/>
    <w:rsid w:val="1BC09CA9"/>
    <w:rsid w:val="1C2D041A"/>
    <w:rsid w:val="1CF20549"/>
    <w:rsid w:val="1D20E478"/>
    <w:rsid w:val="1DF9DC35"/>
    <w:rsid w:val="1E129DE1"/>
    <w:rsid w:val="1E7D368C"/>
    <w:rsid w:val="1E9F5072"/>
    <w:rsid w:val="1EE54E02"/>
    <w:rsid w:val="1F3DA8BB"/>
    <w:rsid w:val="1F4E2542"/>
    <w:rsid w:val="20BF0D44"/>
    <w:rsid w:val="21357A11"/>
    <w:rsid w:val="21A22840"/>
    <w:rsid w:val="21A36712"/>
    <w:rsid w:val="21AA4983"/>
    <w:rsid w:val="21ADD4B0"/>
    <w:rsid w:val="21D41CBF"/>
    <w:rsid w:val="21EB2B3E"/>
    <w:rsid w:val="22241773"/>
    <w:rsid w:val="229274F3"/>
    <w:rsid w:val="22B8DC28"/>
    <w:rsid w:val="22BA2048"/>
    <w:rsid w:val="22D80820"/>
    <w:rsid w:val="236DF760"/>
    <w:rsid w:val="23A22521"/>
    <w:rsid w:val="23E3116C"/>
    <w:rsid w:val="242B0D0A"/>
    <w:rsid w:val="245E38FA"/>
    <w:rsid w:val="248A5FF7"/>
    <w:rsid w:val="248CACB0"/>
    <w:rsid w:val="24AA2D41"/>
    <w:rsid w:val="24E8F983"/>
    <w:rsid w:val="2578B2F5"/>
    <w:rsid w:val="259319AF"/>
    <w:rsid w:val="25D80D92"/>
    <w:rsid w:val="265C3F35"/>
    <w:rsid w:val="28373584"/>
    <w:rsid w:val="28405A44"/>
    <w:rsid w:val="286A8129"/>
    <w:rsid w:val="28A80979"/>
    <w:rsid w:val="299A60EE"/>
    <w:rsid w:val="2A4784CF"/>
    <w:rsid w:val="2A7201CF"/>
    <w:rsid w:val="2B5F9292"/>
    <w:rsid w:val="2B7F479A"/>
    <w:rsid w:val="2B8CAC56"/>
    <w:rsid w:val="2BA97363"/>
    <w:rsid w:val="2CA39066"/>
    <w:rsid w:val="2CBFFCBE"/>
    <w:rsid w:val="2CCEE4FD"/>
    <w:rsid w:val="2D288750"/>
    <w:rsid w:val="2D8415E2"/>
    <w:rsid w:val="2DD637FF"/>
    <w:rsid w:val="2E0C8103"/>
    <w:rsid w:val="2E4BD107"/>
    <w:rsid w:val="2EAB5B0D"/>
    <w:rsid w:val="2EB18BB1"/>
    <w:rsid w:val="2EE2C516"/>
    <w:rsid w:val="2EFE3117"/>
    <w:rsid w:val="2F09BC87"/>
    <w:rsid w:val="2F615C50"/>
    <w:rsid w:val="2F933878"/>
    <w:rsid w:val="2FAF87FD"/>
    <w:rsid w:val="30440DC3"/>
    <w:rsid w:val="30C547CE"/>
    <w:rsid w:val="30F95168"/>
    <w:rsid w:val="312C045D"/>
    <w:rsid w:val="312FEEE3"/>
    <w:rsid w:val="3147FD58"/>
    <w:rsid w:val="3177E483"/>
    <w:rsid w:val="3198A838"/>
    <w:rsid w:val="31AD2672"/>
    <w:rsid w:val="31BB1F0B"/>
    <w:rsid w:val="31D96B3B"/>
    <w:rsid w:val="31EBF831"/>
    <w:rsid w:val="3218BBEC"/>
    <w:rsid w:val="322FA2C7"/>
    <w:rsid w:val="32A46511"/>
    <w:rsid w:val="32B93678"/>
    <w:rsid w:val="32C1C94E"/>
    <w:rsid w:val="32FD45FA"/>
    <w:rsid w:val="3387A922"/>
    <w:rsid w:val="339EF3F7"/>
    <w:rsid w:val="33B32C2A"/>
    <w:rsid w:val="33D49E5F"/>
    <w:rsid w:val="34402BA3"/>
    <w:rsid w:val="34BFEBA6"/>
    <w:rsid w:val="34DEF911"/>
    <w:rsid w:val="34E72FD5"/>
    <w:rsid w:val="35037A36"/>
    <w:rsid w:val="351AC146"/>
    <w:rsid w:val="352A6F77"/>
    <w:rsid w:val="35868B0F"/>
    <w:rsid w:val="35AA7979"/>
    <w:rsid w:val="36393A47"/>
    <w:rsid w:val="36798DBA"/>
    <w:rsid w:val="36BD776A"/>
    <w:rsid w:val="36C93638"/>
    <w:rsid w:val="36DF0835"/>
    <w:rsid w:val="3808B407"/>
    <w:rsid w:val="383EB4F6"/>
    <w:rsid w:val="3910B3DB"/>
    <w:rsid w:val="39B4AC82"/>
    <w:rsid w:val="3A5B8781"/>
    <w:rsid w:val="3A955A1C"/>
    <w:rsid w:val="3AF561A2"/>
    <w:rsid w:val="3B160E74"/>
    <w:rsid w:val="3B2EF1A8"/>
    <w:rsid w:val="3BEC9C8B"/>
    <w:rsid w:val="3C90BF5B"/>
    <w:rsid w:val="3D11F05B"/>
    <w:rsid w:val="3D65FE1F"/>
    <w:rsid w:val="3D858F7C"/>
    <w:rsid w:val="3D96936C"/>
    <w:rsid w:val="3DFDA61F"/>
    <w:rsid w:val="3E2132AF"/>
    <w:rsid w:val="3E2B508B"/>
    <w:rsid w:val="3E9D01F3"/>
    <w:rsid w:val="3ED30FAD"/>
    <w:rsid w:val="404C99E1"/>
    <w:rsid w:val="40894247"/>
    <w:rsid w:val="408CD42A"/>
    <w:rsid w:val="409A75DA"/>
    <w:rsid w:val="40E08FD2"/>
    <w:rsid w:val="40EF6490"/>
    <w:rsid w:val="418A22D2"/>
    <w:rsid w:val="421F00F1"/>
    <w:rsid w:val="42511630"/>
    <w:rsid w:val="42671420"/>
    <w:rsid w:val="4291DE95"/>
    <w:rsid w:val="429FEED3"/>
    <w:rsid w:val="42D80BE8"/>
    <w:rsid w:val="430BDB52"/>
    <w:rsid w:val="439A6EDF"/>
    <w:rsid w:val="4412EC8C"/>
    <w:rsid w:val="441EBC34"/>
    <w:rsid w:val="4452775C"/>
    <w:rsid w:val="4460DA1A"/>
    <w:rsid w:val="4476622E"/>
    <w:rsid w:val="449718F0"/>
    <w:rsid w:val="449EFBE5"/>
    <w:rsid w:val="44B7A5CB"/>
    <w:rsid w:val="44D9E7C9"/>
    <w:rsid w:val="45329F4E"/>
    <w:rsid w:val="465A1F81"/>
    <w:rsid w:val="468CB6DE"/>
    <w:rsid w:val="47459FE4"/>
    <w:rsid w:val="4755DEF8"/>
    <w:rsid w:val="48155523"/>
    <w:rsid w:val="48979324"/>
    <w:rsid w:val="48FBB0CF"/>
    <w:rsid w:val="49257D4A"/>
    <w:rsid w:val="49362DBA"/>
    <w:rsid w:val="4949429A"/>
    <w:rsid w:val="494A84AF"/>
    <w:rsid w:val="495A1482"/>
    <w:rsid w:val="496599FE"/>
    <w:rsid w:val="49A70283"/>
    <w:rsid w:val="49A8E0AC"/>
    <w:rsid w:val="49E2E28A"/>
    <w:rsid w:val="4A44F792"/>
    <w:rsid w:val="4A7764C8"/>
    <w:rsid w:val="4AFF0495"/>
    <w:rsid w:val="4B014FD6"/>
    <w:rsid w:val="4B24F4DC"/>
    <w:rsid w:val="4B76B9A8"/>
    <w:rsid w:val="4BADDE95"/>
    <w:rsid w:val="4BB677BA"/>
    <w:rsid w:val="4BC70FCB"/>
    <w:rsid w:val="4BE895A3"/>
    <w:rsid w:val="4C07E9E2"/>
    <w:rsid w:val="4C4BF9BB"/>
    <w:rsid w:val="4C599344"/>
    <w:rsid w:val="4C85CD46"/>
    <w:rsid w:val="4C9AC6C3"/>
    <w:rsid w:val="4D53D28A"/>
    <w:rsid w:val="4D5458FB"/>
    <w:rsid w:val="4D5C8C94"/>
    <w:rsid w:val="4D6BF00E"/>
    <w:rsid w:val="4D854827"/>
    <w:rsid w:val="4D90EAFC"/>
    <w:rsid w:val="4DB6AD52"/>
    <w:rsid w:val="4DF3F690"/>
    <w:rsid w:val="4E232FD8"/>
    <w:rsid w:val="4EB6E17D"/>
    <w:rsid w:val="4ECCE44F"/>
    <w:rsid w:val="4F67FF59"/>
    <w:rsid w:val="4F90FDF1"/>
    <w:rsid w:val="4FBE3A26"/>
    <w:rsid w:val="5011971C"/>
    <w:rsid w:val="50285EFA"/>
    <w:rsid w:val="5076736B"/>
    <w:rsid w:val="5078D066"/>
    <w:rsid w:val="51776E72"/>
    <w:rsid w:val="518D4D20"/>
    <w:rsid w:val="5198053C"/>
    <w:rsid w:val="522127AC"/>
    <w:rsid w:val="523737A1"/>
    <w:rsid w:val="52525863"/>
    <w:rsid w:val="529B92E8"/>
    <w:rsid w:val="52A1C75B"/>
    <w:rsid w:val="52CF8D21"/>
    <w:rsid w:val="5347052B"/>
    <w:rsid w:val="534F600D"/>
    <w:rsid w:val="539E3BCA"/>
    <w:rsid w:val="53EF4B7A"/>
    <w:rsid w:val="5405D590"/>
    <w:rsid w:val="54C09295"/>
    <w:rsid w:val="54F95C1A"/>
    <w:rsid w:val="55FE033D"/>
    <w:rsid w:val="5641116E"/>
    <w:rsid w:val="56567E47"/>
    <w:rsid w:val="576F445D"/>
    <w:rsid w:val="5776C2A9"/>
    <w:rsid w:val="58D109E9"/>
    <w:rsid w:val="590E2DB3"/>
    <w:rsid w:val="596AD9FD"/>
    <w:rsid w:val="59969517"/>
    <w:rsid w:val="5A038663"/>
    <w:rsid w:val="5A3CF45C"/>
    <w:rsid w:val="5A4CA445"/>
    <w:rsid w:val="5A7980C4"/>
    <w:rsid w:val="5A8C35AA"/>
    <w:rsid w:val="5AF647B3"/>
    <w:rsid w:val="5B851802"/>
    <w:rsid w:val="5B91CA68"/>
    <w:rsid w:val="5BFBA10A"/>
    <w:rsid w:val="5C094D3F"/>
    <w:rsid w:val="5C198FBA"/>
    <w:rsid w:val="5C6770D4"/>
    <w:rsid w:val="5C67E340"/>
    <w:rsid w:val="5D132E4A"/>
    <w:rsid w:val="5D3D1247"/>
    <w:rsid w:val="5DA0C679"/>
    <w:rsid w:val="5E2A93D6"/>
    <w:rsid w:val="5E480D62"/>
    <w:rsid w:val="5E507FAF"/>
    <w:rsid w:val="5E80A9FD"/>
    <w:rsid w:val="5EE0081B"/>
    <w:rsid w:val="5F296197"/>
    <w:rsid w:val="5FAFA90D"/>
    <w:rsid w:val="5FF62325"/>
    <w:rsid w:val="5FFA4E13"/>
    <w:rsid w:val="604F66CD"/>
    <w:rsid w:val="605B1ED1"/>
    <w:rsid w:val="6065ED30"/>
    <w:rsid w:val="60C1FD67"/>
    <w:rsid w:val="61A42D85"/>
    <w:rsid w:val="61B53803"/>
    <w:rsid w:val="61C6CEB4"/>
    <w:rsid w:val="6260C2AB"/>
    <w:rsid w:val="626FF2C6"/>
    <w:rsid w:val="62A07F49"/>
    <w:rsid w:val="62D6CF0C"/>
    <w:rsid w:val="634256CA"/>
    <w:rsid w:val="634E7224"/>
    <w:rsid w:val="636437B8"/>
    <w:rsid w:val="644FE8F0"/>
    <w:rsid w:val="647B61BA"/>
    <w:rsid w:val="649EB3AA"/>
    <w:rsid w:val="6514E14C"/>
    <w:rsid w:val="6543BCA8"/>
    <w:rsid w:val="658AFC08"/>
    <w:rsid w:val="65D5371E"/>
    <w:rsid w:val="65DBA5DA"/>
    <w:rsid w:val="663DD471"/>
    <w:rsid w:val="66890AD5"/>
    <w:rsid w:val="66B48279"/>
    <w:rsid w:val="66CDE98E"/>
    <w:rsid w:val="66D4DD94"/>
    <w:rsid w:val="674D6491"/>
    <w:rsid w:val="678D6D99"/>
    <w:rsid w:val="67A68595"/>
    <w:rsid w:val="68195DB9"/>
    <w:rsid w:val="6824E812"/>
    <w:rsid w:val="682C9D5C"/>
    <w:rsid w:val="6848BABC"/>
    <w:rsid w:val="6853A0C7"/>
    <w:rsid w:val="68544B55"/>
    <w:rsid w:val="686A8192"/>
    <w:rsid w:val="68B1A1DE"/>
    <w:rsid w:val="69279B0E"/>
    <w:rsid w:val="6954FF04"/>
    <w:rsid w:val="695A3E8E"/>
    <w:rsid w:val="69ECDA28"/>
    <w:rsid w:val="69F7E25B"/>
    <w:rsid w:val="6A54150A"/>
    <w:rsid w:val="6A8CDDEE"/>
    <w:rsid w:val="6A9191B0"/>
    <w:rsid w:val="6AF879ED"/>
    <w:rsid w:val="6B246FB4"/>
    <w:rsid w:val="6B34DB7A"/>
    <w:rsid w:val="6B902847"/>
    <w:rsid w:val="6BB2EDE5"/>
    <w:rsid w:val="6BBC7C1D"/>
    <w:rsid w:val="6BEC095F"/>
    <w:rsid w:val="6C212FB9"/>
    <w:rsid w:val="6C545E54"/>
    <w:rsid w:val="6D0A2271"/>
    <w:rsid w:val="6D384A74"/>
    <w:rsid w:val="6DA58D82"/>
    <w:rsid w:val="6E068AAE"/>
    <w:rsid w:val="6E780F1A"/>
    <w:rsid w:val="6E927D49"/>
    <w:rsid w:val="6E9425EE"/>
    <w:rsid w:val="6EB658EF"/>
    <w:rsid w:val="6EE7B624"/>
    <w:rsid w:val="6FBE6999"/>
    <w:rsid w:val="700E8CF2"/>
    <w:rsid w:val="705113C2"/>
    <w:rsid w:val="707DBEF3"/>
    <w:rsid w:val="707E0C89"/>
    <w:rsid w:val="708727CD"/>
    <w:rsid w:val="70B13692"/>
    <w:rsid w:val="71417FBA"/>
    <w:rsid w:val="7151FEEB"/>
    <w:rsid w:val="715FED63"/>
    <w:rsid w:val="71A10740"/>
    <w:rsid w:val="71D010F1"/>
    <w:rsid w:val="72182242"/>
    <w:rsid w:val="72288138"/>
    <w:rsid w:val="723D2266"/>
    <w:rsid w:val="72882134"/>
    <w:rsid w:val="72B8068A"/>
    <w:rsid w:val="72EC1E0E"/>
    <w:rsid w:val="73163F25"/>
    <w:rsid w:val="73170826"/>
    <w:rsid w:val="73F2BAC3"/>
    <w:rsid w:val="740D252D"/>
    <w:rsid w:val="74200533"/>
    <w:rsid w:val="74516F46"/>
    <w:rsid w:val="74DC8696"/>
    <w:rsid w:val="74E82437"/>
    <w:rsid w:val="7561796E"/>
    <w:rsid w:val="75CD829F"/>
    <w:rsid w:val="75D18CCA"/>
    <w:rsid w:val="75D75B12"/>
    <w:rsid w:val="75ED3B18"/>
    <w:rsid w:val="75F7B8C1"/>
    <w:rsid w:val="762F852C"/>
    <w:rsid w:val="763D88A4"/>
    <w:rsid w:val="765E4095"/>
    <w:rsid w:val="772810EF"/>
    <w:rsid w:val="772BF123"/>
    <w:rsid w:val="775EF3DB"/>
    <w:rsid w:val="778F2654"/>
    <w:rsid w:val="77976C0D"/>
    <w:rsid w:val="78357115"/>
    <w:rsid w:val="78597E47"/>
    <w:rsid w:val="78B58975"/>
    <w:rsid w:val="792C5A13"/>
    <w:rsid w:val="792CFFC2"/>
    <w:rsid w:val="799EEE06"/>
    <w:rsid w:val="79A9C24F"/>
    <w:rsid w:val="7A03D87C"/>
    <w:rsid w:val="7A4FE520"/>
    <w:rsid w:val="7A5758EF"/>
    <w:rsid w:val="7A86ADC4"/>
    <w:rsid w:val="7AF35B21"/>
    <w:rsid w:val="7B819A55"/>
    <w:rsid w:val="7BDCAE91"/>
    <w:rsid w:val="7BDCFE5B"/>
    <w:rsid w:val="7C0711D3"/>
    <w:rsid w:val="7C2AB176"/>
    <w:rsid w:val="7C4A2BEC"/>
    <w:rsid w:val="7CA02037"/>
    <w:rsid w:val="7CD3987B"/>
    <w:rsid w:val="7D229F4C"/>
    <w:rsid w:val="7D44963A"/>
    <w:rsid w:val="7D45A0BE"/>
    <w:rsid w:val="7D6C3A08"/>
    <w:rsid w:val="7D78C387"/>
    <w:rsid w:val="7E000D5F"/>
    <w:rsid w:val="7EBC2466"/>
    <w:rsid w:val="7ECBA667"/>
    <w:rsid w:val="7EECE8DA"/>
    <w:rsid w:val="7F676CB9"/>
    <w:rsid w:val="7F80879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2387"/>
  <w15:docId w15:val="{B524E96E-1B97-4560-B400-993DCC9B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120"/>
    <w:pPr>
      <w:spacing w:after="0"/>
    </w:pPr>
    <w:rPr>
      <w:rFonts w:eastAsia="Segoe UI" w:cstheme="minorHAnsi"/>
      <w:lang w:eastAsia="en-GB"/>
    </w:rPr>
  </w:style>
  <w:style w:type="paragraph" w:styleId="Heading1">
    <w:name w:val="heading 1"/>
    <w:basedOn w:val="Normal"/>
    <w:next w:val="Normal"/>
    <w:link w:val="Heading1Char"/>
    <w:uiPriority w:val="9"/>
    <w:qFormat/>
    <w:rsid w:val="00011120"/>
    <w:pPr>
      <w:keepNext/>
      <w:keepLines/>
      <w:numPr>
        <w:numId w:val="62"/>
      </w:numPr>
      <w:pBdr>
        <w:top w:val="nil"/>
        <w:left w:val="nil"/>
        <w:bottom w:val="nil"/>
        <w:right w:val="nil"/>
        <w:between w:val="nil"/>
        <w:bar w:val="nil"/>
      </w:pBdr>
      <w:spacing w:before="240" w:line="240" w:lineRule="auto"/>
      <w:ind w:left="0"/>
      <w:outlineLvl w:val="0"/>
    </w:pPr>
    <w:rPr>
      <w:rFonts w:eastAsia="Arial Unicode MS"/>
      <w:b/>
      <w:bCs/>
      <w:bdr w:val="nil"/>
      <w:lang w:val="en-US"/>
    </w:rPr>
  </w:style>
  <w:style w:type="paragraph" w:styleId="Heading2">
    <w:name w:val="heading 2"/>
    <w:basedOn w:val="Heading4"/>
    <w:next w:val="Normal"/>
    <w:link w:val="Heading2Char"/>
    <w:uiPriority w:val="9"/>
    <w:unhideWhenUsed/>
    <w:qFormat/>
    <w:rsid w:val="00011120"/>
    <w:pPr>
      <w:keepNext w:val="0"/>
      <w:keepLines w:val="0"/>
      <w:numPr>
        <w:ilvl w:val="1"/>
        <w:numId w:val="182"/>
      </w:numPr>
      <w:pBdr>
        <w:top w:val="nil"/>
        <w:left w:val="nil"/>
        <w:bottom w:val="nil"/>
        <w:right w:val="nil"/>
        <w:between w:val="nil"/>
        <w:bar w:val="nil"/>
      </w:pBdr>
      <w:tabs>
        <w:tab w:val="left" w:pos="0"/>
      </w:tabs>
      <w:spacing w:before="0" w:after="160"/>
      <w:jc w:val="both"/>
      <w:outlineLvl w:val="1"/>
    </w:pPr>
    <w:rPr>
      <w:rFonts w:asciiTheme="minorHAnsi" w:hAnsiTheme="minorHAnsi" w:cstheme="minorHAnsi"/>
      <w:b/>
      <w:color w:val="auto"/>
    </w:rPr>
  </w:style>
  <w:style w:type="paragraph" w:styleId="Heading3">
    <w:name w:val="heading 3"/>
    <w:basedOn w:val="Normal"/>
    <w:next w:val="Normal"/>
    <w:link w:val="Heading3Char"/>
    <w:uiPriority w:val="9"/>
    <w:unhideWhenUsed/>
    <w:qFormat/>
    <w:rsid w:val="15CE253E"/>
    <w:pPr>
      <w:keepNext/>
      <w:keepLines/>
      <w:numPr>
        <w:ilvl w:val="2"/>
        <w:numId w:val="186"/>
      </w:numPr>
      <w:spacing w:before="200"/>
      <w:outlineLvl w:val="2"/>
    </w:pPr>
    <w:rPr>
      <w:rFonts w:ascii="Gotham Medium" w:eastAsiaTheme="majorEastAsia" w:hAnsi="Gotham Medium" w:cstheme="majorBidi"/>
      <w:color w:val="000000" w:themeColor="text1"/>
      <w:sz w:val="26"/>
      <w:szCs w:val="26"/>
    </w:rPr>
  </w:style>
  <w:style w:type="paragraph" w:styleId="Heading4">
    <w:name w:val="heading 4"/>
    <w:basedOn w:val="Normal"/>
    <w:next w:val="Normal"/>
    <w:link w:val="Heading4Char"/>
    <w:uiPriority w:val="9"/>
    <w:unhideWhenUsed/>
    <w:qFormat/>
    <w:rsid w:val="15CE253E"/>
    <w:pPr>
      <w:keepNext/>
      <w:keepLines/>
      <w:spacing w:before="240"/>
      <w:outlineLvl w:val="3"/>
    </w:pPr>
    <w:rPr>
      <w:rFonts w:ascii="Gotham Medium" w:eastAsiaTheme="majorEastAsia" w:hAnsi="Gotham Medium" w:cstheme="majorBidi"/>
      <w:color w:val="000000" w:themeColor="text1"/>
    </w:rPr>
  </w:style>
  <w:style w:type="paragraph" w:styleId="Heading5">
    <w:name w:val="heading 5"/>
    <w:basedOn w:val="Normal"/>
    <w:next w:val="Normal"/>
    <w:link w:val="Heading5Char"/>
    <w:uiPriority w:val="9"/>
    <w:unhideWhenUsed/>
    <w:qFormat/>
    <w:rsid w:val="15CE253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C0F1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C0F1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C0F1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C0F1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120"/>
    <w:rPr>
      <w:rFonts w:eastAsia="Arial Unicode MS" w:cstheme="minorHAnsi"/>
      <w:b/>
      <w:bCs/>
      <w:bdr w:val="nil"/>
      <w:lang w:val="en-US" w:eastAsia="en-GB"/>
    </w:rPr>
  </w:style>
  <w:style w:type="character" w:customStyle="1" w:styleId="Heading2Char">
    <w:name w:val="Heading 2 Char"/>
    <w:basedOn w:val="DefaultParagraphFont"/>
    <w:link w:val="Heading2"/>
    <w:uiPriority w:val="9"/>
    <w:rsid w:val="00011120"/>
    <w:rPr>
      <w:rFonts w:eastAsiaTheme="majorEastAsia" w:cstheme="minorHAnsi"/>
      <w:b/>
      <w:lang w:eastAsia="en-GB"/>
    </w:rPr>
  </w:style>
  <w:style w:type="character" w:customStyle="1" w:styleId="Heading3Char">
    <w:name w:val="Heading 3 Char"/>
    <w:basedOn w:val="DefaultParagraphFont"/>
    <w:link w:val="Heading3"/>
    <w:uiPriority w:val="9"/>
    <w:rsid w:val="00C40D5E"/>
    <w:rPr>
      <w:rFonts w:ascii="Gotham Medium" w:eastAsiaTheme="majorEastAsia" w:hAnsi="Gotham Medium" w:cstheme="majorBidi"/>
      <w:color w:val="000000" w:themeColor="text1"/>
      <w:sz w:val="26"/>
      <w:szCs w:val="26"/>
      <w:lang w:eastAsia="en-GB"/>
    </w:rPr>
  </w:style>
  <w:style w:type="character" w:customStyle="1" w:styleId="Heading4Char">
    <w:name w:val="Heading 4 Char"/>
    <w:basedOn w:val="DefaultParagraphFont"/>
    <w:link w:val="Heading4"/>
    <w:uiPriority w:val="9"/>
    <w:rsid w:val="00C40D5E"/>
    <w:rPr>
      <w:rFonts w:ascii="Gotham Medium" w:eastAsiaTheme="majorEastAsia" w:hAnsi="Gotham Medium" w:cstheme="majorBidi"/>
      <w:bCs/>
      <w:iCs/>
      <w:color w:val="000000" w:themeColor="text1"/>
    </w:rPr>
  </w:style>
  <w:style w:type="paragraph" w:styleId="ListParagraph">
    <w:name w:val="List Paragraph"/>
    <w:basedOn w:val="Normal"/>
    <w:uiPriority w:val="34"/>
    <w:qFormat/>
    <w:rsid w:val="15CE253E"/>
    <w:pPr>
      <w:ind w:left="720"/>
      <w:contextualSpacing/>
    </w:pPr>
  </w:style>
  <w:style w:type="paragraph" w:styleId="BalloonText">
    <w:name w:val="Balloon Text"/>
    <w:basedOn w:val="Normal"/>
    <w:link w:val="BalloonTextChar"/>
    <w:uiPriority w:val="99"/>
    <w:semiHidden/>
    <w:unhideWhenUsed/>
    <w:rsid w:val="15CE253E"/>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paragraph" w:styleId="NoSpacing">
    <w:name w:val="No Spacing"/>
    <w:link w:val="NoSpacingChar"/>
    <w:uiPriority w:val="1"/>
    <w:qFormat/>
    <w:rsid w:val="003855C5"/>
    <w:pPr>
      <w:spacing w:after="0" w:line="288" w:lineRule="auto"/>
    </w:pPr>
    <w:rPr>
      <w:rFonts w:ascii="Open Sans Light" w:hAnsi="Open Sans Light"/>
    </w:rPr>
  </w:style>
  <w:style w:type="character" w:customStyle="1" w:styleId="NoSpacingChar">
    <w:name w:val="No Spacing Char"/>
    <w:basedOn w:val="DefaultParagraphFont"/>
    <w:link w:val="NoSpacing"/>
    <w:uiPriority w:val="1"/>
    <w:rsid w:val="003855C5"/>
    <w:rPr>
      <w:rFonts w:ascii="Open Sans Light" w:hAnsi="Open Sans Light"/>
    </w:rPr>
  </w:style>
  <w:style w:type="table" w:styleId="TableGrid">
    <w:name w:val="Table Grid"/>
    <w:basedOn w:val="TableNormal"/>
    <w:uiPriority w:val="59"/>
    <w:rsid w:val="00842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15CE253E"/>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1"/>
    <w:unhideWhenUsed/>
    <w:rsid w:val="15CE253E"/>
    <w:pPr>
      <w:tabs>
        <w:tab w:val="center" w:pos="4513"/>
        <w:tab w:val="right" w:pos="9026"/>
      </w:tabs>
    </w:pPr>
  </w:style>
  <w:style w:type="character" w:customStyle="1" w:styleId="HeaderChar">
    <w:name w:val="Header Char"/>
    <w:basedOn w:val="DefaultParagraphFont"/>
    <w:link w:val="Header"/>
    <w:rsid w:val="00085087"/>
    <w:rPr>
      <w:rFonts w:ascii="Open Sans Light" w:hAnsi="Open Sans Light"/>
      <w:sz w:val="24"/>
    </w:rPr>
  </w:style>
  <w:style w:type="paragraph" w:styleId="Footer">
    <w:name w:val="footer"/>
    <w:basedOn w:val="Normal"/>
    <w:link w:val="FooterChar"/>
    <w:uiPriority w:val="99"/>
    <w:unhideWhenUsed/>
    <w:rsid w:val="15CE253E"/>
    <w:pPr>
      <w:tabs>
        <w:tab w:val="center" w:pos="4513"/>
        <w:tab w:val="right" w:pos="9026"/>
      </w:tabs>
    </w:pPr>
  </w:style>
  <w:style w:type="character" w:customStyle="1" w:styleId="FooterChar">
    <w:name w:val="Footer Char"/>
    <w:basedOn w:val="DefaultParagraphFont"/>
    <w:link w:val="Footer"/>
    <w:uiPriority w:val="99"/>
    <w:rsid w:val="00085087"/>
    <w:rPr>
      <w:rFonts w:ascii="Open Sans Light" w:hAnsi="Open Sans Light"/>
      <w:sz w:val="24"/>
    </w:rPr>
  </w:style>
  <w:style w:type="character" w:styleId="Hyperlink">
    <w:name w:val="Hyperlink"/>
    <w:basedOn w:val="DefaultParagraphFont"/>
    <w:uiPriority w:val="99"/>
    <w:unhideWhenUsed/>
    <w:rsid w:val="00A66570"/>
    <w:rPr>
      <w:color w:val="0000FF" w:themeColor="hyperlink"/>
      <w:u w:val="single"/>
    </w:rPr>
  </w:style>
  <w:style w:type="paragraph" w:styleId="TOCHeading">
    <w:name w:val="TOC Heading"/>
    <w:basedOn w:val="Heading1"/>
    <w:next w:val="Normal"/>
    <w:uiPriority w:val="39"/>
    <w:semiHidden/>
    <w:unhideWhenUsed/>
    <w:qFormat/>
    <w:rsid w:val="00F76049"/>
    <w:pPr>
      <w:spacing w:before="480"/>
      <w:outlineLvl w:val="9"/>
    </w:pPr>
    <w:rPr>
      <w:rFonts w:asciiTheme="majorHAnsi" w:hAnsiTheme="majorHAnsi"/>
      <w:b w:val="0"/>
      <w:color w:val="365F91" w:themeColor="accent1" w:themeShade="BF"/>
      <w:sz w:val="28"/>
      <w:lang w:eastAsia="ja-JP"/>
    </w:rPr>
  </w:style>
  <w:style w:type="paragraph" w:styleId="TOC1">
    <w:name w:val="toc 1"/>
    <w:basedOn w:val="Normal"/>
    <w:next w:val="Normal"/>
    <w:uiPriority w:val="39"/>
    <w:unhideWhenUsed/>
    <w:qFormat/>
    <w:rsid w:val="15CE253E"/>
    <w:pPr>
      <w:tabs>
        <w:tab w:val="right" w:leader="dot" w:pos="9781"/>
      </w:tabs>
      <w:spacing w:after="100"/>
    </w:pPr>
  </w:style>
  <w:style w:type="paragraph" w:styleId="TOC3">
    <w:name w:val="toc 3"/>
    <w:basedOn w:val="Normal"/>
    <w:next w:val="Normal"/>
    <w:uiPriority w:val="39"/>
    <w:unhideWhenUsed/>
    <w:qFormat/>
    <w:rsid w:val="15CE253E"/>
    <w:pPr>
      <w:spacing w:after="100"/>
      <w:ind w:left="480"/>
    </w:pPr>
  </w:style>
  <w:style w:type="paragraph" w:styleId="TOC2">
    <w:name w:val="toc 2"/>
    <w:basedOn w:val="Normal"/>
    <w:next w:val="Normal"/>
    <w:uiPriority w:val="39"/>
    <w:unhideWhenUsed/>
    <w:qFormat/>
    <w:rsid w:val="15CE253E"/>
    <w:pPr>
      <w:tabs>
        <w:tab w:val="right" w:leader="dot" w:pos="9781"/>
      </w:tabs>
      <w:spacing w:after="100"/>
      <w:ind w:left="240"/>
    </w:pPr>
  </w:style>
  <w:style w:type="paragraph" w:styleId="Title">
    <w:name w:val="Title"/>
    <w:basedOn w:val="TOC1"/>
    <w:next w:val="Normal"/>
    <w:link w:val="TitleChar"/>
    <w:uiPriority w:val="1"/>
    <w:qFormat/>
    <w:rsid w:val="00011120"/>
    <w:pPr>
      <w:jc w:val="center"/>
    </w:pPr>
    <w:rPr>
      <w:b/>
      <w:bCs/>
      <w:sz w:val="28"/>
      <w:szCs w:val="28"/>
    </w:rPr>
  </w:style>
  <w:style w:type="character" w:customStyle="1" w:styleId="TitleChar">
    <w:name w:val="Title Char"/>
    <w:basedOn w:val="DefaultParagraphFont"/>
    <w:link w:val="Title"/>
    <w:uiPriority w:val="1"/>
    <w:rsid w:val="00011120"/>
    <w:rPr>
      <w:rFonts w:eastAsia="Segoe UI" w:cstheme="minorHAnsi"/>
      <w:b/>
      <w:bCs/>
      <w:sz w:val="28"/>
      <w:szCs w:val="28"/>
      <w:lang w:eastAsia="en-GB"/>
    </w:rPr>
  </w:style>
  <w:style w:type="paragraph" w:customStyle="1" w:styleId="Normal1">
    <w:name w:val="Normal1"/>
    <w:basedOn w:val="Normal"/>
    <w:uiPriority w:val="1"/>
    <w:rsid w:val="15CE253E"/>
    <w:pPr>
      <w:tabs>
        <w:tab w:val="left" w:pos="1701"/>
        <w:tab w:val="left" w:pos="2552"/>
      </w:tabs>
    </w:pPr>
    <w:rPr>
      <w:rFonts w:eastAsia="Calibri"/>
    </w:rPr>
  </w:style>
  <w:style w:type="table" w:customStyle="1" w:styleId="SWGfL">
    <w:name w:val="SWGfL"/>
    <w:basedOn w:val="TableNormal"/>
    <w:uiPriority w:val="99"/>
    <w:rsid w:val="00C147ED"/>
    <w:pPr>
      <w:spacing w:after="0" w:line="240" w:lineRule="auto"/>
    </w:pPr>
    <w:rPr>
      <w:rFonts w:ascii="Open Sans Light" w:hAnsi="Open Sans Light"/>
      <w:szCs w:val="24"/>
    </w:rPr>
    <w:tblPr>
      <w:tblStyleRowBandSize w:val="1"/>
      <w:tblInd w:w="0" w:type="nil"/>
    </w:tblPr>
    <w:tblStylePr w:type="firstRow">
      <w:pPr>
        <w:wordWrap/>
        <w:jc w:val="left"/>
      </w:pPr>
      <w:rPr>
        <w:rFonts w:ascii="Open Sans" w:hAnsi="Open Sans" w:cs="Open Sans" w:hint="default"/>
        <w:sz w:val="22"/>
        <w:szCs w:val="22"/>
      </w:rPr>
      <w:tblPr/>
      <w:tcPr>
        <w:tcBorders>
          <w:bottom w:val="single" w:sz="4" w:space="0" w:color="DAECF4"/>
        </w:tcBorders>
      </w:tcPr>
    </w:tblStylePr>
    <w:tblStylePr w:type="firstCol">
      <w:rPr>
        <w:rFonts w:ascii="Tahoma" w:hAnsi="Tahoma" w:hint="default"/>
        <w:sz w:val="22"/>
        <w:szCs w:val="22"/>
      </w:rPr>
    </w:tblStylePr>
    <w:tblStylePr w:type="band1Horz">
      <w:pPr>
        <w:wordWrap/>
        <w:spacing w:beforeLines="0" w:before="100" w:beforeAutospacing="1" w:afterLines="0" w:after="100" w:afterAutospacing="1"/>
        <w:jc w:val="left"/>
      </w:pPr>
      <w:rPr>
        <w:rFonts w:ascii="Open Sans" w:hAnsi="Open Sans" w:cs="Open Sans" w:hint="default"/>
        <w:sz w:val="22"/>
        <w:szCs w:val="22"/>
      </w:rPr>
      <w:tblPr/>
      <w:tcPr>
        <w:tcBorders>
          <w:bottom w:val="single" w:sz="4" w:space="0" w:color="DAECF4"/>
        </w:tcBorders>
        <w:vAlign w:val="center"/>
      </w:tcPr>
    </w:tblStylePr>
    <w:tblStylePr w:type="band2Horz">
      <w:pPr>
        <w:wordWrap/>
        <w:spacing w:beforeLines="0" w:before="100" w:beforeAutospacing="1" w:afterLines="0" w:after="100" w:afterAutospacing="1"/>
        <w:jc w:val="left"/>
      </w:pPr>
      <w:rPr>
        <w:rFonts w:ascii="Open Sans" w:hAnsi="Open Sans" w:cs="Open Sans" w:hint="default"/>
        <w:sz w:val="22"/>
        <w:szCs w:val="22"/>
      </w:rPr>
      <w:tblPr/>
      <w:tcPr>
        <w:tcBorders>
          <w:bottom w:val="single" w:sz="4" w:space="0" w:color="DAECF4"/>
        </w:tcBorders>
      </w:tcPr>
    </w:tblStylePr>
  </w:style>
  <w:style w:type="paragraph" w:customStyle="1" w:styleId="LargeHeading">
    <w:name w:val="Large Heading"/>
    <w:basedOn w:val="Normal"/>
    <w:next w:val="Normal"/>
    <w:link w:val="LargeHeadingChar"/>
    <w:uiPriority w:val="1"/>
    <w:qFormat/>
    <w:rsid w:val="15CE253E"/>
    <w:pPr>
      <w:spacing w:after="200"/>
      <w:jc w:val="center"/>
      <w:outlineLvl w:val="0"/>
    </w:pPr>
    <w:rPr>
      <w:rFonts w:ascii="Gotham Medium" w:eastAsiaTheme="majorEastAsia" w:hAnsi="Gotham Medium" w:cstheme="majorBidi"/>
      <w:color w:val="000000" w:themeColor="text1"/>
      <w:sz w:val="72"/>
      <w:szCs w:val="72"/>
    </w:rPr>
  </w:style>
  <w:style w:type="character" w:customStyle="1" w:styleId="LargeHeadingChar">
    <w:name w:val="Large Heading Char"/>
    <w:basedOn w:val="DefaultParagraphFont"/>
    <w:link w:val="LargeHeading"/>
    <w:rsid w:val="00003FE3"/>
    <w:rPr>
      <w:rFonts w:ascii="Gotham Medium" w:eastAsiaTheme="majorEastAsia" w:hAnsi="Gotham Medium" w:cstheme="majorBidi"/>
      <w:bCs/>
      <w:color w:val="000000" w:themeColor="text1"/>
      <w:spacing w:val="-15"/>
      <w:sz w:val="72"/>
      <w:szCs w:val="72"/>
    </w:rPr>
  </w:style>
  <w:style w:type="paragraph" w:customStyle="1" w:styleId="head">
    <w:name w:val="head"/>
    <w:basedOn w:val="Normal"/>
    <w:uiPriority w:val="1"/>
    <w:rsid w:val="15CE253E"/>
    <w:pPr>
      <w:spacing w:line="320" w:lineRule="exact"/>
    </w:pPr>
    <w:rPr>
      <w:rFonts w:ascii="Arial" w:hAnsi="Arial"/>
      <w:b/>
      <w:bCs/>
      <w:color w:val="333399"/>
      <w:sz w:val="32"/>
      <w:szCs w:val="32"/>
      <w:lang w:val="en-US"/>
    </w:rPr>
  </w:style>
  <w:style w:type="paragraph" w:customStyle="1" w:styleId="sub">
    <w:name w:val="sub"/>
    <w:basedOn w:val="Normal"/>
    <w:uiPriority w:val="1"/>
    <w:rsid w:val="15CE253E"/>
    <w:pPr>
      <w:ind w:left="-567"/>
    </w:pPr>
    <w:rPr>
      <w:rFonts w:ascii="Arial" w:hAnsi="Arial"/>
      <w:b/>
      <w:bCs/>
      <w:color w:val="96BE2B"/>
      <w:sz w:val="32"/>
      <w:szCs w:val="32"/>
    </w:rPr>
  </w:style>
  <w:style w:type="paragraph" w:customStyle="1" w:styleId="tabs">
    <w:name w:val="tabs"/>
    <w:basedOn w:val="Normal"/>
    <w:uiPriority w:val="1"/>
    <w:rsid w:val="15CE253E"/>
    <w:pPr>
      <w:numPr>
        <w:numId w:val="13"/>
      </w:numPr>
    </w:pPr>
    <w:rPr>
      <w:rFonts w:ascii="Arial" w:hAnsi="Arial"/>
    </w:rPr>
  </w:style>
  <w:style w:type="paragraph" w:customStyle="1" w:styleId="blocktext">
    <w:name w:val="blocktext"/>
    <w:basedOn w:val="Normal"/>
    <w:uiPriority w:val="1"/>
    <w:rsid w:val="15CE253E"/>
    <w:rPr>
      <w:rFonts w:ascii="Arial" w:hAnsi="Arial"/>
      <w:lang w:val="en-US"/>
    </w:rPr>
  </w:style>
  <w:style w:type="paragraph" w:customStyle="1" w:styleId="Noparagraphstyle">
    <w:name w:val="[No paragraph style]"/>
    <w:rsid w:val="00BC334D"/>
    <w:pPr>
      <w:widowControl w:val="0"/>
      <w:autoSpaceDE w:val="0"/>
      <w:autoSpaceDN w:val="0"/>
      <w:adjustRightInd w:val="0"/>
      <w:spacing w:after="0" w:line="288" w:lineRule="auto"/>
      <w:textAlignment w:val="center"/>
    </w:pPr>
    <w:rPr>
      <w:rFonts w:ascii="Times" w:eastAsia="Times New Roman" w:hAnsi="Times" w:cs="Times New Roman"/>
      <w:color w:val="000000"/>
      <w:sz w:val="24"/>
      <w:szCs w:val="20"/>
      <w:lang w:val="en-US" w:eastAsia="en-GB"/>
    </w:rPr>
  </w:style>
  <w:style w:type="paragraph" w:customStyle="1" w:styleId="body">
    <w:name w:val="body"/>
    <w:basedOn w:val="Normal"/>
    <w:link w:val="bodyChar"/>
    <w:uiPriority w:val="1"/>
    <w:rsid w:val="15CE253E"/>
    <w:rPr>
      <w:rFonts w:ascii="L Frutiger Light" w:eastAsia="Times" w:hAnsi="L Frutiger Light"/>
      <w:color w:val="003366"/>
      <w:lang w:val="en-US" w:eastAsia="en-US"/>
    </w:rPr>
  </w:style>
  <w:style w:type="character" w:customStyle="1" w:styleId="bodyChar">
    <w:name w:val="body Char"/>
    <w:link w:val="body"/>
    <w:rsid w:val="00BC334D"/>
    <w:rPr>
      <w:rFonts w:ascii="L Frutiger Light" w:eastAsia="Times" w:hAnsi="L Frutiger Light" w:cs="Times New Roman"/>
      <w:color w:val="003366"/>
      <w:sz w:val="20"/>
      <w:szCs w:val="20"/>
      <w:lang w:val="x-none" w:eastAsia="x-none"/>
    </w:rPr>
  </w:style>
  <w:style w:type="paragraph" w:customStyle="1" w:styleId="main">
    <w:name w:val="main"/>
    <w:basedOn w:val="Noparagraphstyle"/>
    <w:rsid w:val="00BC334D"/>
    <w:pPr>
      <w:spacing w:line="800" w:lineRule="atLeast"/>
    </w:pPr>
    <w:rPr>
      <w:rFonts w:ascii="Frutiger" w:hAnsi="Frutiger"/>
      <w:color w:val="3D5B73"/>
      <w:spacing w:val="-38"/>
      <w:sz w:val="96"/>
    </w:rPr>
  </w:style>
  <w:style w:type="paragraph" w:customStyle="1" w:styleId="mainhead">
    <w:name w:val="mainhead"/>
    <w:basedOn w:val="main"/>
    <w:rsid w:val="00BC334D"/>
    <w:pPr>
      <w:spacing w:line="880" w:lineRule="exact"/>
    </w:pPr>
    <w:rPr>
      <w:rFonts w:ascii="L Frutiger Light" w:hAnsi="L Frutiger Light"/>
    </w:rPr>
  </w:style>
  <w:style w:type="paragraph" w:customStyle="1" w:styleId="subsub">
    <w:name w:val="sub sub"/>
    <w:basedOn w:val="sub"/>
    <w:rsid w:val="00BC334D"/>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b">
    <w:name w:val="subb"/>
    <w:basedOn w:val="sub"/>
    <w:rsid w:val="00BC334D"/>
    <w:rPr>
      <w:b w:val="0"/>
      <w:color w:val="C39323"/>
      <w:sz w:val="48"/>
    </w:rPr>
  </w:style>
  <w:style w:type="paragraph" w:customStyle="1" w:styleId="subsubsub">
    <w:name w:val="sub sub sub"/>
    <w:basedOn w:val="body"/>
    <w:rsid w:val="00BC334D"/>
    <w:pPr>
      <w:widowControl w:val="0"/>
      <w:autoSpaceDE w:val="0"/>
      <w:autoSpaceDN w:val="0"/>
      <w:adjustRightInd w:val="0"/>
      <w:textAlignment w:val="center"/>
    </w:pPr>
    <w:rPr>
      <w:rFonts w:ascii="R Frutiger Roman" w:eastAsia="Times New Roman" w:hAnsi="R Frutiger Roman"/>
      <w:color w:val="3C466D"/>
      <w:spacing w:val="-7"/>
    </w:rPr>
  </w:style>
  <w:style w:type="paragraph" w:customStyle="1" w:styleId="link">
    <w:name w:val="link"/>
    <w:basedOn w:val="body"/>
    <w:rsid w:val="00BC334D"/>
    <w:pPr>
      <w:widowControl w:val="0"/>
      <w:autoSpaceDE w:val="0"/>
      <w:autoSpaceDN w:val="0"/>
      <w:adjustRightInd w:val="0"/>
      <w:spacing w:after="170" w:line="288" w:lineRule="auto"/>
      <w:textAlignment w:val="center"/>
    </w:pPr>
    <w:rPr>
      <w:rFonts w:ascii="Frutiger" w:eastAsia="Times New Roman" w:hAnsi="Frutiger"/>
      <w:b/>
      <w:color w:val="C3901D"/>
      <w:u w:val="thick"/>
    </w:rPr>
  </w:style>
  <w:style w:type="paragraph" w:customStyle="1" w:styleId="BCSParagraph">
    <w:name w:val="| BCS | Paragraph"/>
    <w:link w:val="BCSParagraphChar"/>
    <w:rsid w:val="00BC334D"/>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character" w:customStyle="1" w:styleId="BCSParagraphChar">
    <w:name w:val="| BCS | Paragraph Char"/>
    <w:link w:val="BCSParagraph"/>
    <w:rsid w:val="00BC334D"/>
    <w:rPr>
      <w:rFonts w:ascii="Arial" w:eastAsia="Times New Roman" w:hAnsi="Arial" w:cs="Arial"/>
      <w:color w:val="000000"/>
      <w:sz w:val="24"/>
      <w:szCs w:val="20"/>
      <w:lang w:eastAsia="en-GB"/>
    </w:rPr>
  </w:style>
  <w:style w:type="paragraph" w:customStyle="1" w:styleId="BCSBulletparagraph">
    <w:name w:val="| BCS | Bullet paragraph"/>
    <w:basedOn w:val="Normal"/>
    <w:rsid w:val="00BC334D"/>
    <w:pPr>
      <w:numPr>
        <w:ilvl w:val="8"/>
        <w:numId w:val="14"/>
      </w:numPr>
      <w:tabs>
        <w:tab w:val="clear" w:pos="6480"/>
        <w:tab w:val="left" w:pos="720"/>
        <w:tab w:val="left" w:pos="1077"/>
      </w:tabs>
      <w:overflowPunct w:val="0"/>
      <w:autoSpaceDE w:val="0"/>
      <w:autoSpaceDN w:val="0"/>
      <w:adjustRightInd w:val="0"/>
      <w:spacing w:after="40" w:line="300" w:lineRule="exact"/>
      <w:ind w:left="1077" w:hanging="357"/>
      <w:textAlignment w:val="baseline"/>
    </w:pPr>
    <w:rPr>
      <w:rFonts w:ascii="Arial" w:hAnsi="Arial" w:cs="Arial"/>
      <w:szCs w:val="20"/>
    </w:rPr>
  </w:style>
  <w:style w:type="paragraph" w:customStyle="1" w:styleId="BCSTinytext">
    <w:name w:val="| BCS | Tiny text"/>
    <w:rsid w:val="00BC334D"/>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BC334D"/>
    <w:rPr>
      <w:color w:val="000000"/>
      <w:sz w:val="20"/>
    </w:rPr>
  </w:style>
  <w:style w:type="character" w:customStyle="1" w:styleId="Hyperlink1">
    <w:name w:val="Hyperlink1"/>
    <w:rsid w:val="00BC334D"/>
    <w:rPr>
      <w:color w:val="0000FF"/>
      <w:sz w:val="20"/>
      <w:u w:val="single"/>
    </w:rPr>
  </w:style>
  <w:style w:type="paragraph" w:customStyle="1" w:styleId="GreenHeadingArial16Templates">
    <w:name w:val="Green Heading Arial 16 Templates"/>
    <w:basedOn w:val="Normal"/>
    <w:link w:val="GreenHeadingArial16TemplatesChar"/>
    <w:uiPriority w:val="1"/>
    <w:rsid w:val="15CE253E"/>
    <w:pPr>
      <w:ind w:left="-567"/>
    </w:pPr>
    <w:rPr>
      <w:rFonts w:ascii="Arial" w:eastAsia="Times" w:hAnsi="Arial"/>
      <w:b/>
      <w:bCs/>
      <w:color w:val="96BE2B"/>
      <w:sz w:val="32"/>
      <w:szCs w:val="32"/>
      <w:lang w:val="en-US" w:eastAsia="en-US"/>
    </w:rPr>
  </w:style>
  <w:style w:type="character" w:customStyle="1" w:styleId="GreenHeadingArial16TemplatesChar">
    <w:name w:val="Green Heading Arial 16 Templates Char"/>
    <w:link w:val="GreenHeadingArial16Templates"/>
    <w:rsid w:val="00BC334D"/>
    <w:rPr>
      <w:rFonts w:ascii="Arial" w:eastAsia="Times" w:hAnsi="Arial" w:cs="Times New Roman"/>
      <w:b/>
      <w:color w:val="96BE2B"/>
      <w:sz w:val="32"/>
      <w:szCs w:val="32"/>
      <w:lang w:val="x-none" w:eastAsia="x-none"/>
    </w:rPr>
  </w:style>
  <w:style w:type="paragraph" w:customStyle="1" w:styleId="GreyArial10body-Templates">
    <w:name w:val="Grey Arial 10 body - Templates"/>
    <w:basedOn w:val="body"/>
    <w:link w:val="GreyArial10body-TemplatesChar"/>
    <w:rsid w:val="00BC334D"/>
    <w:pPr>
      <w:spacing w:after="57"/>
      <w:ind w:left="-567"/>
    </w:pPr>
    <w:rPr>
      <w:rFonts w:ascii="Arial" w:hAnsi="Arial"/>
      <w:color w:val="494949"/>
    </w:rPr>
  </w:style>
  <w:style w:type="character" w:customStyle="1" w:styleId="GreyArial10body-TemplatesChar">
    <w:name w:val="Grey Arial 10 body - Templates Char"/>
    <w:link w:val="GreyArial10body-Templates"/>
    <w:rsid w:val="00BC334D"/>
    <w:rPr>
      <w:rFonts w:ascii="Arial" w:eastAsia="Times" w:hAnsi="Arial" w:cs="Times New Roman"/>
      <w:color w:val="494949"/>
      <w:sz w:val="20"/>
      <w:szCs w:val="20"/>
      <w:lang w:val="x-none" w:eastAsia="x-none"/>
    </w:rPr>
  </w:style>
  <w:style w:type="paragraph" w:customStyle="1" w:styleId="Blue-Arial10-optionaltext-templates">
    <w:name w:val="Blue - Arial 10 - optional text - templates"/>
    <w:basedOn w:val="body"/>
    <w:link w:val="Blue-Arial10-optionaltext-templatesChar"/>
    <w:qFormat/>
    <w:rsid w:val="00BC334D"/>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BC334D"/>
    <w:rPr>
      <w:rFonts w:ascii="Arial" w:eastAsia="Times" w:hAnsi="Arial" w:cs="Times New Roman"/>
      <w:color w:val="466DB0"/>
      <w:sz w:val="20"/>
      <w:szCs w:val="20"/>
      <w:lang w:val="x-none" w:eastAsia="x-none"/>
    </w:rPr>
  </w:style>
  <w:style w:type="paragraph" w:styleId="NormalWeb">
    <w:name w:val="Normal (Web)"/>
    <w:basedOn w:val="Normal"/>
    <w:uiPriority w:val="1"/>
    <w:unhideWhenUsed/>
    <w:rsid w:val="15CE253E"/>
    <w:pPr>
      <w:spacing w:beforeAutospacing="1" w:afterAutospacing="1"/>
    </w:pPr>
  </w:style>
  <w:style w:type="character" w:styleId="Strong">
    <w:name w:val="Strong"/>
    <w:uiPriority w:val="22"/>
    <w:qFormat/>
    <w:rsid w:val="00BC334D"/>
    <w:rPr>
      <w:b/>
      <w:bCs/>
    </w:rPr>
  </w:style>
  <w:style w:type="character" w:customStyle="1" w:styleId="apple-converted-space">
    <w:name w:val="apple-converted-space"/>
    <w:rsid w:val="00BC334D"/>
  </w:style>
  <w:style w:type="paragraph" w:customStyle="1" w:styleId="OCsubtitle">
    <w:name w:val="OC subtitle"/>
    <w:basedOn w:val="Normal"/>
    <w:link w:val="OCsubtitleChar"/>
    <w:uiPriority w:val="1"/>
    <w:rsid w:val="15CE253E"/>
    <w:pPr>
      <w:spacing w:after="200"/>
    </w:pPr>
    <w:rPr>
      <w:rFonts w:ascii="VAG Rounded Std Light" w:hAnsi="VAG Rounded Std Light"/>
      <w:b/>
      <w:bCs/>
      <w:color w:val="5078B4"/>
      <w:lang w:val="en-US" w:eastAsia="en-US"/>
    </w:rPr>
  </w:style>
  <w:style w:type="character" w:customStyle="1" w:styleId="OCsubtitleChar">
    <w:name w:val="OC subtitle Char"/>
    <w:link w:val="OCsubtitle"/>
    <w:rsid w:val="00BC334D"/>
    <w:rPr>
      <w:rFonts w:ascii="VAG Rounded Std Light" w:eastAsia="Times New Roman" w:hAnsi="VAG Rounded Std Light" w:cs="Times New Roman"/>
      <w:b/>
      <w:color w:val="5078B4"/>
      <w:lang w:val="x-none" w:eastAsia="x-none"/>
    </w:rPr>
  </w:style>
  <w:style w:type="paragraph" w:customStyle="1" w:styleId="OCMainTitle">
    <w:name w:val="OC Main Title"/>
    <w:basedOn w:val="Normal"/>
    <w:link w:val="OCMainTitleChar"/>
    <w:uiPriority w:val="1"/>
    <w:rsid w:val="15CE253E"/>
    <w:pPr>
      <w:spacing w:after="200"/>
    </w:pPr>
    <w:rPr>
      <w:rFonts w:ascii="VAG Rounded Std Light" w:hAnsi="VAG Rounded Std Light"/>
      <w:color w:val="9AC01C"/>
      <w:sz w:val="32"/>
      <w:szCs w:val="32"/>
      <w:lang w:val="en-US" w:eastAsia="en-US"/>
    </w:rPr>
  </w:style>
  <w:style w:type="character" w:customStyle="1" w:styleId="OCMainTitleChar">
    <w:name w:val="OC Main Title Char"/>
    <w:link w:val="OCMainTitle"/>
    <w:rsid w:val="00BC334D"/>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BC334D"/>
    <w:pPr>
      <w:autoSpaceDE w:val="0"/>
      <w:autoSpaceDN w:val="0"/>
      <w:adjustRightInd w:val="0"/>
      <w:spacing w:after="0" w:line="240" w:lineRule="auto"/>
    </w:pPr>
    <w:rPr>
      <w:rFonts w:ascii="YDUOYF+Frutiger-Roman" w:eastAsia="Calibri" w:hAnsi="YDUOYF+Frutiger-Roman" w:cs="YDUOYF+Frutiger-Roman"/>
      <w:color w:val="000000"/>
      <w:sz w:val="24"/>
      <w:szCs w:val="24"/>
    </w:rPr>
  </w:style>
  <w:style w:type="paragraph" w:customStyle="1" w:styleId="Pa13">
    <w:name w:val="Pa13"/>
    <w:basedOn w:val="Default"/>
    <w:next w:val="Default"/>
    <w:uiPriority w:val="99"/>
    <w:rsid w:val="00BC334D"/>
    <w:pPr>
      <w:spacing w:line="201" w:lineRule="atLeast"/>
    </w:pPr>
    <w:rPr>
      <w:rFonts w:cs="Times New Roman"/>
      <w:color w:val="auto"/>
    </w:rPr>
  </w:style>
  <w:style w:type="paragraph" w:customStyle="1" w:styleId="Pa16">
    <w:name w:val="Pa16"/>
    <w:basedOn w:val="Default"/>
    <w:next w:val="Default"/>
    <w:uiPriority w:val="99"/>
    <w:rsid w:val="00BC334D"/>
    <w:pPr>
      <w:spacing w:line="201" w:lineRule="atLeast"/>
    </w:pPr>
    <w:rPr>
      <w:rFonts w:cs="Times New Roman"/>
      <w:color w:val="auto"/>
    </w:rPr>
  </w:style>
  <w:style w:type="paragraph" w:customStyle="1" w:styleId="Pa14">
    <w:name w:val="Pa14"/>
    <w:basedOn w:val="Default"/>
    <w:next w:val="Default"/>
    <w:uiPriority w:val="99"/>
    <w:rsid w:val="00BC334D"/>
    <w:pPr>
      <w:spacing w:line="201" w:lineRule="atLeast"/>
    </w:pPr>
    <w:rPr>
      <w:rFonts w:cs="Times New Roman"/>
      <w:color w:val="auto"/>
    </w:rPr>
  </w:style>
  <w:style w:type="character" w:customStyle="1" w:styleId="A11">
    <w:name w:val="A11"/>
    <w:uiPriority w:val="99"/>
    <w:rsid w:val="00BC334D"/>
    <w:rPr>
      <w:rFonts w:ascii="VFQWIL+Frutiger-Italic" w:hAnsi="VFQWIL+Frutiger-Italic" w:cs="VFQWIL+Frutiger-Italic"/>
      <w:color w:val="000000"/>
      <w:sz w:val="11"/>
      <w:szCs w:val="11"/>
    </w:rPr>
  </w:style>
  <w:style w:type="paragraph" w:customStyle="1" w:styleId="Body0">
    <w:name w:val="Body"/>
    <w:rsid w:val="00BC334D"/>
    <w:pPr>
      <w:spacing w:after="0" w:line="240" w:lineRule="auto"/>
    </w:pPr>
    <w:rPr>
      <w:rFonts w:ascii="Helvetica" w:eastAsia="ヒラギノ角ゴ Pro W3" w:hAnsi="Helvetica" w:cs="Times New Roman"/>
      <w:color w:val="000000"/>
      <w:sz w:val="24"/>
      <w:szCs w:val="20"/>
      <w:lang w:val="en-US" w:eastAsia="en-GB"/>
    </w:rPr>
  </w:style>
  <w:style w:type="paragraph" w:customStyle="1" w:styleId="BodyA">
    <w:name w:val="Body A"/>
    <w:autoRedefine/>
    <w:rsid w:val="00427930"/>
    <w:pPr>
      <w:pBdr>
        <w:top w:val="nil"/>
        <w:left w:val="nil"/>
        <w:bottom w:val="nil"/>
        <w:right w:val="nil"/>
        <w:between w:val="nil"/>
        <w:bar w:val="nil"/>
      </w:pBdr>
      <w:tabs>
        <w:tab w:val="left" w:pos="684"/>
        <w:tab w:val="left" w:pos="720"/>
      </w:tabs>
      <w:spacing w:before="120" w:after="120" w:line="259" w:lineRule="auto"/>
    </w:pPr>
    <w:rPr>
      <w:rFonts w:eastAsia="ヒラギノ角ゴ Pro W3" w:cstheme="minorHAnsi"/>
      <w:iCs/>
      <w:color w:val="000000"/>
      <w:u w:color="003366"/>
      <w:lang w:val="en-US" w:eastAsia="en-GB"/>
    </w:rPr>
  </w:style>
  <w:style w:type="character" w:styleId="FollowedHyperlink">
    <w:name w:val="FollowedHyperlink"/>
    <w:basedOn w:val="DefaultParagraphFont"/>
    <w:uiPriority w:val="99"/>
    <w:semiHidden/>
    <w:unhideWhenUsed/>
    <w:rsid w:val="00BC334D"/>
    <w:rPr>
      <w:color w:val="800080" w:themeColor="followedHyperlink"/>
      <w:u w:val="single"/>
    </w:rPr>
  </w:style>
  <w:style w:type="character" w:styleId="Emphasis">
    <w:name w:val="Emphasis"/>
    <w:basedOn w:val="DefaultParagraphFont"/>
    <w:uiPriority w:val="20"/>
    <w:qFormat/>
    <w:rsid w:val="00BC334D"/>
    <w:rPr>
      <w:i/>
      <w:iCs/>
    </w:rPr>
  </w:style>
  <w:style w:type="paragraph" w:styleId="FootnoteText">
    <w:name w:val="footnote text"/>
    <w:basedOn w:val="Normal"/>
    <w:link w:val="FootnoteTextChar"/>
    <w:uiPriority w:val="99"/>
    <w:semiHidden/>
    <w:unhideWhenUsed/>
    <w:rsid w:val="15CE253E"/>
  </w:style>
  <w:style w:type="character" w:customStyle="1" w:styleId="FootnoteTextChar">
    <w:name w:val="Footnote Text Char"/>
    <w:basedOn w:val="DefaultParagraphFont"/>
    <w:link w:val="FootnoteText"/>
    <w:uiPriority w:val="99"/>
    <w:semiHidden/>
    <w:rsid w:val="00FC30EF"/>
    <w:rPr>
      <w:rFonts w:ascii="Open Sans Light" w:hAnsi="Open Sans Light"/>
      <w:sz w:val="20"/>
      <w:szCs w:val="20"/>
    </w:rPr>
  </w:style>
  <w:style w:type="character" w:styleId="FootnoteReference">
    <w:name w:val="footnote reference"/>
    <w:basedOn w:val="DefaultParagraphFont"/>
    <w:uiPriority w:val="99"/>
    <w:semiHidden/>
    <w:unhideWhenUsed/>
    <w:rsid w:val="00FC30EF"/>
    <w:rPr>
      <w:vertAlign w:val="superscript"/>
    </w:rPr>
  </w:style>
  <w:style w:type="character" w:customStyle="1" w:styleId="Heading5Char">
    <w:name w:val="Heading 5 Char"/>
    <w:basedOn w:val="DefaultParagraphFont"/>
    <w:link w:val="Heading5"/>
    <w:uiPriority w:val="9"/>
    <w:rsid w:val="004C2097"/>
    <w:rPr>
      <w:rFonts w:asciiTheme="majorHAnsi" w:eastAsiaTheme="majorEastAsia" w:hAnsiTheme="majorHAnsi" w:cstheme="majorBidi"/>
      <w:color w:val="365F91" w:themeColor="accent1" w:themeShade="BF"/>
    </w:rPr>
  </w:style>
  <w:style w:type="character" w:customStyle="1" w:styleId="UnresolvedMention1">
    <w:name w:val="Unresolved Mention1"/>
    <w:basedOn w:val="DefaultParagraphFont"/>
    <w:uiPriority w:val="99"/>
    <w:semiHidden/>
    <w:unhideWhenUsed/>
    <w:rsid w:val="004C2097"/>
    <w:rPr>
      <w:color w:val="808080"/>
      <w:shd w:val="clear" w:color="auto" w:fill="E6E6E6"/>
    </w:rPr>
  </w:style>
  <w:style w:type="paragraph" w:styleId="TOC4">
    <w:name w:val="toc 4"/>
    <w:basedOn w:val="Normal"/>
    <w:next w:val="Normal"/>
    <w:uiPriority w:val="39"/>
    <w:unhideWhenUsed/>
    <w:rsid w:val="15CE253E"/>
    <w:pPr>
      <w:spacing w:after="100"/>
      <w:ind w:left="660"/>
    </w:pPr>
    <w:rPr>
      <w:rFonts w:eastAsiaTheme="minorEastAsia"/>
    </w:rPr>
  </w:style>
  <w:style w:type="paragraph" w:styleId="TOC5">
    <w:name w:val="toc 5"/>
    <w:basedOn w:val="Normal"/>
    <w:next w:val="Normal"/>
    <w:uiPriority w:val="39"/>
    <w:unhideWhenUsed/>
    <w:rsid w:val="15CE253E"/>
    <w:pPr>
      <w:spacing w:after="100"/>
      <w:ind w:left="880"/>
    </w:pPr>
    <w:rPr>
      <w:rFonts w:eastAsiaTheme="minorEastAsia"/>
    </w:rPr>
  </w:style>
  <w:style w:type="paragraph" w:styleId="TOC6">
    <w:name w:val="toc 6"/>
    <w:basedOn w:val="Normal"/>
    <w:next w:val="Normal"/>
    <w:uiPriority w:val="39"/>
    <w:unhideWhenUsed/>
    <w:rsid w:val="15CE253E"/>
    <w:pPr>
      <w:spacing w:after="100"/>
      <w:ind w:left="1100"/>
    </w:pPr>
    <w:rPr>
      <w:rFonts w:eastAsiaTheme="minorEastAsia"/>
    </w:rPr>
  </w:style>
  <w:style w:type="paragraph" w:styleId="TOC7">
    <w:name w:val="toc 7"/>
    <w:basedOn w:val="Normal"/>
    <w:next w:val="Normal"/>
    <w:uiPriority w:val="39"/>
    <w:unhideWhenUsed/>
    <w:rsid w:val="15CE253E"/>
    <w:pPr>
      <w:spacing w:after="100"/>
      <w:ind w:left="1320"/>
    </w:pPr>
    <w:rPr>
      <w:rFonts w:eastAsiaTheme="minorEastAsia"/>
    </w:rPr>
  </w:style>
  <w:style w:type="paragraph" w:styleId="TOC8">
    <w:name w:val="toc 8"/>
    <w:basedOn w:val="Normal"/>
    <w:next w:val="Normal"/>
    <w:uiPriority w:val="39"/>
    <w:unhideWhenUsed/>
    <w:rsid w:val="15CE253E"/>
    <w:pPr>
      <w:spacing w:after="100"/>
      <w:ind w:left="1540"/>
    </w:pPr>
    <w:rPr>
      <w:rFonts w:eastAsiaTheme="minorEastAsia"/>
    </w:rPr>
  </w:style>
  <w:style w:type="paragraph" w:styleId="TOC9">
    <w:name w:val="toc 9"/>
    <w:basedOn w:val="Normal"/>
    <w:next w:val="Normal"/>
    <w:uiPriority w:val="39"/>
    <w:unhideWhenUsed/>
    <w:rsid w:val="15CE253E"/>
    <w:pPr>
      <w:spacing w:after="100"/>
      <w:ind w:left="1760"/>
    </w:pPr>
    <w:rPr>
      <w:rFonts w:eastAsiaTheme="minorEastAsia"/>
    </w:rPr>
  </w:style>
  <w:style w:type="paragraph" w:customStyle="1" w:styleId="BodyAA">
    <w:name w:val="Body A A"/>
    <w:rsid w:val="00293EA5"/>
    <w:pPr>
      <w:pBdr>
        <w:top w:val="nil"/>
        <w:left w:val="nil"/>
        <w:bottom w:val="nil"/>
        <w:right w:val="nil"/>
        <w:between w:val="nil"/>
        <w:bar w:val="nil"/>
      </w:pBdr>
      <w:spacing w:after="0" w:line="240" w:lineRule="auto"/>
    </w:pPr>
    <w:rPr>
      <w:rFonts w:ascii="Helvetica" w:eastAsia="Arial Unicode MS" w:hAnsi="Arial Unicode MS" w:cs="Arial Unicode MS"/>
      <w:color w:val="000000"/>
      <w:u w:color="003366"/>
      <w:bdr w:val="nil"/>
      <w:lang w:val="en-US" w:eastAsia="en-GB"/>
    </w:rPr>
  </w:style>
  <w:style w:type="paragraph" w:customStyle="1" w:styleId="LGfL2">
    <w:name w:val="LGfL2"/>
    <w:rsid w:val="00293EA5"/>
    <w:pPr>
      <w:pBdr>
        <w:top w:val="nil"/>
        <w:left w:val="nil"/>
        <w:bottom w:val="nil"/>
        <w:right w:val="nil"/>
        <w:between w:val="nil"/>
        <w:bar w:val="nil"/>
      </w:pBdr>
      <w:spacing w:after="120" w:line="240" w:lineRule="auto"/>
    </w:pPr>
    <w:rPr>
      <w:rFonts w:ascii="Calibri" w:eastAsia="Calibri" w:hAnsi="Calibri" w:cs="Calibri"/>
      <w:b/>
      <w:bCs/>
      <w:color w:val="000000"/>
      <w:sz w:val="24"/>
      <w:szCs w:val="24"/>
      <w:u w:color="000000"/>
      <w:bdr w:val="nil"/>
      <w:lang w:val="en-US" w:eastAsia="en-GB"/>
    </w:rPr>
  </w:style>
  <w:style w:type="numbering" w:customStyle="1" w:styleId="List1">
    <w:name w:val="List 1"/>
    <w:basedOn w:val="NoList"/>
    <w:rsid w:val="00293EA5"/>
    <w:pPr>
      <w:numPr>
        <w:numId w:val="15"/>
      </w:numPr>
    </w:pPr>
  </w:style>
  <w:style w:type="numbering" w:customStyle="1" w:styleId="List21">
    <w:name w:val="List 21"/>
    <w:basedOn w:val="NoList"/>
    <w:rsid w:val="00293EA5"/>
    <w:pPr>
      <w:numPr>
        <w:numId w:val="16"/>
      </w:numPr>
    </w:pPr>
  </w:style>
  <w:style w:type="numbering" w:customStyle="1" w:styleId="List31">
    <w:name w:val="List 31"/>
    <w:basedOn w:val="NoList"/>
    <w:rsid w:val="00293EA5"/>
    <w:pPr>
      <w:numPr>
        <w:numId w:val="17"/>
      </w:numPr>
    </w:pPr>
  </w:style>
  <w:style w:type="numbering" w:customStyle="1" w:styleId="List41">
    <w:name w:val="List 41"/>
    <w:basedOn w:val="NoList"/>
    <w:rsid w:val="00293EA5"/>
    <w:pPr>
      <w:numPr>
        <w:numId w:val="18"/>
      </w:numPr>
    </w:pPr>
  </w:style>
  <w:style w:type="numbering" w:customStyle="1" w:styleId="List51">
    <w:name w:val="List 51"/>
    <w:basedOn w:val="NoList"/>
    <w:rsid w:val="00293EA5"/>
    <w:pPr>
      <w:numPr>
        <w:numId w:val="19"/>
      </w:numPr>
    </w:pPr>
  </w:style>
  <w:style w:type="numbering" w:customStyle="1" w:styleId="List6">
    <w:name w:val="List 6"/>
    <w:basedOn w:val="NoList"/>
    <w:rsid w:val="00293EA5"/>
    <w:pPr>
      <w:numPr>
        <w:numId w:val="20"/>
      </w:numPr>
    </w:pPr>
  </w:style>
  <w:style w:type="numbering" w:customStyle="1" w:styleId="List7">
    <w:name w:val="List 7"/>
    <w:basedOn w:val="NoList"/>
    <w:rsid w:val="00293EA5"/>
    <w:pPr>
      <w:numPr>
        <w:numId w:val="21"/>
      </w:numPr>
    </w:pPr>
  </w:style>
  <w:style w:type="paragraph" w:customStyle="1" w:styleId="TableStyle2">
    <w:name w:val="Table Style 2"/>
    <w:rsid w:val="00293EA5"/>
    <w:pPr>
      <w:pBdr>
        <w:top w:val="nil"/>
        <w:left w:val="nil"/>
        <w:bottom w:val="nil"/>
        <w:right w:val="nil"/>
        <w:between w:val="nil"/>
        <w:bar w:val="nil"/>
      </w:pBdr>
      <w:spacing w:after="0" w:line="240" w:lineRule="auto"/>
    </w:pPr>
    <w:rPr>
      <w:rFonts w:ascii="Helvetica" w:eastAsia="Arial Unicode MS" w:hAnsi="Arial Unicode MS" w:cs="Arial Unicode MS"/>
      <w:color w:val="000000"/>
      <w:sz w:val="20"/>
      <w:szCs w:val="20"/>
      <w:u w:color="000000"/>
      <w:bdr w:val="nil"/>
      <w:lang w:eastAsia="en-GB"/>
    </w:rPr>
  </w:style>
  <w:style w:type="numbering" w:customStyle="1" w:styleId="List210">
    <w:name w:val="List 210"/>
    <w:basedOn w:val="NoList"/>
    <w:rsid w:val="00293EA5"/>
    <w:pPr>
      <w:numPr>
        <w:numId w:val="22"/>
      </w:numPr>
    </w:pPr>
  </w:style>
  <w:style w:type="numbering" w:customStyle="1" w:styleId="List33">
    <w:name w:val="List 33"/>
    <w:basedOn w:val="NoList"/>
    <w:rsid w:val="00293EA5"/>
    <w:pPr>
      <w:numPr>
        <w:numId w:val="23"/>
      </w:numPr>
    </w:pPr>
  </w:style>
  <w:style w:type="numbering" w:customStyle="1" w:styleId="List34">
    <w:name w:val="List 34"/>
    <w:basedOn w:val="NoList"/>
    <w:rsid w:val="00293EA5"/>
    <w:pPr>
      <w:numPr>
        <w:numId w:val="24"/>
      </w:numPr>
    </w:pPr>
  </w:style>
  <w:style w:type="numbering" w:customStyle="1" w:styleId="List35">
    <w:name w:val="List 35"/>
    <w:basedOn w:val="NoList"/>
    <w:rsid w:val="00293EA5"/>
    <w:pPr>
      <w:numPr>
        <w:numId w:val="25"/>
      </w:numPr>
    </w:pPr>
  </w:style>
  <w:style w:type="numbering" w:customStyle="1" w:styleId="List36">
    <w:name w:val="List 36"/>
    <w:basedOn w:val="NoList"/>
    <w:rsid w:val="00293EA5"/>
    <w:pPr>
      <w:numPr>
        <w:numId w:val="26"/>
      </w:numPr>
    </w:pPr>
  </w:style>
  <w:style w:type="numbering" w:customStyle="1" w:styleId="List37">
    <w:name w:val="List 37"/>
    <w:basedOn w:val="NoList"/>
    <w:rsid w:val="00293EA5"/>
    <w:pPr>
      <w:numPr>
        <w:numId w:val="27"/>
      </w:numPr>
    </w:pPr>
  </w:style>
  <w:style w:type="numbering" w:customStyle="1" w:styleId="List38">
    <w:name w:val="List 38"/>
    <w:basedOn w:val="NoList"/>
    <w:rsid w:val="00293EA5"/>
    <w:pPr>
      <w:numPr>
        <w:numId w:val="28"/>
      </w:numPr>
    </w:pPr>
  </w:style>
  <w:style w:type="numbering" w:customStyle="1" w:styleId="List39">
    <w:name w:val="List 39"/>
    <w:basedOn w:val="NoList"/>
    <w:rsid w:val="00293EA5"/>
    <w:pPr>
      <w:numPr>
        <w:numId w:val="29"/>
      </w:numPr>
    </w:pPr>
  </w:style>
  <w:style w:type="numbering" w:customStyle="1" w:styleId="List40">
    <w:name w:val="List 40"/>
    <w:basedOn w:val="NoList"/>
    <w:rsid w:val="00293EA5"/>
    <w:pPr>
      <w:numPr>
        <w:numId w:val="30"/>
      </w:numPr>
    </w:pPr>
  </w:style>
  <w:style w:type="numbering" w:customStyle="1" w:styleId="List410">
    <w:name w:val="List 410"/>
    <w:basedOn w:val="NoList"/>
    <w:rsid w:val="00293EA5"/>
    <w:pPr>
      <w:numPr>
        <w:numId w:val="31"/>
      </w:numPr>
    </w:pPr>
  </w:style>
  <w:style w:type="numbering" w:customStyle="1" w:styleId="List42">
    <w:name w:val="List 42"/>
    <w:basedOn w:val="NoList"/>
    <w:rsid w:val="00293EA5"/>
    <w:pPr>
      <w:numPr>
        <w:numId w:val="32"/>
      </w:numPr>
    </w:pPr>
  </w:style>
  <w:style w:type="numbering" w:customStyle="1" w:styleId="List43">
    <w:name w:val="List 43"/>
    <w:basedOn w:val="NoList"/>
    <w:rsid w:val="00293EA5"/>
    <w:pPr>
      <w:numPr>
        <w:numId w:val="33"/>
      </w:numPr>
    </w:pPr>
  </w:style>
  <w:style w:type="numbering" w:customStyle="1" w:styleId="List44">
    <w:name w:val="List 44"/>
    <w:basedOn w:val="NoList"/>
    <w:rsid w:val="00293EA5"/>
    <w:pPr>
      <w:numPr>
        <w:numId w:val="34"/>
      </w:numPr>
    </w:pPr>
  </w:style>
  <w:style w:type="numbering" w:customStyle="1" w:styleId="List45">
    <w:name w:val="List 45"/>
    <w:basedOn w:val="NoList"/>
    <w:rsid w:val="00293EA5"/>
    <w:pPr>
      <w:numPr>
        <w:numId w:val="159"/>
      </w:numPr>
    </w:pPr>
  </w:style>
  <w:style w:type="numbering" w:customStyle="1" w:styleId="List46">
    <w:name w:val="List 46"/>
    <w:basedOn w:val="NoList"/>
    <w:rsid w:val="00293EA5"/>
    <w:pPr>
      <w:numPr>
        <w:numId w:val="35"/>
      </w:numPr>
    </w:pPr>
  </w:style>
  <w:style w:type="numbering" w:customStyle="1" w:styleId="List47">
    <w:name w:val="List 47"/>
    <w:basedOn w:val="NoList"/>
    <w:rsid w:val="00293EA5"/>
    <w:pPr>
      <w:numPr>
        <w:numId w:val="36"/>
      </w:numPr>
    </w:pPr>
  </w:style>
  <w:style w:type="numbering" w:customStyle="1" w:styleId="List48">
    <w:name w:val="List 48"/>
    <w:basedOn w:val="NoList"/>
    <w:rsid w:val="00293EA5"/>
    <w:pPr>
      <w:numPr>
        <w:numId w:val="37"/>
      </w:numPr>
    </w:pPr>
  </w:style>
  <w:style w:type="numbering" w:customStyle="1" w:styleId="List54">
    <w:name w:val="List 54"/>
    <w:basedOn w:val="NoList"/>
    <w:rsid w:val="00293EA5"/>
    <w:pPr>
      <w:numPr>
        <w:numId w:val="38"/>
      </w:numPr>
    </w:pPr>
  </w:style>
  <w:style w:type="numbering" w:customStyle="1" w:styleId="List55">
    <w:name w:val="List 55"/>
    <w:basedOn w:val="NoList"/>
    <w:rsid w:val="00293EA5"/>
    <w:pPr>
      <w:numPr>
        <w:numId w:val="39"/>
      </w:numPr>
    </w:pPr>
  </w:style>
  <w:style w:type="numbering" w:customStyle="1" w:styleId="List56">
    <w:name w:val="List 56"/>
    <w:basedOn w:val="NoList"/>
    <w:rsid w:val="00293EA5"/>
    <w:pPr>
      <w:numPr>
        <w:numId w:val="40"/>
      </w:numPr>
    </w:pPr>
  </w:style>
  <w:style w:type="numbering" w:customStyle="1" w:styleId="List57">
    <w:name w:val="List 57"/>
    <w:basedOn w:val="NoList"/>
    <w:rsid w:val="00293EA5"/>
    <w:pPr>
      <w:numPr>
        <w:numId w:val="41"/>
      </w:numPr>
    </w:pPr>
  </w:style>
  <w:style w:type="numbering" w:customStyle="1" w:styleId="List58">
    <w:name w:val="List 58"/>
    <w:basedOn w:val="NoList"/>
    <w:rsid w:val="00293EA5"/>
    <w:pPr>
      <w:numPr>
        <w:numId w:val="42"/>
      </w:numPr>
    </w:pPr>
  </w:style>
  <w:style w:type="numbering" w:customStyle="1" w:styleId="List59">
    <w:name w:val="List 59"/>
    <w:basedOn w:val="NoList"/>
    <w:rsid w:val="00293EA5"/>
    <w:pPr>
      <w:numPr>
        <w:numId w:val="43"/>
      </w:numPr>
    </w:pPr>
  </w:style>
  <w:style w:type="numbering" w:customStyle="1" w:styleId="List60">
    <w:name w:val="List 60"/>
    <w:basedOn w:val="NoList"/>
    <w:rsid w:val="00293EA5"/>
    <w:pPr>
      <w:numPr>
        <w:numId w:val="44"/>
      </w:numPr>
    </w:pPr>
  </w:style>
  <w:style w:type="numbering" w:customStyle="1" w:styleId="List61">
    <w:name w:val="List 61"/>
    <w:basedOn w:val="NoList"/>
    <w:rsid w:val="00293EA5"/>
    <w:pPr>
      <w:numPr>
        <w:numId w:val="45"/>
      </w:numPr>
    </w:pPr>
  </w:style>
  <w:style w:type="numbering" w:customStyle="1" w:styleId="List62">
    <w:name w:val="List 62"/>
    <w:basedOn w:val="NoList"/>
    <w:rsid w:val="00293EA5"/>
    <w:pPr>
      <w:numPr>
        <w:numId w:val="46"/>
      </w:numPr>
    </w:pPr>
  </w:style>
  <w:style w:type="numbering" w:customStyle="1" w:styleId="List63">
    <w:name w:val="List 63"/>
    <w:basedOn w:val="NoList"/>
    <w:rsid w:val="00293EA5"/>
    <w:pPr>
      <w:numPr>
        <w:numId w:val="47"/>
      </w:numPr>
    </w:pPr>
  </w:style>
  <w:style w:type="numbering" w:customStyle="1" w:styleId="List64">
    <w:name w:val="List 64"/>
    <w:basedOn w:val="NoList"/>
    <w:rsid w:val="00293EA5"/>
    <w:pPr>
      <w:numPr>
        <w:numId w:val="48"/>
      </w:numPr>
    </w:pPr>
  </w:style>
  <w:style w:type="numbering" w:customStyle="1" w:styleId="List65">
    <w:name w:val="List 65"/>
    <w:basedOn w:val="NoList"/>
    <w:rsid w:val="00293EA5"/>
    <w:pPr>
      <w:numPr>
        <w:numId w:val="49"/>
      </w:numPr>
    </w:pPr>
  </w:style>
  <w:style w:type="numbering" w:customStyle="1" w:styleId="List66">
    <w:name w:val="List 66"/>
    <w:basedOn w:val="NoList"/>
    <w:rsid w:val="00293EA5"/>
    <w:pPr>
      <w:numPr>
        <w:numId w:val="50"/>
      </w:numPr>
    </w:pPr>
  </w:style>
  <w:style w:type="numbering" w:customStyle="1" w:styleId="List67">
    <w:name w:val="List 67"/>
    <w:basedOn w:val="NoList"/>
    <w:rsid w:val="00293EA5"/>
    <w:pPr>
      <w:numPr>
        <w:numId w:val="51"/>
      </w:numPr>
    </w:pPr>
  </w:style>
  <w:style w:type="numbering" w:customStyle="1" w:styleId="List68">
    <w:name w:val="List 68"/>
    <w:basedOn w:val="NoList"/>
    <w:rsid w:val="00293EA5"/>
    <w:pPr>
      <w:numPr>
        <w:numId w:val="52"/>
      </w:numPr>
    </w:pPr>
  </w:style>
  <w:style w:type="numbering" w:customStyle="1" w:styleId="List69">
    <w:name w:val="List 69"/>
    <w:basedOn w:val="NoList"/>
    <w:rsid w:val="00293EA5"/>
    <w:pPr>
      <w:numPr>
        <w:numId w:val="53"/>
      </w:numPr>
    </w:pPr>
  </w:style>
  <w:style w:type="numbering" w:customStyle="1" w:styleId="List70">
    <w:name w:val="List 70"/>
    <w:basedOn w:val="NoList"/>
    <w:rsid w:val="00293EA5"/>
    <w:pPr>
      <w:numPr>
        <w:numId w:val="54"/>
      </w:numPr>
    </w:pPr>
  </w:style>
  <w:style w:type="numbering" w:customStyle="1" w:styleId="List72">
    <w:name w:val="List 72"/>
    <w:basedOn w:val="NoList"/>
    <w:rsid w:val="00293EA5"/>
    <w:pPr>
      <w:numPr>
        <w:numId w:val="55"/>
      </w:numPr>
    </w:pPr>
  </w:style>
  <w:style w:type="numbering" w:customStyle="1" w:styleId="List73">
    <w:name w:val="List 73"/>
    <w:basedOn w:val="NoList"/>
    <w:rsid w:val="00293EA5"/>
    <w:pPr>
      <w:numPr>
        <w:numId w:val="56"/>
      </w:numPr>
    </w:pPr>
  </w:style>
  <w:style w:type="numbering" w:customStyle="1" w:styleId="List74">
    <w:name w:val="List 74"/>
    <w:basedOn w:val="NoList"/>
    <w:rsid w:val="00293EA5"/>
    <w:pPr>
      <w:numPr>
        <w:numId w:val="57"/>
      </w:numPr>
    </w:pPr>
  </w:style>
  <w:style w:type="numbering" w:customStyle="1" w:styleId="List75">
    <w:name w:val="List 75"/>
    <w:basedOn w:val="NoList"/>
    <w:rsid w:val="00293EA5"/>
    <w:pPr>
      <w:numPr>
        <w:numId w:val="58"/>
      </w:numPr>
    </w:pPr>
  </w:style>
  <w:style w:type="numbering" w:customStyle="1" w:styleId="List76">
    <w:name w:val="List 76"/>
    <w:basedOn w:val="NoList"/>
    <w:rsid w:val="00293EA5"/>
    <w:pPr>
      <w:numPr>
        <w:numId w:val="59"/>
      </w:numPr>
    </w:pPr>
  </w:style>
  <w:style w:type="numbering" w:customStyle="1" w:styleId="List77">
    <w:name w:val="List 77"/>
    <w:basedOn w:val="NoList"/>
    <w:rsid w:val="00293EA5"/>
    <w:pPr>
      <w:numPr>
        <w:numId w:val="60"/>
      </w:numPr>
    </w:pPr>
  </w:style>
  <w:style w:type="numbering" w:customStyle="1" w:styleId="List78">
    <w:name w:val="List 78"/>
    <w:basedOn w:val="NoList"/>
    <w:rsid w:val="00293EA5"/>
    <w:pPr>
      <w:numPr>
        <w:numId w:val="61"/>
      </w:numPr>
    </w:pPr>
  </w:style>
  <w:style w:type="character" w:customStyle="1" w:styleId="Hyperlink0">
    <w:name w:val="Hyperlink.0"/>
    <w:basedOn w:val="DefaultParagraphFont"/>
    <w:rsid w:val="00CF77B5"/>
    <w:rPr>
      <w:color w:val="0000FF"/>
      <w:u w:val="single" w:color="0000FF"/>
    </w:rPr>
  </w:style>
  <w:style w:type="paragraph" w:styleId="BodyText">
    <w:name w:val="Body Text"/>
    <w:link w:val="BodyTextChar"/>
    <w:rsid w:val="00CF77B5"/>
    <w:pPr>
      <w:pBdr>
        <w:top w:val="nil"/>
        <w:left w:val="nil"/>
        <w:bottom w:val="nil"/>
        <w:right w:val="nil"/>
        <w:between w:val="nil"/>
        <w:bar w:val="nil"/>
      </w:pBdr>
      <w:spacing w:after="120" w:line="240" w:lineRule="auto"/>
    </w:pPr>
    <w:rPr>
      <w:rFonts w:ascii="Times New Roman" w:eastAsia="Arial Unicode MS" w:hAnsi="Arial Unicode MS" w:cs="Arial Unicode MS"/>
      <w:color w:val="000000"/>
      <w:sz w:val="24"/>
      <w:szCs w:val="24"/>
      <w:u w:color="000000"/>
      <w:bdr w:val="nil"/>
      <w:lang w:val="en-US" w:eastAsia="en-GB"/>
    </w:rPr>
  </w:style>
  <w:style w:type="character" w:customStyle="1" w:styleId="BodyTextChar">
    <w:name w:val="Body Text Char"/>
    <w:basedOn w:val="DefaultParagraphFont"/>
    <w:link w:val="BodyText"/>
    <w:rsid w:val="00CF77B5"/>
    <w:rPr>
      <w:rFonts w:ascii="Times New Roman" w:eastAsia="Arial Unicode MS" w:hAnsi="Arial Unicode MS" w:cs="Arial Unicode MS"/>
      <w:color w:val="000000"/>
      <w:sz w:val="24"/>
      <w:szCs w:val="24"/>
      <w:u w:color="000000"/>
      <w:bdr w:val="nil"/>
      <w:lang w:val="en-US" w:eastAsia="en-GB"/>
    </w:rPr>
  </w:style>
  <w:style w:type="character" w:customStyle="1" w:styleId="Hyperlink10">
    <w:name w:val="Hyperlink.1"/>
    <w:basedOn w:val="DefaultParagraphFont"/>
    <w:rsid w:val="006D0A85"/>
    <w:rPr>
      <w:color w:val="0000FF"/>
      <w:u w:val="single" w:color="0000FF"/>
    </w:rPr>
  </w:style>
  <w:style w:type="paragraph" w:customStyle="1" w:styleId="Bullets">
    <w:name w:val="Bullets"/>
    <w:rsid w:val="006D0A85"/>
    <w:pPr>
      <w:pBdr>
        <w:top w:val="nil"/>
        <w:left w:val="nil"/>
        <w:bottom w:val="nil"/>
        <w:right w:val="nil"/>
        <w:between w:val="nil"/>
        <w:bar w:val="nil"/>
      </w:pBdr>
      <w:spacing w:after="0" w:line="240" w:lineRule="auto"/>
      <w:ind w:left="360" w:hanging="360"/>
    </w:pPr>
    <w:rPr>
      <w:rFonts w:ascii="Arial" w:eastAsia="Arial Unicode MS" w:hAnsi="Arial Unicode MS" w:cs="Arial Unicode MS"/>
      <w:color w:val="000000"/>
      <w:u w:color="000000"/>
      <w:bdr w:val="nil"/>
      <w:lang w:val="en-US" w:eastAsia="en-GB"/>
    </w:rPr>
  </w:style>
  <w:style w:type="numbering" w:customStyle="1" w:styleId="ImportedStyle2">
    <w:name w:val="Imported Style 2"/>
    <w:rsid w:val="00F24FE0"/>
    <w:pPr>
      <w:numPr>
        <w:numId w:val="124"/>
      </w:numPr>
    </w:pPr>
  </w:style>
  <w:style w:type="numbering" w:customStyle="1" w:styleId="List80">
    <w:name w:val="List 80"/>
    <w:basedOn w:val="ImportedStyle2"/>
    <w:rsid w:val="00F24FE0"/>
    <w:pPr>
      <w:numPr>
        <w:numId w:val="63"/>
      </w:numPr>
    </w:pPr>
  </w:style>
  <w:style w:type="numbering" w:customStyle="1" w:styleId="List81">
    <w:name w:val="List 81"/>
    <w:basedOn w:val="NoList"/>
    <w:rsid w:val="00F24FE0"/>
    <w:pPr>
      <w:numPr>
        <w:numId w:val="64"/>
      </w:numPr>
    </w:pPr>
  </w:style>
  <w:style w:type="numbering" w:customStyle="1" w:styleId="List82">
    <w:name w:val="List 82"/>
    <w:basedOn w:val="NoList"/>
    <w:rsid w:val="00F24FE0"/>
    <w:pPr>
      <w:numPr>
        <w:numId w:val="65"/>
      </w:numPr>
    </w:pPr>
  </w:style>
  <w:style w:type="numbering" w:customStyle="1" w:styleId="List83">
    <w:name w:val="List 83"/>
    <w:basedOn w:val="NoList"/>
    <w:rsid w:val="00F24FE0"/>
    <w:pPr>
      <w:numPr>
        <w:numId w:val="66"/>
      </w:numPr>
    </w:pPr>
  </w:style>
  <w:style w:type="numbering" w:customStyle="1" w:styleId="List84">
    <w:name w:val="List 84"/>
    <w:basedOn w:val="NoList"/>
    <w:rsid w:val="00F24FE0"/>
    <w:pPr>
      <w:numPr>
        <w:numId w:val="67"/>
      </w:numPr>
    </w:pPr>
  </w:style>
  <w:style w:type="numbering" w:customStyle="1" w:styleId="List85">
    <w:name w:val="List 85"/>
    <w:basedOn w:val="NoList"/>
    <w:rsid w:val="00F24FE0"/>
    <w:pPr>
      <w:numPr>
        <w:numId w:val="68"/>
      </w:numPr>
    </w:pPr>
  </w:style>
  <w:style w:type="numbering" w:customStyle="1" w:styleId="List86">
    <w:name w:val="List 86"/>
    <w:basedOn w:val="NoList"/>
    <w:rsid w:val="00F24FE0"/>
    <w:pPr>
      <w:numPr>
        <w:numId w:val="69"/>
      </w:numPr>
    </w:pPr>
  </w:style>
  <w:style w:type="numbering" w:customStyle="1" w:styleId="List87">
    <w:name w:val="List 87"/>
    <w:basedOn w:val="NoList"/>
    <w:rsid w:val="00F24FE0"/>
    <w:pPr>
      <w:numPr>
        <w:numId w:val="70"/>
      </w:numPr>
    </w:pPr>
  </w:style>
  <w:style w:type="numbering" w:customStyle="1" w:styleId="List88">
    <w:name w:val="List 88"/>
    <w:basedOn w:val="NoList"/>
    <w:rsid w:val="00F24FE0"/>
    <w:pPr>
      <w:numPr>
        <w:numId w:val="71"/>
      </w:numPr>
    </w:pPr>
  </w:style>
  <w:style w:type="numbering" w:customStyle="1" w:styleId="List89">
    <w:name w:val="List 89"/>
    <w:basedOn w:val="NoList"/>
    <w:rsid w:val="00F24FE0"/>
    <w:pPr>
      <w:numPr>
        <w:numId w:val="72"/>
      </w:numPr>
    </w:pPr>
  </w:style>
  <w:style w:type="numbering" w:customStyle="1" w:styleId="List90">
    <w:name w:val="List 90"/>
    <w:basedOn w:val="NoList"/>
    <w:rsid w:val="00F24FE0"/>
    <w:pPr>
      <w:numPr>
        <w:numId w:val="73"/>
      </w:numPr>
    </w:pPr>
  </w:style>
  <w:style w:type="numbering" w:customStyle="1" w:styleId="List92">
    <w:name w:val="List 92"/>
    <w:basedOn w:val="ImportedStyle2"/>
    <w:rsid w:val="00F24FE0"/>
    <w:pPr>
      <w:numPr>
        <w:numId w:val="74"/>
      </w:numPr>
    </w:pPr>
  </w:style>
  <w:style w:type="numbering" w:customStyle="1" w:styleId="List93">
    <w:name w:val="List 93"/>
    <w:basedOn w:val="NoList"/>
    <w:rsid w:val="00F24FE0"/>
    <w:pPr>
      <w:numPr>
        <w:numId w:val="75"/>
      </w:numPr>
    </w:pPr>
  </w:style>
  <w:style w:type="numbering" w:customStyle="1" w:styleId="List94">
    <w:name w:val="List 94"/>
    <w:basedOn w:val="NoList"/>
    <w:rsid w:val="00F24FE0"/>
    <w:pPr>
      <w:numPr>
        <w:numId w:val="76"/>
      </w:numPr>
    </w:pPr>
  </w:style>
  <w:style w:type="numbering" w:customStyle="1" w:styleId="List95">
    <w:name w:val="List 95"/>
    <w:basedOn w:val="NoList"/>
    <w:rsid w:val="00F24FE0"/>
    <w:pPr>
      <w:numPr>
        <w:numId w:val="77"/>
      </w:numPr>
    </w:pPr>
  </w:style>
  <w:style w:type="numbering" w:customStyle="1" w:styleId="List96">
    <w:name w:val="List 96"/>
    <w:basedOn w:val="NoList"/>
    <w:rsid w:val="00F24FE0"/>
    <w:pPr>
      <w:numPr>
        <w:numId w:val="78"/>
      </w:numPr>
    </w:pPr>
  </w:style>
  <w:style w:type="numbering" w:customStyle="1" w:styleId="List97">
    <w:name w:val="List 97"/>
    <w:basedOn w:val="NoList"/>
    <w:rsid w:val="00F24FE0"/>
    <w:pPr>
      <w:numPr>
        <w:numId w:val="79"/>
      </w:numPr>
    </w:pPr>
  </w:style>
  <w:style w:type="numbering" w:customStyle="1" w:styleId="List98">
    <w:name w:val="List 98"/>
    <w:basedOn w:val="NoList"/>
    <w:rsid w:val="00F24FE0"/>
    <w:pPr>
      <w:numPr>
        <w:numId w:val="80"/>
      </w:numPr>
    </w:pPr>
  </w:style>
  <w:style w:type="numbering" w:customStyle="1" w:styleId="List99">
    <w:name w:val="List 99"/>
    <w:basedOn w:val="NoList"/>
    <w:rsid w:val="00F24FE0"/>
    <w:pPr>
      <w:numPr>
        <w:numId w:val="81"/>
      </w:numPr>
    </w:pPr>
  </w:style>
  <w:style w:type="numbering" w:customStyle="1" w:styleId="List100">
    <w:name w:val="List 100"/>
    <w:basedOn w:val="NoList"/>
    <w:rsid w:val="00F24FE0"/>
    <w:pPr>
      <w:numPr>
        <w:numId w:val="82"/>
      </w:numPr>
    </w:pPr>
  </w:style>
  <w:style w:type="numbering" w:customStyle="1" w:styleId="List101">
    <w:name w:val="List 101"/>
    <w:basedOn w:val="NoList"/>
    <w:rsid w:val="00F24FE0"/>
    <w:pPr>
      <w:numPr>
        <w:numId w:val="83"/>
      </w:numPr>
    </w:pPr>
  </w:style>
  <w:style w:type="numbering" w:customStyle="1" w:styleId="List103">
    <w:name w:val="List 103"/>
    <w:basedOn w:val="NoList"/>
    <w:rsid w:val="00F24FE0"/>
    <w:pPr>
      <w:numPr>
        <w:numId w:val="84"/>
      </w:numPr>
    </w:pPr>
  </w:style>
  <w:style w:type="numbering" w:customStyle="1" w:styleId="List104">
    <w:name w:val="List 104"/>
    <w:basedOn w:val="NoList"/>
    <w:rsid w:val="00F24FE0"/>
    <w:pPr>
      <w:numPr>
        <w:numId w:val="85"/>
      </w:numPr>
    </w:pPr>
  </w:style>
  <w:style w:type="numbering" w:customStyle="1" w:styleId="List105">
    <w:name w:val="List 105"/>
    <w:basedOn w:val="NoList"/>
    <w:rsid w:val="00F24FE0"/>
    <w:pPr>
      <w:numPr>
        <w:numId w:val="86"/>
      </w:numPr>
    </w:pPr>
  </w:style>
  <w:style w:type="numbering" w:customStyle="1" w:styleId="List106">
    <w:name w:val="List 106"/>
    <w:basedOn w:val="NoList"/>
    <w:rsid w:val="00F24FE0"/>
    <w:pPr>
      <w:numPr>
        <w:numId w:val="87"/>
      </w:numPr>
    </w:pPr>
  </w:style>
  <w:style w:type="numbering" w:customStyle="1" w:styleId="List107">
    <w:name w:val="List 107"/>
    <w:basedOn w:val="NoList"/>
    <w:rsid w:val="00F24FE0"/>
    <w:pPr>
      <w:numPr>
        <w:numId w:val="88"/>
      </w:numPr>
    </w:pPr>
  </w:style>
  <w:style w:type="numbering" w:customStyle="1" w:styleId="List108">
    <w:name w:val="List 108"/>
    <w:basedOn w:val="NoList"/>
    <w:rsid w:val="00F24FE0"/>
    <w:pPr>
      <w:numPr>
        <w:numId w:val="89"/>
      </w:numPr>
    </w:pPr>
  </w:style>
  <w:style w:type="numbering" w:customStyle="1" w:styleId="List109">
    <w:name w:val="List 109"/>
    <w:basedOn w:val="NoList"/>
    <w:rsid w:val="00F24FE0"/>
    <w:pPr>
      <w:numPr>
        <w:numId w:val="90"/>
      </w:numPr>
    </w:pPr>
  </w:style>
  <w:style w:type="numbering" w:customStyle="1" w:styleId="List110">
    <w:name w:val="List 110"/>
    <w:basedOn w:val="NoList"/>
    <w:rsid w:val="00F24FE0"/>
    <w:pPr>
      <w:numPr>
        <w:numId w:val="91"/>
      </w:numPr>
    </w:pPr>
  </w:style>
  <w:style w:type="numbering" w:customStyle="1" w:styleId="List111">
    <w:name w:val="List 111"/>
    <w:basedOn w:val="ImportedStyle2"/>
    <w:rsid w:val="00F24FE0"/>
    <w:pPr>
      <w:numPr>
        <w:numId w:val="92"/>
      </w:numPr>
    </w:pPr>
  </w:style>
  <w:style w:type="numbering" w:customStyle="1" w:styleId="List112">
    <w:name w:val="List 112"/>
    <w:basedOn w:val="NoList"/>
    <w:rsid w:val="00F24FE0"/>
    <w:pPr>
      <w:numPr>
        <w:numId w:val="93"/>
      </w:numPr>
    </w:pPr>
  </w:style>
  <w:style w:type="numbering" w:customStyle="1" w:styleId="List113">
    <w:name w:val="List 113"/>
    <w:basedOn w:val="NoList"/>
    <w:rsid w:val="00F24FE0"/>
    <w:pPr>
      <w:numPr>
        <w:numId w:val="94"/>
      </w:numPr>
    </w:pPr>
  </w:style>
  <w:style w:type="numbering" w:customStyle="1" w:styleId="List114">
    <w:name w:val="List 114"/>
    <w:basedOn w:val="NoList"/>
    <w:rsid w:val="00F24FE0"/>
    <w:pPr>
      <w:numPr>
        <w:numId w:val="95"/>
      </w:numPr>
    </w:pPr>
  </w:style>
  <w:style w:type="numbering" w:customStyle="1" w:styleId="List115">
    <w:name w:val="List 115"/>
    <w:basedOn w:val="NoList"/>
    <w:rsid w:val="00F24FE0"/>
    <w:pPr>
      <w:numPr>
        <w:numId w:val="96"/>
      </w:numPr>
    </w:pPr>
  </w:style>
  <w:style w:type="numbering" w:customStyle="1" w:styleId="List116">
    <w:name w:val="List 116"/>
    <w:basedOn w:val="NoList"/>
    <w:rsid w:val="00F24FE0"/>
    <w:pPr>
      <w:numPr>
        <w:numId w:val="97"/>
      </w:numPr>
    </w:pPr>
  </w:style>
  <w:style w:type="numbering" w:customStyle="1" w:styleId="List117">
    <w:name w:val="List 117"/>
    <w:basedOn w:val="NoList"/>
    <w:rsid w:val="00F24FE0"/>
    <w:pPr>
      <w:numPr>
        <w:numId w:val="98"/>
      </w:numPr>
    </w:pPr>
  </w:style>
  <w:style w:type="numbering" w:customStyle="1" w:styleId="List118">
    <w:name w:val="List 118"/>
    <w:basedOn w:val="NoList"/>
    <w:rsid w:val="00F24FE0"/>
    <w:pPr>
      <w:numPr>
        <w:numId w:val="99"/>
      </w:numPr>
    </w:pPr>
  </w:style>
  <w:style w:type="numbering" w:customStyle="1" w:styleId="List119">
    <w:name w:val="List 119"/>
    <w:basedOn w:val="NoList"/>
    <w:rsid w:val="00F24FE0"/>
    <w:pPr>
      <w:numPr>
        <w:numId w:val="100"/>
      </w:numPr>
    </w:pPr>
  </w:style>
  <w:style w:type="numbering" w:customStyle="1" w:styleId="List120">
    <w:name w:val="List 120"/>
    <w:basedOn w:val="NoList"/>
    <w:rsid w:val="00F24FE0"/>
    <w:pPr>
      <w:numPr>
        <w:numId w:val="101"/>
      </w:numPr>
    </w:pPr>
  </w:style>
  <w:style w:type="numbering" w:customStyle="1" w:styleId="List121">
    <w:name w:val="List 121"/>
    <w:basedOn w:val="NoList"/>
    <w:rsid w:val="00F24FE0"/>
    <w:pPr>
      <w:numPr>
        <w:numId w:val="102"/>
      </w:numPr>
    </w:pPr>
  </w:style>
  <w:style w:type="numbering" w:customStyle="1" w:styleId="List122">
    <w:name w:val="List 122"/>
    <w:basedOn w:val="NoList"/>
    <w:rsid w:val="00F24FE0"/>
    <w:pPr>
      <w:numPr>
        <w:numId w:val="103"/>
      </w:numPr>
    </w:pPr>
  </w:style>
  <w:style w:type="numbering" w:customStyle="1" w:styleId="List123">
    <w:name w:val="List 123"/>
    <w:basedOn w:val="NoList"/>
    <w:rsid w:val="00F24FE0"/>
    <w:pPr>
      <w:numPr>
        <w:numId w:val="104"/>
      </w:numPr>
    </w:pPr>
  </w:style>
  <w:style w:type="numbering" w:customStyle="1" w:styleId="List124">
    <w:name w:val="List 124"/>
    <w:basedOn w:val="NoList"/>
    <w:rsid w:val="00F24FE0"/>
    <w:pPr>
      <w:numPr>
        <w:numId w:val="105"/>
      </w:numPr>
    </w:pPr>
  </w:style>
  <w:style w:type="numbering" w:customStyle="1" w:styleId="List125">
    <w:name w:val="List 125"/>
    <w:basedOn w:val="NoList"/>
    <w:rsid w:val="00F24FE0"/>
    <w:pPr>
      <w:numPr>
        <w:numId w:val="106"/>
      </w:numPr>
    </w:pPr>
  </w:style>
  <w:style w:type="numbering" w:customStyle="1" w:styleId="List126">
    <w:name w:val="List 126"/>
    <w:basedOn w:val="NoList"/>
    <w:rsid w:val="00F24FE0"/>
    <w:pPr>
      <w:numPr>
        <w:numId w:val="107"/>
      </w:numPr>
    </w:pPr>
  </w:style>
  <w:style w:type="numbering" w:customStyle="1" w:styleId="List127">
    <w:name w:val="List 127"/>
    <w:basedOn w:val="NoList"/>
    <w:rsid w:val="00F24FE0"/>
    <w:pPr>
      <w:numPr>
        <w:numId w:val="108"/>
      </w:numPr>
    </w:pPr>
  </w:style>
  <w:style w:type="numbering" w:customStyle="1" w:styleId="List128">
    <w:name w:val="List 128"/>
    <w:basedOn w:val="NoList"/>
    <w:rsid w:val="00F24FE0"/>
    <w:pPr>
      <w:numPr>
        <w:numId w:val="109"/>
      </w:numPr>
    </w:pPr>
  </w:style>
  <w:style w:type="numbering" w:customStyle="1" w:styleId="List129">
    <w:name w:val="List 129"/>
    <w:basedOn w:val="NoList"/>
    <w:rsid w:val="00F24FE0"/>
    <w:pPr>
      <w:numPr>
        <w:numId w:val="110"/>
      </w:numPr>
    </w:pPr>
  </w:style>
  <w:style w:type="numbering" w:customStyle="1" w:styleId="List130">
    <w:name w:val="List 130"/>
    <w:basedOn w:val="NoList"/>
    <w:rsid w:val="00F24FE0"/>
    <w:pPr>
      <w:numPr>
        <w:numId w:val="111"/>
      </w:numPr>
    </w:pPr>
  </w:style>
  <w:style w:type="numbering" w:customStyle="1" w:styleId="List131">
    <w:name w:val="List 131"/>
    <w:basedOn w:val="NoList"/>
    <w:rsid w:val="00F24FE0"/>
    <w:pPr>
      <w:numPr>
        <w:numId w:val="112"/>
      </w:numPr>
    </w:pPr>
  </w:style>
  <w:style w:type="numbering" w:customStyle="1" w:styleId="List132">
    <w:name w:val="List 132"/>
    <w:basedOn w:val="NoList"/>
    <w:rsid w:val="00F24FE0"/>
    <w:pPr>
      <w:numPr>
        <w:numId w:val="113"/>
      </w:numPr>
    </w:pPr>
  </w:style>
  <w:style w:type="numbering" w:customStyle="1" w:styleId="List133">
    <w:name w:val="List 133"/>
    <w:basedOn w:val="NoList"/>
    <w:rsid w:val="00F24FE0"/>
    <w:pPr>
      <w:numPr>
        <w:numId w:val="114"/>
      </w:numPr>
    </w:pPr>
  </w:style>
  <w:style w:type="numbering" w:customStyle="1" w:styleId="List134">
    <w:name w:val="List 134"/>
    <w:basedOn w:val="NoList"/>
    <w:rsid w:val="00F24FE0"/>
    <w:pPr>
      <w:numPr>
        <w:numId w:val="115"/>
      </w:numPr>
    </w:pPr>
  </w:style>
  <w:style w:type="numbering" w:customStyle="1" w:styleId="List135">
    <w:name w:val="List 135"/>
    <w:basedOn w:val="NoList"/>
    <w:rsid w:val="00F24FE0"/>
    <w:pPr>
      <w:numPr>
        <w:numId w:val="116"/>
      </w:numPr>
    </w:pPr>
  </w:style>
  <w:style w:type="numbering" w:customStyle="1" w:styleId="List136">
    <w:name w:val="List 136"/>
    <w:basedOn w:val="NoList"/>
    <w:rsid w:val="00F24FE0"/>
    <w:pPr>
      <w:numPr>
        <w:numId w:val="117"/>
      </w:numPr>
    </w:pPr>
  </w:style>
  <w:style w:type="numbering" w:customStyle="1" w:styleId="List137">
    <w:name w:val="List 137"/>
    <w:basedOn w:val="NoList"/>
    <w:rsid w:val="00F24FE0"/>
    <w:pPr>
      <w:numPr>
        <w:numId w:val="118"/>
      </w:numPr>
    </w:pPr>
  </w:style>
  <w:style w:type="numbering" w:customStyle="1" w:styleId="List138">
    <w:name w:val="List 138"/>
    <w:basedOn w:val="NoList"/>
    <w:rsid w:val="00F24FE0"/>
    <w:pPr>
      <w:numPr>
        <w:numId w:val="119"/>
      </w:numPr>
    </w:pPr>
  </w:style>
  <w:style w:type="numbering" w:customStyle="1" w:styleId="List139">
    <w:name w:val="List 139"/>
    <w:basedOn w:val="NoList"/>
    <w:rsid w:val="00F24FE0"/>
    <w:pPr>
      <w:numPr>
        <w:numId w:val="120"/>
      </w:numPr>
    </w:pPr>
  </w:style>
  <w:style w:type="numbering" w:customStyle="1" w:styleId="List140">
    <w:name w:val="List 140"/>
    <w:basedOn w:val="NoList"/>
    <w:rsid w:val="00F24FE0"/>
    <w:pPr>
      <w:numPr>
        <w:numId w:val="121"/>
      </w:numPr>
    </w:pPr>
  </w:style>
  <w:style w:type="numbering" w:customStyle="1" w:styleId="List141">
    <w:name w:val="List 141"/>
    <w:basedOn w:val="NoList"/>
    <w:rsid w:val="00F24FE0"/>
    <w:pPr>
      <w:numPr>
        <w:numId w:val="122"/>
      </w:numPr>
    </w:pPr>
  </w:style>
  <w:style w:type="numbering" w:customStyle="1" w:styleId="List142">
    <w:name w:val="List 142"/>
    <w:basedOn w:val="NoList"/>
    <w:rsid w:val="00F24FE0"/>
    <w:pPr>
      <w:numPr>
        <w:numId w:val="123"/>
      </w:numPr>
    </w:pPr>
  </w:style>
  <w:style w:type="character" w:customStyle="1" w:styleId="Hyperlink2">
    <w:name w:val="Hyperlink.2"/>
    <w:basedOn w:val="DefaultParagraphFont"/>
    <w:rsid w:val="00F24FE0"/>
    <w:rPr>
      <w:color w:val="0C39F4"/>
      <w:u w:color="0C39F4"/>
    </w:rPr>
  </w:style>
  <w:style w:type="character" w:customStyle="1" w:styleId="Hyperlink3">
    <w:name w:val="Hyperlink.3"/>
    <w:basedOn w:val="DefaultParagraphFont"/>
    <w:rsid w:val="00F24FE0"/>
    <w:rPr>
      <w:color w:val="0000FF"/>
      <w:u w:color="0000FF"/>
    </w:rPr>
  </w:style>
  <w:style w:type="character" w:customStyle="1" w:styleId="Hyperlink4">
    <w:name w:val="Hyperlink.4"/>
    <w:basedOn w:val="DefaultParagraphFont"/>
    <w:rsid w:val="00F24FE0"/>
    <w:rPr>
      <w:color w:val="001EB8"/>
      <w:u w:color="001EB8"/>
    </w:rPr>
  </w:style>
  <w:style w:type="numbering" w:customStyle="1" w:styleId="List143">
    <w:name w:val="List 143"/>
    <w:basedOn w:val="ImportedStyle2"/>
    <w:rsid w:val="00F24FE0"/>
    <w:pPr>
      <w:numPr>
        <w:numId w:val="125"/>
      </w:numPr>
    </w:pPr>
  </w:style>
  <w:style w:type="numbering" w:customStyle="1" w:styleId="List144">
    <w:name w:val="List 144"/>
    <w:basedOn w:val="ImportedStyle2"/>
    <w:rsid w:val="00F24FE0"/>
    <w:pPr>
      <w:numPr>
        <w:numId w:val="126"/>
      </w:numPr>
    </w:pPr>
  </w:style>
  <w:style w:type="numbering" w:customStyle="1" w:styleId="List145">
    <w:name w:val="List 145"/>
    <w:basedOn w:val="NoList"/>
    <w:rsid w:val="00F24FE0"/>
    <w:pPr>
      <w:numPr>
        <w:numId w:val="127"/>
      </w:numPr>
    </w:pPr>
  </w:style>
  <w:style w:type="numbering" w:customStyle="1" w:styleId="List146">
    <w:name w:val="List 146"/>
    <w:basedOn w:val="NoList"/>
    <w:rsid w:val="00F24FE0"/>
    <w:pPr>
      <w:numPr>
        <w:numId w:val="128"/>
      </w:numPr>
    </w:pPr>
  </w:style>
  <w:style w:type="numbering" w:customStyle="1" w:styleId="List147">
    <w:name w:val="List 147"/>
    <w:basedOn w:val="NoList"/>
    <w:rsid w:val="00F24FE0"/>
    <w:pPr>
      <w:numPr>
        <w:numId w:val="129"/>
      </w:numPr>
    </w:pPr>
  </w:style>
  <w:style w:type="numbering" w:customStyle="1" w:styleId="List148">
    <w:name w:val="List 148"/>
    <w:basedOn w:val="NoList"/>
    <w:rsid w:val="00F24FE0"/>
    <w:pPr>
      <w:numPr>
        <w:numId w:val="130"/>
      </w:numPr>
    </w:pPr>
  </w:style>
  <w:style w:type="numbering" w:customStyle="1" w:styleId="List149">
    <w:name w:val="List 149"/>
    <w:basedOn w:val="NoList"/>
    <w:rsid w:val="00F24FE0"/>
    <w:pPr>
      <w:numPr>
        <w:numId w:val="131"/>
      </w:numPr>
    </w:pPr>
  </w:style>
  <w:style w:type="numbering" w:customStyle="1" w:styleId="List150">
    <w:name w:val="List 150"/>
    <w:basedOn w:val="NoList"/>
    <w:rsid w:val="00F24FE0"/>
    <w:pPr>
      <w:numPr>
        <w:numId w:val="132"/>
      </w:numPr>
    </w:pPr>
  </w:style>
  <w:style w:type="numbering" w:customStyle="1" w:styleId="List151">
    <w:name w:val="List 151"/>
    <w:basedOn w:val="NoList"/>
    <w:rsid w:val="00F24FE0"/>
    <w:pPr>
      <w:numPr>
        <w:numId w:val="133"/>
      </w:numPr>
    </w:pPr>
  </w:style>
  <w:style w:type="numbering" w:customStyle="1" w:styleId="List152">
    <w:name w:val="List 152"/>
    <w:basedOn w:val="NoList"/>
    <w:rsid w:val="00F24FE0"/>
    <w:pPr>
      <w:numPr>
        <w:numId w:val="134"/>
      </w:numPr>
    </w:pPr>
  </w:style>
  <w:style w:type="numbering" w:customStyle="1" w:styleId="List153">
    <w:name w:val="List 153"/>
    <w:basedOn w:val="NoList"/>
    <w:rsid w:val="00F24FE0"/>
    <w:pPr>
      <w:numPr>
        <w:numId w:val="135"/>
      </w:numPr>
    </w:pPr>
  </w:style>
  <w:style w:type="numbering" w:customStyle="1" w:styleId="List154">
    <w:name w:val="List 154"/>
    <w:basedOn w:val="NoList"/>
    <w:rsid w:val="00F24FE0"/>
    <w:pPr>
      <w:numPr>
        <w:numId w:val="136"/>
      </w:numPr>
    </w:pPr>
  </w:style>
  <w:style w:type="numbering" w:customStyle="1" w:styleId="List155">
    <w:name w:val="List 155"/>
    <w:basedOn w:val="NoList"/>
    <w:rsid w:val="00F24FE0"/>
    <w:pPr>
      <w:numPr>
        <w:numId w:val="137"/>
      </w:numPr>
    </w:pPr>
  </w:style>
  <w:style w:type="numbering" w:customStyle="1" w:styleId="List156">
    <w:name w:val="List 156"/>
    <w:basedOn w:val="NoList"/>
    <w:rsid w:val="00F24FE0"/>
    <w:pPr>
      <w:numPr>
        <w:numId w:val="138"/>
      </w:numPr>
    </w:pPr>
  </w:style>
  <w:style w:type="numbering" w:customStyle="1" w:styleId="List157">
    <w:name w:val="List 157"/>
    <w:basedOn w:val="NoList"/>
    <w:rsid w:val="00F24FE0"/>
    <w:pPr>
      <w:numPr>
        <w:numId w:val="139"/>
      </w:numPr>
    </w:pPr>
  </w:style>
  <w:style w:type="numbering" w:customStyle="1" w:styleId="List158">
    <w:name w:val="List 158"/>
    <w:basedOn w:val="NoList"/>
    <w:rsid w:val="00F24FE0"/>
    <w:pPr>
      <w:numPr>
        <w:numId w:val="140"/>
      </w:numPr>
    </w:pPr>
  </w:style>
  <w:style w:type="numbering" w:customStyle="1" w:styleId="List159">
    <w:name w:val="List 159"/>
    <w:basedOn w:val="NoList"/>
    <w:rsid w:val="00F24FE0"/>
    <w:pPr>
      <w:numPr>
        <w:numId w:val="141"/>
      </w:numPr>
    </w:pPr>
  </w:style>
  <w:style w:type="numbering" w:customStyle="1" w:styleId="List163">
    <w:name w:val="List 163"/>
    <w:basedOn w:val="NoList"/>
    <w:rsid w:val="00F24FE0"/>
    <w:pPr>
      <w:numPr>
        <w:numId w:val="142"/>
      </w:numPr>
    </w:pPr>
  </w:style>
  <w:style w:type="numbering" w:customStyle="1" w:styleId="List164">
    <w:name w:val="List 164"/>
    <w:basedOn w:val="NoList"/>
    <w:rsid w:val="00F24FE0"/>
    <w:pPr>
      <w:numPr>
        <w:numId w:val="143"/>
      </w:numPr>
    </w:pPr>
  </w:style>
  <w:style w:type="numbering" w:customStyle="1" w:styleId="List165">
    <w:name w:val="List 165"/>
    <w:basedOn w:val="NoList"/>
    <w:rsid w:val="00F24FE0"/>
    <w:pPr>
      <w:numPr>
        <w:numId w:val="144"/>
      </w:numPr>
    </w:pPr>
  </w:style>
  <w:style w:type="numbering" w:customStyle="1" w:styleId="List167">
    <w:name w:val="List 167"/>
    <w:basedOn w:val="NoList"/>
    <w:rsid w:val="00F24FE0"/>
    <w:pPr>
      <w:numPr>
        <w:numId w:val="145"/>
      </w:numPr>
    </w:pPr>
  </w:style>
  <w:style w:type="numbering" w:customStyle="1" w:styleId="List168">
    <w:name w:val="List 168"/>
    <w:basedOn w:val="NoList"/>
    <w:rsid w:val="00F24FE0"/>
    <w:pPr>
      <w:numPr>
        <w:numId w:val="146"/>
      </w:numPr>
    </w:pPr>
  </w:style>
  <w:style w:type="numbering" w:customStyle="1" w:styleId="List169">
    <w:name w:val="List 169"/>
    <w:basedOn w:val="NoList"/>
    <w:rsid w:val="00F24FE0"/>
    <w:pPr>
      <w:numPr>
        <w:numId w:val="147"/>
      </w:numPr>
    </w:pPr>
  </w:style>
  <w:style w:type="numbering" w:customStyle="1" w:styleId="List171">
    <w:name w:val="List 171"/>
    <w:basedOn w:val="NoList"/>
    <w:rsid w:val="00F24FE0"/>
    <w:pPr>
      <w:numPr>
        <w:numId w:val="148"/>
      </w:numPr>
    </w:pPr>
  </w:style>
  <w:style w:type="numbering" w:customStyle="1" w:styleId="List172">
    <w:name w:val="List 172"/>
    <w:basedOn w:val="NoList"/>
    <w:rsid w:val="00F24FE0"/>
    <w:pPr>
      <w:numPr>
        <w:numId w:val="149"/>
      </w:numPr>
    </w:pPr>
  </w:style>
  <w:style w:type="numbering" w:customStyle="1" w:styleId="List173">
    <w:name w:val="List 173"/>
    <w:basedOn w:val="NoList"/>
    <w:rsid w:val="00F24FE0"/>
    <w:pPr>
      <w:numPr>
        <w:numId w:val="150"/>
      </w:numPr>
    </w:pPr>
  </w:style>
  <w:style w:type="numbering" w:customStyle="1" w:styleId="List174">
    <w:name w:val="List 174"/>
    <w:basedOn w:val="NoList"/>
    <w:rsid w:val="00F24FE0"/>
    <w:pPr>
      <w:numPr>
        <w:numId w:val="151"/>
      </w:numPr>
    </w:pPr>
  </w:style>
  <w:style w:type="numbering" w:customStyle="1" w:styleId="List175">
    <w:name w:val="List 175"/>
    <w:basedOn w:val="NoList"/>
    <w:rsid w:val="00F24FE0"/>
    <w:pPr>
      <w:numPr>
        <w:numId w:val="152"/>
      </w:numPr>
    </w:pPr>
  </w:style>
  <w:style w:type="numbering" w:customStyle="1" w:styleId="List176">
    <w:name w:val="List 176"/>
    <w:basedOn w:val="NoList"/>
    <w:rsid w:val="00F24FE0"/>
    <w:pPr>
      <w:numPr>
        <w:numId w:val="153"/>
      </w:numPr>
    </w:pPr>
  </w:style>
  <w:style w:type="numbering" w:customStyle="1" w:styleId="List177">
    <w:name w:val="List 177"/>
    <w:basedOn w:val="NoList"/>
    <w:rsid w:val="00F24FE0"/>
    <w:pPr>
      <w:numPr>
        <w:numId w:val="154"/>
      </w:numPr>
    </w:pPr>
  </w:style>
  <w:style w:type="numbering" w:customStyle="1" w:styleId="List178">
    <w:name w:val="List 178"/>
    <w:basedOn w:val="NoList"/>
    <w:rsid w:val="00F24FE0"/>
    <w:pPr>
      <w:numPr>
        <w:numId w:val="155"/>
      </w:numPr>
    </w:pPr>
  </w:style>
  <w:style w:type="numbering" w:customStyle="1" w:styleId="List179">
    <w:name w:val="List 179"/>
    <w:basedOn w:val="NoList"/>
    <w:rsid w:val="00F24FE0"/>
    <w:pPr>
      <w:numPr>
        <w:numId w:val="156"/>
      </w:numPr>
    </w:pPr>
  </w:style>
  <w:style w:type="numbering" w:customStyle="1" w:styleId="List180">
    <w:name w:val="List 180"/>
    <w:basedOn w:val="NoList"/>
    <w:rsid w:val="00F24FE0"/>
    <w:pPr>
      <w:numPr>
        <w:numId w:val="157"/>
      </w:numPr>
    </w:pPr>
  </w:style>
  <w:style w:type="numbering" w:customStyle="1" w:styleId="List181">
    <w:name w:val="List 181"/>
    <w:basedOn w:val="NoList"/>
    <w:rsid w:val="00F24FE0"/>
    <w:pPr>
      <w:numPr>
        <w:numId w:val="158"/>
      </w:numPr>
    </w:pPr>
  </w:style>
  <w:style w:type="character" w:customStyle="1" w:styleId="Hyperlink5">
    <w:name w:val="Hyperlink.5"/>
    <w:basedOn w:val="DefaultParagraphFont"/>
    <w:rsid w:val="00F24FE0"/>
    <w:rPr>
      <w:color w:val="0000FF"/>
      <w:sz w:val="20"/>
      <w:szCs w:val="20"/>
      <w:u w:val="single" w:color="0000FF"/>
      <w:lang w:val="en-US"/>
    </w:rPr>
  </w:style>
  <w:style w:type="paragraph" w:styleId="Subtitle">
    <w:name w:val="Subtitle"/>
    <w:basedOn w:val="Normal"/>
    <w:next w:val="Normal"/>
    <w:link w:val="SubtitleChar"/>
    <w:uiPriority w:val="11"/>
    <w:qFormat/>
    <w:rsid w:val="15CE253E"/>
    <w:pPr>
      <w:spacing w:after="160"/>
    </w:pPr>
    <w:rPr>
      <w:rFonts w:eastAsiaTheme="minorEastAsia" w:cstheme="minorBidi"/>
      <w:color w:val="5A5A5A"/>
    </w:rPr>
  </w:style>
  <w:style w:type="character" w:customStyle="1" w:styleId="SubtitleChar">
    <w:name w:val="Subtitle Char"/>
    <w:basedOn w:val="DefaultParagraphFont"/>
    <w:link w:val="Subtitle"/>
    <w:uiPriority w:val="11"/>
    <w:rsid w:val="00757EB5"/>
    <w:rPr>
      <w:rFonts w:eastAsiaTheme="minorEastAsia"/>
      <w:color w:val="5A5A5A" w:themeColor="text1" w:themeTint="A5"/>
      <w:spacing w:val="15"/>
      <w:lang w:eastAsia="en-GB"/>
    </w:rPr>
  </w:style>
  <w:style w:type="character" w:styleId="CommentReference">
    <w:name w:val="annotation reference"/>
    <w:basedOn w:val="DefaultParagraphFont"/>
    <w:uiPriority w:val="99"/>
    <w:semiHidden/>
    <w:unhideWhenUsed/>
    <w:rsid w:val="00A631D0"/>
    <w:rPr>
      <w:sz w:val="16"/>
      <w:szCs w:val="16"/>
    </w:rPr>
  </w:style>
  <w:style w:type="paragraph" w:styleId="CommentText">
    <w:name w:val="annotation text"/>
    <w:basedOn w:val="Normal"/>
    <w:link w:val="CommentTextChar"/>
    <w:uiPriority w:val="99"/>
    <w:unhideWhenUsed/>
    <w:rsid w:val="15CE253E"/>
    <w:rPr>
      <w:sz w:val="20"/>
      <w:szCs w:val="20"/>
    </w:rPr>
  </w:style>
  <w:style w:type="character" w:customStyle="1" w:styleId="CommentTextChar">
    <w:name w:val="Comment Text Char"/>
    <w:basedOn w:val="DefaultParagraphFont"/>
    <w:link w:val="CommentText"/>
    <w:uiPriority w:val="99"/>
    <w:rsid w:val="00A631D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631D0"/>
    <w:rPr>
      <w:b/>
      <w:bCs/>
    </w:rPr>
  </w:style>
  <w:style w:type="character" w:customStyle="1" w:styleId="CommentSubjectChar">
    <w:name w:val="Comment Subject Char"/>
    <w:basedOn w:val="CommentTextChar"/>
    <w:link w:val="CommentSubject"/>
    <w:uiPriority w:val="99"/>
    <w:semiHidden/>
    <w:rsid w:val="00A631D0"/>
    <w:rPr>
      <w:rFonts w:ascii="Times New Roman" w:eastAsia="Times New Roman" w:hAnsi="Times New Roman" w:cs="Times New Roman"/>
      <w:b/>
      <w:bCs/>
      <w:sz w:val="20"/>
      <w:szCs w:val="20"/>
      <w:lang w:eastAsia="en-GB"/>
    </w:rPr>
  </w:style>
  <w:style w:type="paragraph" w:customStyle="1" w:styleId="TableParagraph">
    <w:name w:val="Table Paragraph"/>
    <w:basedOn w:val="Normal"/>
    <w:uiPriority w:val="1"/>
    <w:qFormat/>
    <w:rsid w:val="15CE253E"/>
    <w:pPr>
      <w:widowControl w:val="0"/>
      <w:spacing w:before="2"/>
      <w:ind w:left="107"/>
    </w:pPr>
    <w:rPr>
      <w:rFonts w:ascii="Arial" w:eastAsia="Arial" w:hAnsi="Arial" w:cs="Arial"/>
      <w:lang w:eastAsia="en-US"/>
    </w:rPr>
  </w:style>
  <w:style w:type="paragraph" w:styleId="Revision">
    <w:name w:val="Revision"/>
    <w:hidden/>
    <w:uiPriority w:val="99"/>
    <w:semiHidden/>
    <w:rsid w:val="007336FC"/>
    <w:pPr>
      <w:spacing w:after="0" w:line="240" w:lineRule="auto"/>
    </w:pPr>
    <w:rPr>
      <w:rFonts w:ascii="Times New Roman" w:eastAsia="Times New Roman" w:hAnsi="Times New Roman" w:cs="Times New Roman"/>
      <w:sz w:val="24"/>
      <w:szCs w:val="24"/>
      <w:lang w:eastAsia="en-GB"/>
    </w:rPr>
  </w:style>
  <w:style w:type="paragraph" w:customStyle="1" w:styleId="p1">
    <w:name w:val="p1"/>
    <w:basedOn w:val="Normal"/>
    <w:rsid w:val="00B15970"/>
    <w:pPr>
      <w:spacing w:line="240" w:lineRule="auto"/>
    </w:pPr>
    <w:rPr>
      <w:rFonts w:ascii="Helvetica" w:hAnsi="Helvetica"/>
      <w:color w:val="000000"/>
      <w:sz w:val="17"/>
      <w:szCs w:val="17"/>
    </w:rPr>
  </w:style>
  <w:style w:type="character" w:customStyle="1" w:styleId="s1">
    <w:name w:val="s1"/>
    <w:basedOn w:val="DefaultParagraphFont"/>
    <w:rsid w:val="00B15970"/>
    <w:rPr>
      <w:rFonts w:ascii="Trebuchet MS" w:hAnsi="Trebuchet MS" w:hint="default"/>
      <w:sz w:val="15"/>
      <w:szCs w:val="15"/>
    </w:rPr>
  </w:style>
  <w:style w:type="character" w:customStyle="1" w:styleId="s2">
    <w:name w:val="s2"/>
    <w:basedOn w:val="DefaultParagraphFont"/>
    <w:rsid w:val="00B15970"/>
    <w:rPr>
      <w:rFonts w:ascii="Arial" w:hAnsi="Arial" w:cs="Arial" w:hint="default"/>
      <w:sz w:val="15"/>
      <w:szCs w:val="15"/>
    </w:rPr>
  </w:style>
  <w:style w:type="character" w:styleId="UnresolvedMention">
    <w:name w:val="Unresolved Mention"/>
    <w:basedOn w:val="DefaultParagraphFont"/>
    <w:uiPriority w:val="99"/>
    <w:semiHidden/>
    <w:unhideWhenUsed/>
    <w:rsid w:val="00F90AC8"/>
    <w:rPr>
      <w:color w:val="605E5C"/>
      <w:shd w:val="clear" w:color="auto" w:fill="E1DFDD"/>
    </w:rPr>
  </w:style>
  <w:style w:type="character" w:styleId="BookTitle">
    <w:name w:val="Book Title"/>
    <w:basedOn w:val="DefaultParagraphFont"/>
    <w:uiPriority w:val="33"/>
    <w:qFormat/>
    <w:rsid w:val="000C0F10"/>
    <w:rPr>
      <w:b/>
      <w:bCs/>
      <w:i/>
      <w:iCs/>
      <w:spacing w:val="5"/>
    </w:rPr>
  </w:style>
  <w:style w:type="paragraph" w:styleId="Caption">
    <w:name w:val="caption"/>
    <w:basedOn w:val="Normal"/>
    <w:next w:val="Normal"/>
    <w:uiPriority w:val="35"/>
    <w:semiHidden/>
    <w:unhideWhenUsed/>
    <w:qFormat/>
    <w:rsid w:val="000C0F10"/>
    <w:pPr>
      <w:spacing w:after="200" w:line="240" w:lineRule="auto"/>
    </w:pPr>
    <w:rPr>
      <w:i/>
      <w:iCs/>
      <w:color w:val="1F497D" w:themeColor="text2"/>
      <w:sz w:val="18"/>
      <w:szCs w:val="18"/>
    </w:rPr>
  </w:style>
  <w:style w:type="character" w:customStyle="1" w:styleId="Heading6Char">
    <w:name w:val="Heading 6 Char"/>
    <w:basedOn w:val="DefaultParagraphFont"/>
    <w:link w:val="Heading6"/>
    <w:uiPriority w:val="9"/>
    <w:semiHidden/>
    <w:rsid w:val="000C0F10"/>
    <w:rPr>
      <w:rFonts w:asciiTheme="majorHAnsi" w:eastAsiaTheme="majorEastAsia" w:hAnsiTheme="majorHAnsi" w:cstheme="majorBidi"/>
      <w:color w:val="243F60" w:themeColor="accent1" w:themeShade="7F"/>
      <w:lang w:eastAsia="en-GB"/>
    </w:rPr>
  </w:style>
  <w:style w:type="character" w:customStyle="1" w:styleId="Heading7Char">
    <w:name w:val="Heading 7 Char"/>
    <w:basedOn w:val="DefaultParagraphFont"/>
    <w:link w:val="Heading7"/>
    <w:uiPriority w:val="9"/>
    <w:semiHidden/>
    <w:rsid w:val="000C0F10"/>
    <w:rPr>
      <w:rFonts w:asciiTheme="majorHAnsi" w:eastAsiaTheme="majorEastAsia" w:hAnsiTheme="majorHAnsi" w:cstheme="majorBidi"/>
      <w:i/>
      <w:iCs/>
      <w:color w:val="243F60" w:themeColor="accent1" w:themeShade="7F"/>
      <w:lang w:eastAsia="en-GB"/>
    </w:rPr>
  </w:style>
  <w:style w:type="character" w:customStyle="1" w:styleId="Heading8Char">
    <w:name w:val="Heading 8 Char"/>
    <w:basedOn w:val="DefaultParagraphFont"/>
    <w:link w:val="Heading8"/>
    <w:uiPriority w:val="9"/>
    <w:semiHidden/>
    <w:rsid w:val="000C0F10"/>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0C0F10"/>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0C0F10"/>
    <w:rPr>
      <w:i/>
      <w:iCs/>
      <w:color w:val="4F81BD" w:themeColor="accent1"/>
    </w:rPr>
  </w:style>
  <w:style w:type="paragraph" w:styleId="IntenseQuote">
    <w:name w:val="Intense Quote"/>
    <w:basedOn w:val="Normal"/>
    <w:next w:val="Normal"/>
    <w:link w:val="IntenseQuoteChar"/>
    <w:uiPriority w:val="30"/>
    <w:qFormat/>
    <w:rsid w:val="000C0F1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C0F10"/>
    <w:rPr>
      <w:rFonts w:eastAsia="Segoe UI" w:cstheme="minorHAnsi"/>
      <w:i/>
      <w:iCs/>
      <w:color w:val="4F81BD" w:themeColor="accent1"/>
      <w:lang w:eastAsia="en-GB"/>
    </w:rPr>
  </w:style>
  <w:style w:type="character" w:styleId="IntenseReference">
    <w:name w:val="Intense Reference"/>
    <w:basedOn w:val="DefaultParagraphFont"/>
    <w:uiPriority w:val="32"/>
    <w:qFormat/>
    <w:rsid w:val="000C0F10"/>
    <w:rPr>
      <w:b/>
      <w:bCs/>
      <w:smallCaps/>
      <w:color w:val="4F81BD" w:themeColor="accent1"/>
      <w:spacing w:val="5"/>
    </w:rPr>
  </w:style>
  <w:style w:type="paragraph" w:styleId="Quote">
    <w:name w:val="Quote"/>
    <w:basedOn w:val="Normal"/>
    <w:next w:val="Normal"/>
    <w:link w:val="QuoteChar"/>
    <w:uiPriority w:val="29"/>
    <w:qFormat/>
    <w:rsid w:val="000C0F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C0F10"/>
    <w:rPr>
      <w:rFonts w:eastAsia="Segoe UI" w:cstheme="minorHAnsi"/>
      <w:i/>
      <w:iCs/>
      <w:color w:val="404040" w:themeColor="text1" w:themeTint="BF"/>
      <w:lang w:eastAsia="en-GB"/>
    </w:rPr>
  </w:style>
  <w:style w:type="character" w:styleId="SubtleEmphasis">
    <w:name w:val="Subtle Emphasis"/>
    <w:basedOn w:val="DefaultParagraphFont"/>
    <w:uiPriority w:val="19"/>
    <w:qFormat/>
    <w:rsid w:val="000C0F10"/>
    <w:rPr>
      <w:i/>
      <w:iCs/>
      <w:color w:val="404040" w:themeColor="text1" w:themeTint="BF"/>
    </w:rPr>
  </w:style>
  <w:style w:type="character" w:styleId="SubtleReference">
    <w:name w:val="Subtle Reference"/>
    <w:basedOn w:val="DefaultParagraphFont"/>
    <w:uiPriority w:val="31"/>
    <w:qFormat/>
    <w:rsid w:val="000C0F1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650588">
      <w:bodyDiv w:val="1"/>
      <w:marLeft w:val="0"/>
      <w:marRight w:val="0"/>
      <w:marTop w:val="0"/>
      <w:marBottom w:val="0"/>
      <w:divBdr>
        <w:top w:val="none" w:sz="0" w:space="0" w:color="auto"/>
        <w:left w:val="none" w:sz="0" w:space="0" w:color="auto"/>
        <w:bottom w:val="none" w:sz="0" w:space="0" w:color="auto"/>
        <w:right w:val="none" w:sz="0" w:space="0" w:color="auto"/>
      </w:divBdr>
    </w:div>
    <w:div w:id="466044456">
      <w:bodyDiv w:val="1"/>
      <w:marLeft w:val="0"/>
      <w:marRight w:val="0"/>
      <w:marTop w:val="0"/>
      <w:marBottom w:val="0"/>
      <w:divBdr>
        <w:top w:val="none" w:sz="0" w:space="0" w:color="auto"/>
        <w:left w:val="none" w:sz="0" w:space="0" w:color="auto"/>
        <w:bottom w:val="none" w:sz="0" w:space="0" w:color="auto"/>
        <w:right w:val="none" w:sz="0" w:space="0" w:color="auto"/>
      </w:divBdr>
    </w:div>
    <w:div w:id="890845091">
      <w:bodyDiv w:val="1"/>
      <w:marLeft w:val="0"/>
      <w:marRight w:val="0"/>
      <w:marTop w:val="0"/>
      <w:marBottom w:val="0"/>
      <w:divBdr>
        <w:top w:val="none" w:sz="0" w:space="0" w:color="auto"/>
        <w:left w:val="none" w:sz="0" w:space="0" w:color="auto"/>
        <w:bottom w:val="none" w:sz="0" w:space="0" w:color="auto"/>
        <w:right w:val="none" w:sz="0" w:space="0" w:color="auto"/>
      </w:divBdr>
    </w:div>
    <w:div w:id="934480196">
      <w:bodyDiv w:val="1"/>
      <w:marLeft w:val="0"/>
      <w:marRight w:val="0"/>
      <w:marTop w:val="0"/>
      <w:marBottom w:val="0"/>
      <w:divBdr>
        <w:top w:val="none" w:sz="0" w:space="0" w:color="auto"/>
        <w:left w:val="none" w:sz="0" w:space="0" w:color="auto"/>
        <w:bottom w:val="none" w:sz="0" w:space="0" w:color="auto"/>
        <w:right w:val="none" w:sz="0" w:space="0" w:color="auto"/>
      </w:divBdr>
    </w:div>
    <w:div w:id="1010135679">
      <w:bodyDiv w:val="1"/>
      <w:marLeft w:val="0"/>
      <w:marRight w:val="0"/>
      <w:marTop w:val="0"/>
      <w:marBottom w:val="0"/>
      <w:divBdr>
        <w:top w:val="none" w:sz="0" w:space="0" w:color="auto"/>
        <w:left w:val="none" w:sz="0" w:space="0" w:color="auto"/>
        <w:bottom w:val="none" w:sz="0" w:space="0" w:color="auto"/>
        <w:right w:val="none" w:sz="0" w:space="0" w:color="auto"/>
      </w:divBdr>
    </w:div>
    <w:div w:id="1019233586">
      <w:bodyDiv w:val="1"/>
      <w:marLeft w:val="0"/>
      <w:marRight w:val="0"/>
      <w:marTop w:val="0"/>
      <w:marBottom w:val="0"/>
      <w:divBdr>
        <w:top w:val="none" w:sz="0" w:space="0" w:color="auto"/>
        <w:left w:val="none" w:sz="0" w:space="0" w:color="auto"/>
        <w:bottom w:val="none" w:sz="0" w:space="0" w:color="auto"/>
        <w:right w:val="none" w:sz="0" w:space="0" w:color="auto"/>
      </w:divBdr>
    </w:div>
    <w:div w:id="1328053782">
      <w:bodyDiv w:val="1"/>
      <w:marLeft w:val="0"/>
      <w:marRight w:val="0"/>
      <w:marTop w:val="0"/>
      <w:marBottom w:val="0"/>
      <w:divBdr>
        <w:top w:val="none" w:sz="0" w:space="0" w:color="auto"/>
        <w:left w:val="none" w:sz="0" w:space="0" w:color="auto"/>
        <w:bottom w:val="none" w:sz="0" w:space="0" w:color="auto"/>
        <w:right w:val="none" w:sz="0" w:space="0" w:color="auto"/>
      </w:divBdr>
    </w:div>
    <w:div w:id="1332104526">
      <w:bodyDiv w:val="1"/>
      <w:marLeft w:val="0"/>
      <w:marRight w:val="0"/>
      <w:marTop w:val="0"/>
      <w:marBottom w:val="0"/>
      <w:divBdr>
        <w:top w:val="none" w:sz="0" w:space="0" w:color="auto"/>
        <w:left w:val="none" w:sz="0" w:space="0" w:color="auto"/>
        <w:bottom w:val="none" w:sz="0" w:space="0" w:color="auto"/>
        <w:right w:val="none" w:sz="0" w:space="0" w:color="auto"/>
      </w:divBdr>
    </w:div>
    <w:div w:id="1487086844">
      <w:bodyDiv w:val="1"/>
      <w:marLeft w:val="0"/>
      <w:marRight w:val="0"/>
      <w:marTop w:val="0"/>
      <w:marBottom w:val="0"/>
      <w:divBdr>
        <w:top w:val="none" w:sz="0" w:space="0" w:color="auto"/>
        <w:left w:val="none" w:sz="0" w:space="0" w:color="auto"/>
        <w:bottom w:val="none" w:sz="0" w:space="0" w:color="auto"/>
        <w:right w:val="none" w:sz="0" w:space="0" w:color="auto"/>
      </w:divBdr>
    </w:div>
    <w:div w:id="1497962907">
      <w:bodyDiv w:val="1"/>
      <w:marLeft w:val="0"/>
      <w:marRight w:val="0"/>
      <w:marTop w:val="0"/>
      <w:marBottom w:val="0"/>
      <w:divBdr>
        <w:top w:val="none" w:sz="0" w:space="0" w:color="auto"/>
        <w:left w:val="none" w:sz="0" w:space="0" w:color="auto"/>
        <w:bottom w:val="none" w:sz="0" w:space="0" w:color="auto"/>
        <w:right w:val="none" w:sz="0" w:space="0" w:color="auto"/>
      </w:divBdr>
    </w:div>
    <w:div w:id="1743679925">
      <w:bodyDiv w:val="1"/>
      <w:marLeft w:val="0"/>
      <w:marRight w:val="0"/>
      <w:marTop w:val="0"/>
      <w:marBottom w:val="0"/>
      <w:divBdr>
        <w:top w:val="none" w:sz="0" w:space="0" w:color="auto"/>
        <w:left w:val="none" w:sz="0" w:space="0" w:color="auto"/>
        <w:bottom w:val="none" w:sz="0" w:space="0" w:color="auto"/>
        <w:right w:val="none" w:sz="0" w:space="0" w:color="auto"/>
      </w:divBdr>
    </w:div>
    <w:div w:id="209219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ov.uk/government/publications/cloud-software-services-and-the-data-protection-act"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ico.org.uk/for-organisations/guide-to-data-protection/cctv/"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environment-agency.gov.uk/business/topics/waste/32084.aspx"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nvironment-agency.gov.uk/business/topics/waste/32084.asp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legislation.gov.uk/uksi/2007/3454/pdfs/uksi_20073454_en.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legislation.gov.uk/uksi/2006/3289/pdfs/uksi_20063289_en.pdf"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en.wikipedia.org/wiki/Data_Protection_Directiv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ico.org.uk/for-organisations/uk-gdpr-guidance-and-resources/security/a-guide-to-data-security/" TargetMode="External"/><Relationship Id="rId27" Type="http://schemas.openxmlformats.org/officeDocument/2006/relationships/hyperlink" Target="http://www.ceop.gov.uk/reporting_abuse.html"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1D475F72EDB4A976E0C8379CBB9A0" ma:contentTypeVersion="10" ma:contentTypeDescription="Create a new document." ma:contentTypeScope="" ma:versionID="21384f0085bb1328ce81b705a0958b9c">
  <xsd:schema xmlns:xsd="http://www.w3.org/2001/XMLSchema" xmlns:xs="http://www.w3.org/2001/XMLSchema" xmlns:p="http://schemas.microsoft.com/office/2006/metadata/properties" xmlns:ns2="6adf64fa-cd71-4a12-a7ff-81f3d4c16bc6" xmlns:ns3="44c6005b-9d31-4a3a-80d9-33d8cb4dea8d" targetNamespace="http://schemas.microsoft.com/office/2006/metadata/properties" ma:root="true" ma:fieldsID="83a30cd8a7f3907606d4d47f406bcca8" ns2:_="" ns3:_="">
    <xsd:import namespace="6adf64fa-cd71-4a12-a7ff-81f3d4c16bc6"/>
    <xsd:import namespace="44c6005b-9d31-4a3a-80d9-33d8cb4dea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f64fa-cd71-4a12-a7ff-81f3d4c16b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c6005b-9d31-4a3a-80d9-33d8cb4dea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8F7B9C-82C8-4428-B3CE-369B17620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f64fa-cd71-4a12-a7ff-81f3d4c16bc6"/>
    <ds:schemaRef ds:uri="44c6005b-9d31-4a3a-80d9-33d8cb4de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ADF63F-468F-475A-8FE5-02F5C955BA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6D962F-78C4-4A2D-905E-FC3090EF5283}">
  <ds:schemaRefs>
    <ds:schemaRef ds:uri="http://schemas.openxmlformats.org/officeDocument/2006/bibliography"/>
  </ds:schemaRefs>
</ds:datastoreItem>
</file>

<file path=customXml/itemProps4.xml><?xml version="1.0" encoding="utf-8"?>
<ds:datastoreItem xmlns:ds="http://schemas.openxmlformats.org/officeDocument/2006/customXml" ds:itemID="{A40EA6F7-878E-46C5-8057-CC5B1B1A21A5}">
  <ds:schemaRefs>
    <ds:schemaRef ds:uri="http://schemas.microsoft.com/sharepoint/v3/contenttype/forms"/>
  </ds:schemaRefs>
</ds:datastoreItem>
</file>

<file path=docMetadata/LabelInfo.xml><?xml version="1.0" encoding="utf-8"?>
<clbl:labelList xmlns:clbl="http://schemas.microsoft.com/office/2020/mipLabelMetadata">
  <clbl:label id="{51640577-21a1-4ce3-8bc8-5bb90cabad75}" enabled="0" method="" siteId="{51640577-21a1-4ce3-8bc8-5bb90cabad75}" removed="1"/>
</clbl:labelList>
</file>

<file path=docProps/app.xml><?xml version="1.0" encoding="utf-8"?>
<Properties xmlns="http://schemas.openxmlformats.org/officeDocument/2006/extended-properties" xmlns:vt="http://schemas.openxmlformats.org/officeDocument/2006/docPropsVTypes">
  <Template>Normal</Template>
  <TotalTime>0</TotalTime>
  <Pages>42</Pages>
  <Words>13885</Words>
  <Characters>79701</Characters>
  <Application>Microsoft Office Word</Application>
  <DocSecurity>0</DocSecurity>
  <Lines>1992</Lines>
  <Paragraphs>1169</Paragraphs>
  <ScaleCrop>false</ScaleCrop>
  <Company/>
  <LinksUpToDate>false</LinksUpToDate>
  <CharactersWithSpaces>92417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Jones</dc:creator>
  <cp:keywords/>
  <dc:description/>
  <cp:lastModifiedBy>Charlotte Johnston</cp:lastModifiedBy>
  <cp:revision>87</cp:revision>
  <cp:lastPrinted>2026-09-30T08:00:00Z</cp:lastPrinted>
  <dcterms:created xsi:type="dcterms:W3CDTF">2025-09-30T15:39:00Z</dcterms:created>
  <dcterms:modified xsi:type="dcterms:W3CDTF">2026-10-22T15:24:00Z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0x010100B6D1D475F72EDB4A976E0C8379CBB9A0</vt:lpwstr>
  </property>
  <property fmtid="{D5CDD505-2E9C-101B-9397-08002B2CF9AE}" pid="3" name="MSIP_Label_d6fe2a56-af49-4a87-8d01-0ad3300d8c60_Enabled">
    <vt:lpwstr>true</vt:lpwstr>
  </property>
  <property fmtid="{D5CDD505-2E9C-101B-9397-08002B2CF9AE}" pid="4" name="MSIP_Label_d6fe2a56-af49-4a87-8d01-0ad3300d8c60_SetDate">
    <vt:lpwstr>2024-01-29T09:19:15Z</vt:lpwstr>
  </property>
  <property fmtid="{D5CDD505-2E9C-101B-9397-08002B2CF9AE}" pid="5" name="MSIP_Label_d6fe2a56-af49-4a87-8d01-0ad3300d8c60_Method">
    <vt:lpwstr>Standard</vt:lpwstr>
  </property>
  <property fmtid="{D5CDD505-2E9C-101B-9397-08002B2CF9AE}" pid="6" name="MSIP_Label_d6fe2a56-af49-4a87-8d01-0ad3300d8c60_Name">
    <vt:lpwstr>defa4170-0d19-0005-0004-bc88714345d2</vt:lpwstr>
  </property>
  <property fmtid="{D5CDD505-2E9C-101B-9397-08002B2CF9AE}" pid="7" name="MSIP_Label_d6fe2a56-af49-4a87-8d01-0ad3300d8c60_SiteId">
    <vt:lpwstr>51640577-21a1-4ce3-8bc8-5bb90cabad75</vt:lpwstr>
  </property>
  <property fmtid="{D5CDD505-2E9C-101B-9397-08002B2CF9AE}" pid="8" name="MSIP_Label_d6fe2a56-af49-4a87-8d01-0ad3300d8c60_ActionId">
    <vt:lpwstr>f1cdb4f9-e710-4003-9f20-94b0f0e89635</vt:lpwstr>
  </property>
  <property fmtid="{D5CDD505-2E9C-101B-9397-08002B2CF9AE}" pid="9" name="MSIP_Label_d6fe2a56-af49-4a87-8d01-0ad3300d8c60_ContentBits">
    <vt:lpwstr>0</vt:lpwstr>
  </property>
</Properties>
</file>